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       Приложение № </w:t>
      </w:r>
      <w:r w:rsidR="00242799">
        <w:rPr>
          <w:rFonts w:eastAsia="Lucida Sans Unicode" w:cs="Tahoma"/>
        </w:rPr>
        <w:t>1</w:t>
      </w:r>
    </w:p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       к решению Муниципального Совета</w:t>
      </w:r>
    </w:p>
    <w:p w:rsidR="00E34CE8" w:rsidRDefault="00E34CE8" w:rsidP="00072669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 xml:space="preserve">                                                                                      сельского поселения </w:t>
      </w:r>
      <w:proofErr w:type="gramStart"/>
      <w:r>
        <w:rPr>
          <w:rFonts w:eastAsia="Lucida Sans Unicode" w:cs="Tahoma"/>
        </w:rPr>
        <w:t>Петровское</w:t>
      </w:r>
      <w:proofErr w:type="gramEnd"/>
    </w:p>
    <w:p w:rsidR="00E34CE8" w:rsidRDefault="00E40D49" w:rsidP="00BA0C0A">
      <w:pPr>
        <w:jc w:val="right"/>
        <w:rPr>
          <w:rFonts w:eastAsia="Lucida Sans Unicode" w:cs="Tahoma"/>
        </w:rPr>
      </w:pPr>
      <w:r>
        <w:rPr>
          <w:rFonts w:eastAsia="Lucida Sans Unicode" w:cs="Tahoma"/>
        </w:rPr>
        <w:t>от</w:t>
      </w:r>
      <w:r w:rsidR="00596DB2">
        <w:rPr>
          <w:rFonts w:eastAsia="Lucida Sans Unicode" w:cs="Tahoma"/>
        </w:rPr>
        <w:t xml:space="preserve">   </w:t>
      </w:r>
      <w:r w:rsidR="00B73F1A">
        <w:rPr>
          <w:rFonts w:eastAsia="Lucida Sans Unicode" w:cs="Tahoma"/>
        </w:rPr>
        <w:t>15</w:t>
      </w:r>
      <w:r w:rsidR="0013055E">
        <w:rPr>
          <w:rFonts w:eastAsia="Lucida Sans Unicode" w:cs="Tahoma"/>
        </w:rPr>
        <w:t>.1</w:t>
      </w:r>
      <w:r w:rsidR="0025789D">
        <w:rPr>
          <w:rFonts w:eastAsia="Lucida Sans Unicode" w:cs="Tahoma"/>
        </w:rPr>
        <w:t>2</w:t>
      </w:r>
      <w:r w:rsidR="0013055E">
        <w:rPr>
          <w:rFonts w:eastAsia="Lucida Sans Unicode" w:cs="Tahoma"/>
        </w:rPr>
        <w:t>.</w:t>
      </w:r>
      <w:r w:rsidR="00E54D76">
        <w:rPr>
          <w:rFonts w:eastAsia="Lucida Sans Unicode" w:cs="Tahoma"/>
        </w:rPr>
        <w:t>20</w:t>
      </w:r>
      <w:r w:rsidR="00B465A9">
        <w:rPr>
          <w:rFonts w:eastAsia="Lucida Sans Unicode" w:cs="Tahoma"/>
        </w:rPr>
        <w:t>21</w:t>
      </w:r>
      <w:r w:rsidR="0051289F">
        <w:rPr>
          <w:rFonts w:eastAsia="Lucida Sans Unicode" w:cs="Tahoma"/>
        </w:rPr>
        <w:t xml:space="preserve"> </w:t>
      </w:r>
      <w:r w:rsidR="00E34CE8">
        <w:rPr>
          <w:rFonts w:eastAsia="Lucida Sans Unicode" w:cs="Tahoma"/>
        </w:rPr>
        <w:t>№</w:t>
      </w:r>
      <w:r w:rsidR="00B73F1A">
        <w:rPr>
          <w:rFonts w:eastAsia="Lucida Sans Unicode" w:cs="Tahoma"/>
        </w:rPr>
        <w:t xml:space="preserve"> 206</w:t>
      </w:r>
    </w:p>
    <w:p w:rsidR="00E34CE8" w:rsidRDefault="00E34CE8" w:rsidP="00E34CE8"/>
    <w:p w:rsidR="00E34CE8" w:rsidRDefault="00E34CE8" w:rsidP="00E34CE8">
      <w:pPr>
        <w:pStyle w:val="3"/>
        <w:ind w:left="284"/>
        <w:rPr>
          <w:b/>
          <w:bCs/>
          <w:szCs w:val="28"/>
        </w:rPr>
      </w:pPr>
      <w:r>
        <w:rPr>
          <w:b/>
          <w:bCs/>
          <w:szCs w:val="28"/>
        </w:rPr>
        <w:t xml:space="preserve">         Нормативы  отчислений  налоговых  и неналоговых   доходов </w:t>
      </w:r>
    </w:p>
    <w:p w:rsidR="00E34CE8" w:rsidRDefault="00E34CE8" w:rsidP="00E34CE8">
      <w:pPr>
        <w:pStyle w:val="3"/>
        <w:ind w:left="284"/>
        <w:rPr>
          <w:b/>
          <w:bCs/>
          <w:szCs w:val="28"/>
        </w:rPr>
      </w:pPr>
    </w:p>
    <w:p w:rsidR="00E34CE8" w:rsidRDefault="00E34CE8" w:rsidP="00E34CE8">
      <w:pPr>
        <w:pStyle w:val="3"/>
        <w:ind w:left="-180"/>
        <w:rPr>
          <w:szCs w:val="28"/>
        </w:rPr>
      </w:pPr>
      <w:r>
        <w:rPr>
          <w:szCs w:val="28"/>
        </w:rPr>
        <w:t xml:space="preserve">в бюджет сельского поселения    </w:t>
      </w:r>
      <w:proofErr w:type="gramStart"/>
      <w:r>
        <w:rPr>
          <w:szCs w:val="28"/>
        </w:rPr>
        <w:t>Петровское</w:t>
      </w:r>
      <w:proofErr w:type="gramEnd"/>
      <w:r>
        <w:rPr>
          <w:szCs w:val="28"/>
        </w:rPr>
        <w:t xml:space="preserve">  в   </w:t>
      </w:r>
      <w:r w:rsidR="003D7C0B">
        <w:rPr>
          <w:szCs w:val="28"/>
        </w:rPr>
        <w:t>соответствии со ст.61</w:t>
      </w:r>
      <w:r w:rsidR="00D33909">
        <w:rPr>
          <w:szCs w:val="28"/>
        </w:rPr>
        <w:t>.5</w:t>
      </w:r>
      <w:r>
        <w:rPr>
          <w:szCs w:val="28"/>
        </w:rPr>
        <w:t xml:space="preserve">, 62  Бюджетного кодекса  Российской Федерации, </w:t>
      </w:r>
      <w:r w:rsidR="008C666F">
        <w:rPr>
          <w:szCs w:val="28"/>
        </w:rPr>
        <w:t xml:space="preserve">«Положением о бюджетном процессе сельского поселения Петровское» с учетом изменений и дополнений </w:t>
      </w:r>
      <w:r>
        <w:rPr>
          <w:szCs w:val="28"/>
        </w:rPr>
        <w:t>и  в  соответствии  с  бюджетной  классификацией  Российской  Федерации  в  20</w:t>
      </w:r>
      <w:r w:rsidR="0051289F">
        <w:rPr>
          <w:szCs w:val="28"/>
        </w:rPr>
        <w:t>2</w:t>
      </w:r>
      <w:r w:rsidR="00B465A9">
        <w:rPr>
          <w:szCs w:val="28"/>
        </w:rPr>
        <w:t>2</w:t>
      </w:r>
      <w:r>
        <w:rPr>
          <w:szCs w:val="28"/>
        </w:rPr>
        <w:t xml:space="preserve"> году и в плановом   периоде   20</w:t>
      </w:r>
      <w:r w:rsidR="00596DB2">
        <w:rPr>
          <w:szCs w:val="28"/>
        </w:rPr>
        <w:t>2</w:t>
      </w:r>
      <w:r w:rsidR="00B465A9">
        <w:rPr>
          <w:szCs w:val="28"/>
        </w:rPr>
        <w:t>3</w:t>
      </w:r>
      <w:r>
        <w:rPr>
          <w:szCs w:val="28"/>
        </w:rPr>
        <w:t>-20</w:t>
      </w:r>
      <w:r w:rsidR="00072669">
        <w:rPr>
          <w:szCs w:val="28"/>
        </w:rPr>
        <w:t>2</w:t>
      </w:r>
      <w:r w:rsidR="00B465A9">
        <w:rPr>
          <w:szCs w:val="28"/>
        </w:rPr>
        <w:t>4</w:t>
      </w:r>
      <w:r>
        <w:rPr>
          <w:szCs w:val="28"/>
        </w:rPr>
        <w:t xml:space="preserve"> гг.</w:t>
      </w:r>
    </w:p>
    <w:p w:rsidR="00E34CE8" w:rsidRDefault="00E34CE8" w:rsidP="00443CAD">
      <w:pPr>
        <w:pStyle w:val="3"/>
        <w:ind w:left="-180"/>
        <w:jc w:val="right"/>
        <w:rPr>
          <w:szCs w:val="28"/>
        </w:rPr>
      </w:pPr>
    </w:p>
    <w:tbl>
      <w:tblPr>
        <w:tblW w:w="9507" w:type="dxa"/>
        <w:tblLayout w:type="fixed"/>
        <w:tblLook w:val="0000" w:firstRow="0" w:lastRow="0" w:firstColumn="0" w:lastColumn="0" w:noHBand="0" w:noVBand="0"/>
      </w:tblPr>
      <w:tblGrid>
        <w:gridCol w:w="7939"/>
        <w:gridCol w:w="1568"/>
      </w:tblGrid>
      <w:tr w:rsidR="00E34CE8" w:rsidTr="00AD67F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34CE8" w:rsidRDefault="00E34CE8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</w:p>
          <w:p w:rsidR="00E34CE8" w:rsidRDefault="00E34CE8" w:rsidP="003D7C0B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Наименование  </w:t>
            </w:r>
            <w:r w:rsidR="006176F0">
              <w:rPr>
                <w:sz w:val="24"/>
                <w:szCs w:val="24"/>
              </w:rPr>
              <w:t>дохода</w:t>
            </w:r>
          </w:p>
          <w:p w:rsidR="00E34CE8" w:rsidRDefault="00E34CE8" w:rsidP="003D7C0B">
            <w:pPr>
              <w:pStyle w:val="3"/>
              <w:ind w:left="0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CE8" w:rsidRDefault="00E34CE8" w:rsidP="003D7C0B">
            <w:pPr>
              <w:pStyle w:val="3"/>
              <w:snapToGrid w:val="0"/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   отчислений,</w:t>
            </w:r>
          </w:p>
          <w:p w:rsidR="00E34CE8" w:rsidRDefault="00E34CE8" w:rsidP="003D7C0B">
            <w:pPr>
              <w:pStyle w:val="3"/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bookmarkStart w:id="0" w:name="_GoBack"/>
        <w:bookmarkEnd w:id="0"/>
      </w:tr>
      <w:tr w:rsidR="00E34CE8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34CE8" w:rsidRDefault="00E34CE8" w:rsidP="003D7C0B">
            <w:pPr>
              <w:pStyle w:val="3"/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 доходы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CE8" w:rsidRDefault="00E34CE8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C54927" w:rsidTr="00DF408C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857B4D" w:rsidRDefault="001C501F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2</w:t>
            </w:r>
          </w:p>
        </w:tc>
      </w:tr>
      <w:tr w:rsidR="00C54927" w:rsidTr="00DF408C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25789D" w:rsidRDefault="00C54927" w:rsidP="00B465A9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25789D">
              <w:rPr>
                <w:sz w:val="24"/>
                <w:szCs w:val="24"/>
              </w:rPr>
              <w:t>0,</w:t>
            </w:r>
            <w:r w:rsidR="00236B0E" w:rsidRPr="0025789D">
              <w:rPr>
                <w:sz w:val="24"/>
                <w:szCs w:val="24"/>
              </w:rPr>
              <w:t>13</w:t>
            </w:r>
            <w:r w:rsidR="00B465A9">
              <w:rPr>
                <w:sz w:val="24"/>
                <w:szCs w:val="24"/>
              </w:rPr>
              <w:t>3</w:t>
            </w:r>
            <w:r w:rsidR="00A13481" w:rsidRPr="0025789D">
              <w:rPr>
                <w:sz w:val="24"/>
                <w:szCs w:val="24"/>
              </w:rPr>
              <w:t>3</w:t>
            </w:r>
            <w:r w:rsidR="004A64F9">
              <w:rPr>
                <w:sz w:val="24"/>
                <w:szCs w:val="24"/>
              </w:rPr>
              <w:t xml:space="preserve"> </w:t>
            </w:r>
          </w:p>
        </w:tc>
      </w:tr>
      <w:tr w:rsidR="00C54927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54927" w:rsidRDefault="00C54927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4927" w:rsidRPr="00857B4D" w:rsidRDefault="00C54927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Pr="00857B4D" w:rsidRDefault="00DA5C2E" w:rsidP="0025789D">
            <w:pPr>
              <w:pStyle w:val="3"/>
              <w:snapToGrid w:val="0"/>
              <w:ind w:left="0"/>
              <w:jc w:val="center"/>
              <w:rPr>
                <w:sz w:val="24"/>
                <w:szCs w:val="24"/>
              </w:rPr>
            </w:pPr>
            <w:r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25789D">
            <w:pPr>
              <w:snapToGrid w:val="0"/>
              <w:jc w:val="center"/>
              <w:rPr>
                <w:lang w:eastAsia="ar-SA"/>
              </w:rPr>
            </w:pPr>
          </w:p>
          <w:p w:rsidR="00DA5C2E" w:rsidRDefault="00DA5C2E" w:rsidP="0025789D">
            <w:pPr>
              <w:jc w:val="center"/>
            </w:pPr>
          </w:p>
          <w:p w:rsidR="00DA5C2E" w:rsidRDefault="00DA5C2E" w:rsidP="0025789D">
            <w:pPr>
              <w:jc w:val="center"/>
            </w:pPr>
          </w:p>
          <w:p w:rsidR="00DA5C2E" w:rsidRPr="00857B4D" w:rsidRDefault="0025789D" w:rsidP="0025789D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A5C2E" w:rsidRPr="00857B4D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pStyle w:val="3"/>
              <w:snapToGrid w:val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 доходы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25789D">
            <w:pPr>
              <w:pStyle w:val="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BF0025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 управления </w:t>
            </w:r>
            <w:r w:rsid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25789D">
            <w:pPr>
              <w:pStyle w:val="3"/>
              <w:snapToGrid w:val="0"/>
              <w:ind w:left="792"/>
              <w:jc w:val="center"/>
              <w:rPr>
                <w:sz w:val="24"/>
                <w:szCs w:val="24"/>
              </w:rPr>
            </w:pPr>
          </w:p>
          <w:p w:rsidR="00DA5C2E" w:rsidRDefault="00DA5C2E" w:rsidP="0025789D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B0F8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B0F8F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Доходы от сдачи в аренду имущества, составляющего казну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 w:rsidRPr="00BB0F8F">
              <w:rPr>
                <w:sz w:val="24"/>
                <w:szCs w:val="24"/>
              </w:rPr>
              <w:t xml:space="preserve">поселений (за исключением земельных участков) 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F8F" w:rsidRDefault="0025789D" w:rsidP="0025789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      </w:t>
            </w:r>
            <w:r w:rsidR="00BB0F8F">
              <w:rPr>
                <w:lang w:eastAsia="ar-SA"/>
              </w:rPr>
              <w:t>100</w:t>
            </w:r>
          </w:p>
        </w:tc>
      </w:tr>
      <w:tr w:rsidR="00A60DFA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60DFA" w:rsidRPr="00911BD8" w:rsidRDefault="00A60DFA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911BD8">
              <w:rPr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DFA" w:rsidRPr="00911BD8" w:rsidRDefault="00A60DFA" w:rsidP="0025789D">
            <w:pPr>
              <w:snapToGrid w:val="0"/>
              <w:jc w:val="center"/>
              <w:rPr>
                <w:lang w:eastAsia="ar-SA"/>
              </w:rPr>
            </w:pPr>
            <w:r w:rsidRPr="00911BD8">
              <w:rPr>
                <w:lang w:eastAsia="ar-SA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 xml:space="preserve">Прочие доходы  от оказания платных услуг (работ) получателями средств бюджетов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 w:rsidRPr="00BB0F8F">
              <w:rPr>
                <w:sz w:val="24"/>
                <w:szCs w:val="24"/>
              </w:rPr>
              <w:t>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DA5C2E" w:rsidP="0025789D">
            <w:pPr>
              <w:snapToGrid w:val="0"/>
              <w:jc w:val="center"/>
              <w:rPr>
                <w:lang w:eastAsia="ar-SA"/>
              </w:rPr>
            </w:pPr>
          </w:p>
          <w:p w:rsidR="00DA5C2E" w:rsidRDefault="0025789D" w:rsidP="0025789D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DA5C2E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BB0F8F" w:rsidP="003D7C0B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 w:rsidRPr="00BB0F8F">
              <w:rPr>
                <w:sz w:val="24"/>
                <w:szCs w:val="24"/>
              </w:rPr>
              <w:t>Прочие доходы  от   компенсации затрат  бюджетов</w:t>
            </w:r>
            <w:r w:rsidR="0023222A" w:rsidRPr="0023222A">
              <w:rPr>
                <w:sz w:val="24"/>
                <w:szCs w:val="24"/>
              </w:rPr>
              <w:t>сельских</w:t>
            </w:r>
            <w:r w:rsidRPr="00BB0F8F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25789D" w:rsidP="0025789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      </w:t>
            </w:r>
            <w:r w:rsidR="00DA5C2E">
              <w:rPr>
                <w:lang w:eastAsia="ar-SA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 управления </w:t>
            </w:r>
            <w:r w:rsidR="0023222A" w:rsidRPr="0023222A">
              <w:t xml:space="preserve">сельских </w:t>
            </w:r>
            <w:r>
              <w:t>поселений (за исключением имущества муниципальных  бюджетных и  автономных  учреждений), в части реализации основных средств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25789D" w:rsidP="0025789D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DA5C2E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r>
              <w:t xml:space="preserve">Доходы от реализации имущества, находящегося в оперативном управлении учреждений, находящихся в ведении органов  управления </w:t>
            </w:r>
            <w:r w:rsidR="0023222A" w:rsidRPr="0023222A">
              <w:t xml:space="preserve">сельских </w:t>
            </w:r>
            <w:r>
              <w:t>поселений (за исключением имущества муниципальных  бюджетных  автономных  учреждений), в части реализации материальных запасов по указанному имуществу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25789D" w:rsidP="0025789D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DA5C2E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3D7C0B">
            <w:pPr>
              <w:suppressAutoHyphens/>
              <w:snapToGrid w:val="0"/>
              <w:rPr>
                <w:lang w:eastAsia="ar-SA"/>
              </w:rPr>
            </w:pPr>
            <w:proofErr w:type="gramStart"/>
            <w:r>
              <w:t xml:space="preserve">Доходы от реализации  иного  имущества, находящегося в собственности </w:t>
            </w:r>
            <w:r w:rsidR="0023222A" w:rsidRPr="0023222A">
              <w:t xml:space="preserve">сельских </w:t>
            </w:r>
            <w:r>
              <w:t xml:space="preserve">поселений,  (за исключением имущества муниципальных   бюджетных  и  автономных  учреждений, а также имущества </w:t>
            </w:r>
            <w:r>
              <w:lastRenderedPageBreak/>
              <w:t>муниципальных унитарных предприятий, в том числе казенных)), в части реализации основных средств по указанному имуществу</w:t>
            </w:r>
            <w:proofErr w:type="gramEnd"/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25789D" w:rsidP="0025789D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</w:t>
            </w:r>
            <w:r w:rsidR="00DA5C2E">
              <w:rPr>
                <w:sz w:val="24"/>
                <w:szCs w:val="24"/>
              </w:rPr>
              <w:t>100</w:t>
            </w:r>
          </w:p>
        </w:tc>
      </w:tr>
      <w:tr w:rsidR="006E777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777E" w:rsidRDefault="006E777E" w:rsidP="009839BC">
            <w:pPr>
              <w:suppressAutoHyphens/>
              <w:snapToGrid w:val="0"/>
            </w:pPr>
            <w: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777E" w:rsidRDefault="0025789D" w:rsidP="0025789D">
            <w:pPr>
              <w:pStyle w:val="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6E777E">
              <w:rPr>
                <w:sz w:val="24"/>
                <w:szCs w:val="24"/>
              </w:rPr>
              <w:t>100</w:t>
            </w:r>
          </w:p>
        </w:tc>
      </w:tr>
      <w:tr w:rsidR="0051289F" w:rsidTr="00222F68">
        <w:tc>
          <w:tcPr>
            <w:tcW w:w="7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5789D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25789D" w:rsidP="0025789D">
            <w:pPr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    </w:t>
            </w:r>
            <w:r w:rsidR="0051289F">
              <w:rPr>
                <w:lang w:eastAsia="ar-SA"/>
              </w:rPr>
              <w:t>100</w:t>
            </w:r>
          </w:p>
        </w:tc>
      </w:tr>
      <w:tr w:rsidR="0051289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pPr>
              <w:suppressAutoHyphens/>
              <w:snapToGrid w:val="0"/>
              <w:jc w:val="both"/>
              <w:rPr>
                <w:lang w:eastAsia="ar-SA"/>
              </w:rPr>
            </w:pPr>
            <w:r w:rsidRPr="0025789D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25789D" w:rsidP="0025789D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1289F">
              <w:rPr>
                <w:sz w:val="24"/>
                <w:szCs w:val="24"/>
              </w:rPr>
              <w:t>100</w:t>
            </w:r>
          </w:p>
        </w:tc>
      </w:tr>
      <w:tr w:rsidR="0051289F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1289F" w:rsidRPr="0025789D" w:rsidRDefault="0051289F" w:rsidP="00B9140F">
            <w:r w:rsidRPr="0025789D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25789D" w:rsidP="0025789D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1289F">
              <w:rPr>
                <w:sz w:val="24"/>
                <w:szCs w:val="24"/>
              </w:rPr>
              <w:t>100</w:t>
            </w:r>
          </w:p>
        </w:tc>
      </w:tr>
      <w:tr w:rsidR="0051289F" w:rsidTr="00364D68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289F" w:rsidRPr="0025789D" w:rsidRDefault="0051289F" w:rsidP="00B91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9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25789D" w:rsidP="0025789D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1289F">
              <w:rPr>
                <w:sz w:val="24"/>
                <w:szCs w:val="24"/>
              </w:rPr>
              <w:t>100</w:t>
            </w:r>
          </w:p>
        </w:tc>
      </w:tr>
      <w:tr w:rsidR="0051289F" w:rsidTr="00364D68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1289F" w:rsidRPr="0025789D" w:rsidRDefault="0051289F" w:rsidP="00B914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89D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89F" w:rsidRDefault="0025789D" w:rsidP="0025789D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51289F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AD67F7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 xml:space="preserve">поселений 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25789D" w:rsidP="0025789D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A5C2E">
              <w:rPr>
                <w:sz w:val="24"/>
                <w:szCs w:val="24"/>
              </w:rPr>
              <w:t>100</w:t>
            </w:r>
          </w:p>
        </w:tc>
      </w:tr>
      <w:tr w:rsidR="00DA5C2E" w:rsidTr="00AD67F7">
        <w:tc>
          <w:tcPr>
            <w:tcW w:w="79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A5C2E" w:rsidRDefault="00DA5C2E" w:rsidP="00AD67F7">
            <w:pPr>
              <w:pStyle w:val="3"/>
              <w:snapToGrid w:val="0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 неналоговые  доходы  бюджетов </w:t>
            </w:r>
            <w:r w:rsidR="0023222A" w:rsidRPr="0023222A">
              <w:rPr>
                <w:sz w:val="24"/>
                <w:szCs w:val="24"/>
              </w:rPr>
              <w:t xml:space="preserve">сельских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C2E" w:rsidRDefault="0025789D" w:rsidP="0025789D">
            <w:pPr>
              <w:pStyle w:val="3"/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DA5C2E">
              <w:rPr>
                <w:sz w:val="24"/>
                <w:szCs w:val="24"/>
              </w:rPr>
              <w:t>100</w:t>
            </w:r>
          </w:p>
        </w:tc>
      </w:tr>
    </w:tbl>
    <w:p w:rsidR="00EF4718" w:rsidRDefault="00EF4718" w:rsidP="00AD67F7"/>
    <w:sectPr w:rsidR="00EF4718" w:rsidSect="00261759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CE8"/>
    <w:rsid w:val="000001A9"/>
    <w:rsid w:val="00002D79"/>
    <w:rsid w:val="00022749"/>
    <w:rsid w:val="000235A7"/>
    <w:rsid w:val="0007236F"/>
    <w:rsid w:val="00072669"/>
    <w:rsid w:val="000A15DF"/>
    <w:rsid w:val="000A704F"/>
    <w:rsid w:val="000C1CCB"/>
    <w:rsid w:val="000E471C"/>
    <w:rsid w:val="000F4A79"/>
    <w:rsid w:val="00114547"/>
    <w:rsid w:val="0013055E"/>
    <w:rsid w:val="00133164"/>
    <w:rsid w:val="001356D3"/>
    <w:rsid w:val="00137BBC"/>
    <w:rsid w:val="00144E2B"/>
    <w:rsid w:val="00155FE6"/>
    <w:rsid w:val="00184E12"/>
    <w:rsid w:val="001C501F"/>
    <w:rsid w:val="001E4DDE"/>
    <w:rsid w:val="002101BA"/>
    <w:rsid w:val="00220F60"/>
    <w:rsid w:val="00222F68"/>
    <w:rsid w:val="002311D7"/>
    <w:rsid w:val="0023222A"/>
    <w:rsid w:val="002342AA"/>
    <w:rsid w:val="00236B0E"/>
    <w:rsid w:val="00242799"/>
    <w:rsid w:val="0025789D"/>
    <w:rsid w:val="00261759"/>
    <w:rsid w:val="0027701A"/>
    <w:rsid w:val="00292D6B"/>
    <w:rsid w:val="002B064A"/>
    <w:rsid w:val="002E2B0D"/>
    <w:rsid w:val="002F69A9"/>
    <w:rsid w:val="00312347"/>
    <w:rsid w:val="00312EF4"/>
    <w:rsid w:val="0032155F"/>
    <w:rsid w:val="00324394"/>
    <w:rsid w:val="00327D6E"/>
    <w:rsid w:val="00337A4C"/>
    <w:rsid w:val="003553D0"/>
    <w:rsid w:val="0036622A"/>
    <w:rsid w:val="00390887"/>
    <w:rsid w:val="003A6583"/>
    <w:rsid w:val="003D3279"/>
    <w:rsid w:val="003D7C0B"/>
    <w:rsid w:val="003E6B1C"/>
    <w:rsid w:val="0043634E"/>
    <w:rsid w:val="00443CAD"/>
    <w:rsid w:val="004453EA"/>
    <w:rsid w:val="00455B51"/>
    <w:rsid w:val="004A1CDB"/>
    <w:rsid w:val="004A64F9"/>
    <w:rsid w:val="004C669A"/>
    <w:rsid w:val="004D0C22"/>
    <w:rsid w:val="004D279F"/>
    <w:rsid w:val="004D290A"/>
    <w:rsid w:val="004E53C3"/>
    <w:rsid w:val="004E7F6B"/>
    <w:rsid w:val="00507959"/>
    <w:rsid w:val="0051289F"/>
    <w:rsid w:val="005338DE"/>
    <w:rsid w:val="00540247"/>
    <w:rsid w:val="00551D2E"/>
    <w:rsid w:val="00555D2D"/>
    <w:rsid w:val="00596DB2"/>
    <w:rsid w:val="005A044C"/>
    <w:rsid w:val="005A40DB"/>
    <w:rsid w:val="005A6528"/>
    <w:rsid w:val="005B0513"/>
    <w:rsid w:val="005D730F"/>
    <w:rsid w:val="005E332A"/>
    <w:rsid w:val="005E7513"/>
    <w:rsid w:val="005F155D"/>
    <w:rsid w:val="005F5E2B"/>
    <w:rsid w:val="0060479B"/>
    <w:rsid w:val="006176F0"/>
    <w:rsid w:val="0063221F"/>
    <w:rsid w:val="00641D2B"/>
    <w:rsid w:val="006904CD"/>
    <w:rsid w:val="006A7959"/>
    <w:rsid w:val="006D07F6"/>
    <w:rsid w:val="006E3EDE"/>
    <w:rsid w:val="006E44D6"/>
    <w:rsid w:val="006E777E"/>
    <w:rsid w:val="006E7AB2"/>
    <w:rsid w:val="006F52CE"/>
    <w:rsid w:val="00720E13"/>
    <w:rsid w:val="007254F3"/>
    <w:rsid w:val="00727C64"/>
    <w:rsid w:val="007404E3"/>
    <w:rsid w:val="00743FA7"/>
    <w:rsid w:val="00746226"/>
    <w:rsid w:val="00751202"/>
    <w:rsid w:val="007664D0"/>
    <w:rsid w:val="007919A3"/>
    <w:rsid w:val="00793E11"/>
    <w:rsid w:val="007B647C"/>
    <w:rsid w:val="007C7B04"/>
    <w:rsid w:val="007D0BD0"/>
    <w:rsid w:val="007D2A12"/>
    <w:rsid w:val="007E2BE4"/>
    <w:rsid w:val="007F4B37"/>
    <w:rsid w:val="008011D2"/>
    <w:rsid w:val="00807255"/>
    <w:rsid w:val="00857B4D"/>
    <w:rsid w:val="00864C64"/>
    <w:rsid w:val="00871D8C"/>
    <w:rsid w:val="00874EC4"/>
    <w:rsid w:val="00884C2A"/>
    <w:rsid w:val="00887795"/>
    <w:rsid w:val="008B65F8"/>
    <w:rsid w:val="008C666F"/>
    <w:rsid w:val="008D4DAF"/>
    <w:rsid w:val="008D775C"/>
    <w:rsid w:val="008F0313"/>
    <w:rsid w:val="008F4858"/>
    <w:rsid w:val="0090202B"/>
    <w:rsid w:val="009047F3"/>
    <w:rsid w:val="00910A10"/>
    <w:rsid w:val="00911BD8"/>
    <w:rsid w:val="00912BC2"/>
    <w:rsid w:val="00917FE7"/>
    <w:rsid w:val="00943803"/>
    <w:rsid w:val="00947F03"/>
    <w:rsid w:val="00947F84"/>
    <w:rsid w:val="009571D5"/>
    <w:rsid w:val="00960A76"/>
    <w:rsid w:val="00974157"/>
    <w:rsid w:val="009839BC"/>
    <w:rsid w:val="009864F2"/>
    <w:rsid w:val="00991381"/>
    <w:rsid w:val="009B4C59"/>
    <w:rsid w:val="009C1769"/>
    <w:rsid w:val="009E31B5"/>
    <w:rsid w:val="009E36A0"/>
    <w:rsid w:val="009E79CC"/>
    <w:rsid w:val="009F3E0B"/>
    <w:rsid w:val="00A00780"/>
    <w:rsid w:val="00A13481"/>
    <w:rsid w:val="00A321DA"/>
    <w:rsid w:val="00A43B92"/>
    <w:rsid w:val="00A43E66"/>
    <w:rsid w:val="00A60DFA"/>
    <w:rsid w:val="00A71156"/>
    <w:rsid w:val="00A84BFB"/>
    <w:rsid w:val="00AC5E57"/>
    <w:rsid w:val="00AC7EBE"/>
    <w:rsid w:val="00AD67F7"/>
    <w:rsid w:val="00B465A9"/>
    <w:rsid w:val="00B524A3"/>
    <w:rsid w:val="00B73F1A"/>
    <w:rsid w:val="00B801CD"/>
    <w:rsid w:val="00B87D9F"/>
    <w:rsid w:val="00BA0C0A"/>
    <w:rsid w:val="00BB0F8F"/>
    <w:rsid w:val="00BB48EE"/>
    <w:rsid w:val="00BF0025"/>
    <w:rsid w:val="00BF28E3"/>
    <w:rsid w:val="00BF7588"/>
    <w:rsid w:val="00C2103F"/>
    <w:rsid w:val="00C23E26"/>
    <w:rsid w:val="00C40347"/>
    <w:rsid w:val="00C54927"/>
    <w:rsid w:val="00C7159C"/>
    <w:rsid w:val="00C71EF6"/>
    <w:rsid w:val="00C84B31"/>
    <w:rsid w:val="00C865A2"/>
    <w:rsid w:val="00CA7B34"/>
    <w:rsid w:val="00CD4EC6"/>
    <w:rsid w:val="00CE18D8"/>
    <w:rsid w:val="00CE3760"/>
    <w:rsid w:val="00D13783"/>
    <w:rsid w:val="00D2334C"/>
    <w:rsid w:val="00D33909"/>
    <w:rsid w:val="00D40C25"/>
    <w:rsid w:val="00D749D3"/>
    <w:rsid w:val="00D775C9"/>
    <w:rsid w:val="00D82071"/>
    <w:rsid w:val="00D82C76"/>
    <w:rsid w:val="00DA3C21"/>
    <w:rsid w:val="00DA5C2E"/>
    <w:rsid w:val="00DC37CA"/>
    <w:rsid w:val="00DD2036"/>
    <w:rsid w:val="00DE020D"/>
    <w:rsid w:val="00DE6385"/>
    <w:rsid w:val="00DF408C"/>
    <w:rsid w:val="00E22E32"/>
    <w:rsid w:val="00E274A7"/>
    <w:rsid w:val="00E34CE8"/>
    <w:rsid w:val="00E40D49"/>
    <w:rsid w:val="00E46E5C"/>
    <w:rsid w:val="00E5308D"/>
    <w:rsid w:val="00E54D76"/>
    <w:rsid w:val="00E67C20"/>
    <w:rsid w:val="00E9114D"/>
    <w:rsid w:val="00EC1C80"/>
    <w:rsid w:val="00ED2174"/>
    <w:rsid w:val="00EF4718"/>
    <w:rsid w:val="00F11852"/>
    <w:rsid w:val="00F976AB"/>
    <w:rsid w:val="00FA3AE2"/>
    <w:rsid w:val="00FD46B0"/>
    <w:rsid w:val="00FE5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34CE8"/>
    <w:pPr>
      <w:suppressAutoHyphens/>
      <w:ind w:left="426"/>
      <w:jc w:val="both"/>
    </w:pPr>
    <w:rPr>
      <w:sz w:val="28"/>
      <w:szCs w:val="20"/>
      <w:lang w:eastAsia="ar-SA"/>
    </w:rPr>
  </w:style>
  <w:style w:type="character" w:customStyle="1" w:styleId="30">
    <w:name w:val="Основной текст с отступом 3 Знак"/>
    <w:basedOn w:val="a0"/>
    <w:link w:val="3"/>
    <w:rsid w:val="00E34CE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3">
    <w:name w:val="Нормальный (таблица)"/>
    <w:basedOn w:val="a"/>
    <w:next w:val="a"/>
    <w:uiPriority w:val="99"/>
    <w:rsid w:val="00AD67F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5F5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5E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128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D353A-7352-4D23-A20F-BCB611D81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NachFIN</cp:lastModifiedBy>
  <cp:revision>95</cp:revision>
  <cp:lastPrinted>2015-12-23T10:16:00Z</cp:lastPrinted>
  <dcterms:created xsi:type="dcterms:W3CDTF">2011-10-20T11:04:00Z</dcterms:created>
  <dcterms:modified xsi:type="dcterms:W3CDTF">2021-12-16T06:10:00Z</dcterms:modified>
</cp:coreProperties>
</file>