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682"/>
      </w:tblGrid>
      <w:tr w:rsidR="00EB7F7C" w:rsidRPr="00EB7F7C" w:rsidTr="00913770">
        <w:trPr>
          <w:trHeight w:val="14742"/>
          <w:tblCellSpacing w:w="0" w:type="dxa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7F7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3048000</wp:posOffset>
                  </wp:positionH>
                  <wp:positionV relativeFrom="paragraph">
                    <wp:posOffset>-847090</wp:posOffset>
                  </wp:positionV>
                  <wp:extent cx="571500" cy="80010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0880" y="21086"/>
                      <wp:lineTo x="20880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B7F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  ПОСЕЛЕНИЯ  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ПЕТРОВСКОЕ</w:t>
            </w:r>
            <w:proofErr w:type="gramEnd"/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522B7" w:rsidRPr="00EB7F7C" w:rsidRDefault="002522B7" w:rsidP="00FF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от  </w:t>
            </w:r>
            <w:r w:rsidR="00491506">
              <w:rPr>
                <w:rFonts w:ascii="Times New Roman" w:eastAsia="Times New Roman" w:hAnsi="Times New Roman" w:cs="Times New Roman"/>
                <w:sz w:val="27"/>
                <w:szCs w:val="27"/>
              </w:rPr>
              <w:t>10.1</w:t>
            </w:r>
            <w:r w:rsidR="00092E9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="00AE0280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  <w:r w:rsidR="00D1546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202</w:t>
            </w:r>
            <w:r w:rsidR="00092E9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  <w:r w:rsidR="008D503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           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№ </w:t>
            </w:r>
            <w:r w:rsidR="00491506">
              <w:rPr>
                <w:rFonts w:ascii="Times New Roman" w:eastAsia="Times New Roman" w:hAnsi="Times New Roman" w:cs="Times New Roman"/>
                <w:sz w:val="27"/>
                <w:szCs w:val="27"/>
              </w:rPr>
              <w:t>210</w:t>
            </w:r>
          </w:p>
          <w:p w:rsidR="002522B7" w:rsidRPr="00EB7F7C" w:rsidRDefault="002522B7" w:rsidP="00252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92E93" w:rsidRPr="00EB7F7C" w:rsidRDefault="00092E93" w:rsidP="00252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522B7" w:rsidRPr="00EB7F7C" w:rsidRDefault="002522B7" w:rsidP="002522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Об утверждении муниципальной Программы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«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Поддержка и развитие малого 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 среднего предпринимательства 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сельском поселении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Петровское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» 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на 20</w:t>
            </w:r>
            <w:r w:rsidR="00D1546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="00092E9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-202</w:t>
            </w:r>
            <w:r w:rsidR="00092E9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годы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522B7" w:rsidRPr="00EB7F7C" w:rsidRDefault="002522B7" w:rsidP="002522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На основании Федерального закона от 06.10.2003 № 131-ФЗ «Об общих принципах организации местного самоуправления в Российской Федерации», </w:t>
            </w:r>
            <w:hyperlink r:id="rId9" w:history="1">
              <w:r w:rsidRPr="00EB7F7C">
                <w:rPr>
                  <w:rFonts w:ascii="Times New Roman" w:eastAsia="Times New Roman" w:hAnsi="Times New Roman" w:cs="Times New Roman"/>
                  <w:sz w:val="27"/>
                  <w:szCs w:val="27"/>
                </w:rPr>
                <w:t>Федерального закон</w:t>
              </w:r>
            </w:hyperlink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а от 24.07.2007 № 209-ФЗ «О развитии малого и среднего предпринимательства в Российской Федерации», Закона Ярославской области от 06.05.2008 № 20-з «О развитии малого и среднего предпринимательства»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,П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остановления Администрации сельского поселения от 28 июля 2015г. № 197 «Об утверждении Порядка разработки, формирования, реализации и оценки эффективности муниципальных программ сельского поселения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Петровское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», Устава сельского поселения Петровское</w:t>
            </w:r>
            <w:r w:rsidR="00D1546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Ростовского муниципального района Ярославской области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 </w:t>
            </w:r>
            <w:r w:rsidRPr="00EB7F7C">
              <w:rPr>
                <w:rFonts w:ascii="Times New Roman" w:hAnsi="Times New Roman" w:cs="Times New Roman"/>
                <w:sz w:val="27"/>
                <w:szCs w:val="27"/>
              </w:rPr>
              <w:t xml:space="preserve">в целях создания благоприятных условий для развития малого и среднего предпринимательства Администрация сельского поселения Петровское </w:t>
            </w:r>
            <w:r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ПОСТАНОВЛЯЕТ: </w:t>
            </w:r>
          </w:p>
          <w:p w:rsidR="002522B7" w:rsidRPr="00EB7F7C" w:rsidRDefault="002522B7" w:rsidP="007751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hAnsi="Times New Roman" w:cs="Times New Roman"/>
                <w:sz w:val="27"/>
                <w:szCs w:val="27"/>
              </w:rPr>
              <w:t xml:space="preserve">    1. Утвердить муниципальную  </w:t>
            </w:r>
            <w:r w:rsidR="00775110" w:rsidRPr="00EB7F7C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EB7F7C">
              <w:rPr>
                <w:rFonts w:ascii="Times New Roman" w:hAnsi="Times New Roman" w:cs="Times New Roman"/>
                <w:sz w:val="27"/>
                <w:szCs w:val="27"/>
              </w:rPr>
              <w:t xml:space="preserve">рограмму  </w:t>
            </w:r>
            <w:r w:rsidRPr="00EB7F7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«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Поддержка и развитие малого и среднего предпринимательства в сельском поселении Петровское» на 20</w:t>
            </w:r>
            <w:r w:rsidR="00D1546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="00092E9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-202</w:t>
            </w:r>
            <w:r w:rsidR="00092E93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годы  (Приложение</w:t>
            </w:r>
            <w:bookmarkStart w:id="0" w:name="_GoBack"/>
            <w:bookmarkEnd w:id="0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).</w:t>
            </w:r>
          </w:p>
          <w:p w:rsidR="002522B7" w:rsidRPr="00EB7F7C" w:rsidRDefault="002522B7" w:rsidP="002522B7">
            <w:pPr>
              <w:autoSpaceDE w:val="0"/>
              <w:autoSpaceDN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2. Финансирование </w:t>
            </w:r>
            <w:r w:rsidRPr="00EB7F7C">
              <w:rPr>
                <w:rFonts w:ascii="Times New Roman" w:hAnsi="Times New Roman" w:cs="Times New Roman"/>
                <w:sz w:val="27"/>
                <w:szCs w:val="27"/>
              </w:rPr>
              <w:t>муниципальной</w:t>
            </w:r>
            <w:r w:rsidR="009550C9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п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рограммы осуществлять в пределах средств, предусмотренных в бюджете сельского поселения Петровское на очередной финансовый год.</w:t>
            </w:r>
          </w:p>
          <w:p w:rsidR="00002E0A" w:rsidRPr="00EB7F7C" w:rsidRDefault="00002E0A" w:rsidP="00002E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B7F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3.Опубликовать постановление в газете «Ростовский вестник», разместить на официальном сайте Администрации сельского поселения Петровское.</w:t>
            </w:r>
          </w:p>
          <w:p w:rsidR="00002E0A" w:rsidRPr="00EB7F7C" w:rsidRDefault="00002E0A" w:rsidP="00002E0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7F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4.Постановление вступает в силу с 01.01.2025.      </w:t>
            </w:r>
          </w:p>
          <w:p w:rsidR="002522B7" w:rsidRPr="00EB7F7C" w:rsidRDefault="002522B7" w:rsidP="002522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5. 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Контроль за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исполнением настоящего </w:t>
            </w:r>
            <w:r w:rsidR="009550C9"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п</w:t>
            </w:r>
            <w:r w:rsidRPr="00EB7F7C">
              <w:rPr>
                <w:rFonts w:ascii="Times New Roman" w:eastAsia="Times New Roman" w:hAnsi="Times New Roman" w:cs="Times New Roman"/>
                <w:sz w:val="27"/>
                <w:szCs w:val="27"/>
              </w:rPr>
              <w:t>остановления оставляю за собой.</w:t>
            </w:r>
          </w:p>
          <w:p w:rsidR="002522B7" w:rsidRPr="00EB7F7C" w:rsidRDefault="002522B7" w:rsidP="002522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522B7" w:rsidRPr="00EB7F7C" w:rsidRDefault="002522B7" w:rsidP="002522B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00155" w:rsidRPr="00EB7F7C" w:rsidRDefault="00600155" w:rsidP="002522B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522B7" w:rsidRPr="00EB7F7C" w:rsidRDefault="002522B7" w:rsidP="002522B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B7F7C">
              <w:rPr>
                <w:rFonts w:ascii="Times New Roman" w:hAnsi="Times New Roman" w:cs="Times New Roman"/>
                <w:sz w:val="27"/>
                <w:szCs w:val="27"/>
              </w:rPr>
              <w:t xml:space="preserve">Глава сельского поселения                                             </w:t>
            </w:r>
            <w:r w:rsidR="008D503F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</w:t>
            </w:r>
            <w:r w:rsidRPr="00EB7F7C">
              <w:rPr>
                <w:rFonts w:ascii="Times New Roman" w:hAnsi="Times New Roman" w:cs="Times New Roman"/>
                <w:sz w:val="27"/>
                <w:szCs w:val="27"/>
              </w:rPr>
              <w:t>А.Ю. Пестов</w:t>
            </w:r>
          </w:p>
          <w:p w:rsidR="00952E79" w:rsidRPr="00EB7F7C" w:rsidRDefault="0073609B" w:rsidP="00A92466">
            <w:pPr>
              <w:tabs>
                <w:tab w:val="left" w:pos="6727"/>
              </w:tabs>
              <w:spacing w:after="0" w:line="240" w:lineRule="auto"/>
              <w:ind w:left="232" w:right="11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    </w:t>
            </w:r>
          </w:p>
          <w:p w:rsidR="00952E79" w:rsidRPr="00EB7F7C" w:rsidRDefault="00952E79" w:rsidP="00A92466">
            <w:pPr>
              <w:tabs>
                <w:tab w:val="left" w:pos="6727"/>
              </w:tabs>
              <w:spacing w:after="0" w:line="240" w:lineRule="auto"/>
              <w:ind w:left="232" w:right="11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E0A" w:rsidRPr="00EB7F7C" w:rsidRDefault="00002E0A" w:rsidP="00A92466">
            <w:pPr>
              <w:tabs>
                <w:tab w:val="left" w:pos="6727"/>
              </w:tabs>
              <w:spacing w:after="0" w:line="240" w:lineRule="auto"/>
              <w:ind w:left="232" w:right="11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F7C" w:rsidRPr="00EB7F7C" w:rsidRDefault="00EB7F7C" w:rsidP="00A92466">
            <w:pPr>
              <w:tabs>
                <w:tab w:val="left" w:pos="6727"/>
              </w:tabs>
              <w:spacing w:after="0" w:line="240" w:lineRule="auto"/>
              <w:ind w:left="232" w:right="11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E0A" w:rsidRPr="00EB7F7C" w:rsidRDefault="00002E0A" w:rsidP="00A92466">
            <w:pPr>
              <w:tabs>
                <w:tab w:val="left" w:pos="6727"/>
              </w:tabs>
              <w:spacing w:after="0" w:line="240" w:lineRule="auto"/>
              <w:ind w:left="232" w:right="11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E0A" w:rsidRPr="00EB7F7C" w:rsidRDefault="0073609B" w:rsidP="00A92466">
            <w:pPr>
              <w:tabs>
                <w:tab w:val="left" w:pos="6727"/>
              </w:tabs>
              <w:spacing w:after="0" w:line="240" w:lineRule="auto"/>
              <w:ind w:left="232" w:right="11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Приложение  </w:t>
            </w:r>
          </w:p>
          <w:p w:rsidR="0073609B" w:rsidRPr="00EB7F7C" w:rsidRDefault="0073609B" w:rsidP="00A92466">
            <w:pPr>
              <w:tabs>
                <w:tab w:val="left" w:pos="6727"/>
              </w:tabs>
              <w:spacing w:after="0" w:line="240" w:lineRule="auto"/>
              <w:ind w:left="232" w:right="113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к Постановлению Администрации </w:t>
            </w:r>
          </w:p>
          <w:p w:rsidR="007753E8" w:rsidRPr="00EB7F7C" w:rsidRDefault="0073609B" w:rsidP="00A92466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                                   </w:t>
            </w:r>
            <w:r w:rsidR="00D829B7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gramStart"/>
            <w:r w:rsidR="00D829B7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  <w:p w:rsidR="0073609B" w:rsidRPr="00EB7F7C" w:rsidRDefault="008D503F" w:rsidP="00A92466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10.</w:t>
            </w:r>
            <w:r w:rsidR="00002E0A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E0280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00155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02E0A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609B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  <w:p w:rsidR="008B150E" w:rsidRPr="00EB7F7C" w:rsidRDefault="0073609B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8B150E" w:rsidRPr="00EB7F7C" w:rsidRDefault="008B150E" w:rsidP="00A924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73609B" w:rsidRPr="00EB7F7C" w:rsidRDefault="0073609B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МУНИЦИПАЛЬНАЯ  ПРОГРАММА</w:t>
            </w:r>
          </w:p>
          <w:p w:rsidR="0073609B" w:rsidRPr="00EB7F7C" w:rsidRDefault="0073609B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>«</w:t>
            </w:r>
            <w:r w:rsidR="00FD43C7"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ПОДДЕРЖКА </w:t>
            </w:r>
            <w:r w:rsidR="00D829B7"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И РАЗВИТИЕ </w:t>
            </w:r>
            <w:r w:rsidR="00FD43C7"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МАЛОГО И СРЕДНЕГО ПРЕДПРИНИМАТЕЛЬСТВА </w:t>
            </w:r>
            <w:r w:rsidR="00D829B7"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>В СЕЛЬСКОМ ПОСЕЛЕНИИ</w:t>
            </w:r>
            <w:r w:rsidR="00FD43C7"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</w:t>
            </w:r>
            <w:r w:rsidR="00D829B7" w:rsidRPr="00EB7F7C">
              <w:rPr>
                <w:rFonts w:ascii="Times New Roman" w:hAnsi="Times New Roman" w:cs="Times New Roman"/>
                <w:b/>
                <w:sz w:val="27"/>
                <w:szCs w:val="27"/>
              </w:rPr>
              <w:t>ЕТРОВСКОЕ»</w:t>
            </w:r>
          </w:p>
          <w:p w:rsidR="00FF2D72" w:rsidRPr="00EB7F7C" w:rsidRDefault="00FF2D72" w:rsidP="00FF2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на 202</w:t>
            </w:r>
            <w:r w:rsidR="00002E0A" w:rsidRPr="00EB7F7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5</w:t>
            </w:r>
            <w:r w:rsidRPr="00EB7F7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-202</w:t>
            </w:r>
            <w:r w:rsidR="00002E0A" w:rsidRPr="00EB7F7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7</w:t>
            </w:r>
            <w:r w:rsidRPr="00EB7F7C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годы</w:t>
            </w: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C0" w:rsidRPr="00EB7F7C" w:rsidRDefault="00FB47C0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2AE" w:rsidRPr="00EB7F7C" w:rsidRDefault="000B62AE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р.п. </w:t>
            </w:r>
            <w:r w:rsidR="00D829B7" w:rsidRPr="00EB7F7C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</w:p>
          <w:p w:rsidR="002F552B" w:rsidRPr="00EB7F7C" w:rsidRDefault="002F552B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E79" w:rsidRPr="00EB7F7C" w:rsidRDefault="00952E79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F7C" w:rsidRPr="00EB7F7C" w:rsidRDefault="00EB7F7C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48B" w:rsidRPr="00EB7F7C" w:rsidRDefault="00FC748B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09B" w:rsidRPr="00EB7F7C" w:rsidRDefault="0073609B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</w:t>
            </w:r>
          </w:p>
          <w:p w:rsidR="0073609B" w:rsidRPr="00EB7F7C" w:rsidRDefault="0073609B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</w:p>
          <w:p w:rsidR="0073609B" w:rsidRPr="00EB7F7C" w:rsidRDefault="0073609B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D43C7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r w:rsidR="00D829B7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И РАЗВИТИЕ </w:t>
            </w:r>
            <w:r w:rsidR="00FD43C7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МАЛОГО И СРЕДНЕГО ПРЕДПРИНИМАТЕЛЬСТВА </w:t>
            </w:r>
            <w:r w:rsidR="00D829B7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В СЕЛЬСКОМ ПОСЕЛЕНИИ ПЕТРОВСКОЕ» </w:t>
            </w:r>
          </w:p>
          <w:p w:rsidR="00D829B7" w:rsidRPr="00EB7F7C" w:rsidRDefault="00D829B7" w:rsidP="00A924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490" w:type="dxa"/>
              <w:tblCellSpacing w:w="15" w:type="dxa"/>
              <w:tblLook w:val="04A0"/>
            </w:tblPr>
            <w:tblGrid>
              <w:gridCol w:w="3544"/>
              <w:gridCol w:w="1985"/>
              <w:gridCol w:w="1126"/>
              <w:gridCol w:w="1559"/>
              <w:gridCol w:w="1134"/>
              <w:gridCol w:w="1142"/>
            </w:tblGrid>
            <w:tr w:rsidR="00EB7F7C" w:rsidRPr="00EB7F7C" w:rsidTr="00A56173">
              <w:trPr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73609B" w:rsidP="00D829B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Наименование муниципальной программы 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FD43C7" w:rsidP="00D829B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«Поддержка </w:t>
                  </w:r>
                  <w:r w:rsidR="00D829B7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 развитие </w:t>
                  </w: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малого и среднего предпринимательства </w:t>
                  </w:r>
                  <w:r w:rsidR="00D829B7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 сельском </w:t>
                  </w: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поселени</w:t>
                  </w:r>
                  <w:r w:rsidR="00D829B7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иПетровское</w:t>
                  </w:r>
                  <w:r w:rsidR="0073609B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</w:p>
              </w:tc>
            </w:tr>
            <w:tr w:rsidR="00EB7F7C" w:rsidRPr="00EB7F7C" w:rsidTr="00A56173">
              <w:trPr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593E6D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Основание для разработки муниципальной программы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593E6D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Федеральный закон от 6 октября 2003 года № 131-ФЗ «Об общих принципах организации местного самоуправления в Российской Федерации»</w:t>
                  </w:r>
                </w:p>
                <w:p w:rsidR="0019244B" w:rsidRPr="00EB7F7C" w:rsidRDefault="0019244B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Федеральный закон от 24 июля 2007 года №209-ФЗ «О развитии малого и среднего предпринимательства в Российской Федерации»</w:t>
                  </w:r>
                </w:p>
              </w:tc>
            </w:tr>
            <w:tr w:rsidR="00EB7F7C" w:rsidRPr="00EB7F7C" w:rsidTr="00A56173">
              <w:trPr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B17B7C" w:rsidRPr="00EB7F7C" w:rsidRDefault="00593E6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Муниципальный заказчик </w:t>
                  </w:r>
                  <w:r w:rsidR="00B17B7C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муниципальной программы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B17B7C" w:rsidRPr="00EB7F7C" w:rsidRDefault="00593E6D" w:rsidP="00593E6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</w:t>
                  </w:r>
                  <w:r w:rsidR="005107AF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</w:t>
                  </w: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инистрация сельского </w:t>
                  </w:r>
                  <w:r w:rsidR="005107AF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поселения </w:t>
                  </w:r>
                  <w:proofErr w:type="gramStart"/>
                  <w:r w:rsidR="005107AF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Петровское</w:t>
                  </w:r>
                  <w:proofErr w:type="gramEnd"/>
                </w:p>
              </w:tc>
            </w:tr>
            <w:tr w:rsidR="00EB7F7C" w:rsidRPr="00EB7F7C" w:rsidTr="00A56173">
              <w:trPr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73609B" w:rsidP="0004430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Сроки реализации муниципальной программы 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B81E61" w:rsidP="00002E0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600155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002E0A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6160AB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и плановый период </w:t>
                  </w: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5107AF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002E0A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6160AB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 w:rsidR="00002E0A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6160AB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годов</w:t>
                  </w:r>
                </w:p>
              </w:tc>
            </w:tr>
            <w:tr w:rsidR="00EB7F7C" w:rsidRPr="00EB7F7C" w:rsidTr="00A56173">
              <w:trPr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044306" w:rsidP="0004430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Основная ц</w:t>
                  </w:r>
                  <w:r w:rsidR="0073609B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ель муниципальной программы 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044306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895A86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оздание благоприятных условий для устойчивой деятельности субъектов малого</w:t>
                  </w:r>
                  <w:r w:rsidR="002B1BFB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среднего </w:t>
                  </w:r>
                  <w:r w:rsidR="00895A86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предпринимательства</w:t>
                  </w:r>
                  <w:r w:rsidR="0073609B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B7F7C" w:rsidRPr="00EB7F7C" w:rsidTr="00A56173">
              <w:trPr>
                <w:trHeight w:val="143"/>
                <w:tblCellSpacing w:w="15" w:type="dxa"/>
              </w:trPr>
              <w:tc>
                <w:tcPr>
                  <w:tcW w:w="349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Объем и источники финансирования муниципальной программы в целом и по годам ее реализации 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ресурсов</w:t>
                  </w:r>
                </w:p>
              </w:tc>
              <w:tc>
                <w:tcPr>
                  <w:tcW w:w="109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hideMark/>
                </w:tcPr>
                <w:p w:rsidR="00F53D53" w:rsidRPr="00EB7F7C" w:rsidRDefault="00F53D53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79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том числе</w:t>
                  </w:r>
                </w:p>
              </w:tc>
            </w:tr>
            <w:tr w:rsidR="00EB7F7C" w:rsidRPr="00EB7F7C" w:rsidTr="00A56173">
              <w:trPr>
                <w:trHeight w:val="382"/>
                <w:tblCellSpacing w:w="15" w:type="dxa"/>
              </w:trPr>
              <w:tc>
                <w:tcPr>
                  <w:tcW w:w="349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96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год реализации</w:t>
                  </w:r>
                </w:p>
              </w:tc>
              <w:tc>
                <w:tcPr>
                  <w:tcW w:w="2231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плановый период</w:t>
                  </w:r>
                </w:p>
              </w:tc>
            </w:tr>
            <w:tr w:rsidR="00EB7F7C" w:rsidRPr="00EB7F7C" w:rsidTr="00A56173">
              <w:trPr>
                <w:trHeight w:val="435"/>
                <w:tblCellSpacing w:w="15" w:type="dxa"/>
              </w:trPr>
              <w:tc>
                <w:tcPr>
                  <w:tcW w:w="349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96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0B62AE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600155" w:rsidP="00002E0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002E0A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B81E61" w:rsidP="00002E0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="00044306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02E0A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B62AE" w:rsidRPr="00EB7F7C" w:rsidRDefault="00B81E61" w:rsidP="00002E0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  <w:r w:rsidR="00600155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02E0A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EB7F7C" w:rsidRPr="00EB7F7C" w:rsidTr="00002E0A">
              <w:trPr>
                <w:trHeight w:val="141"/>
                <w:tblCellSpacing w:w="15" w:type="dxa"/>
              </w:trPr>
              <w:tc>
                <w:tcPr>
                  <w:tcW w:w="349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73609B" w:rsidRPr="00EB7F7C" w:rsidRDefault="0073609B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73609B" w:rsidRPr="00EB7F7C" w:rsidRDefault="0073609B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Финансовые ресурсы тыс. руб</w:t>
                  </w:r>
                  <w:r w:rsidR="006C7CC1"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всего </w:t>
                  </w:r>
                </w:p>
                <w:p w:rsidR="0073609B" w:rsidRPr="00EB7F7C" w:rsidRDefault="0073609B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10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73609B" w:rsidRPr="00EB7F7C" w:rsidRDefault="00285B3D" w:rsidP="0004430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73609B" w:rsidRPr="00EB7F7C" w:rsidRDefault="00285B3D" w:rsidP="0004430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73609B" w:rsidRPr="00EB7F7C" w:rsidRDefault="00285B3D" w:rsidP="00F66F85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73609B" w:rsidRPr="00EB7F7C" w:rsidRDefault="00285B3D" w:rsidP="00D17D0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</w:tr>
            <w:tr w:rsidR="00EB7F7C" w:rsidRPr="00EB7F7C" w:rsidTr="00044306">
              <w:trPr>
                <w:trHeight w:val="141"/>
                <w:tblCellSpacing w:w="15" w:type="dxa"/>
              </w:trPr>
              <w:tc>
                <w:tcPr>
                  <w:tcW w:w="349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600155" w:rsidRPr="00EB7F7C" w:rsidRDefault="00600155" w:rsidP="0004430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Средства бюджета сельского поселения </w:t>
                  </w:r>
                  <w:proofErr w:type="gramStart"/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Петровское</w:t>
                  </w:r>
                  <w:proofErr w:type="gramEnd"/>
                </w:p>
              </w:tc>
              <w:tc>
                <w:tcPr>
                  <w:tcW w:w="10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00155" w:rsidRPr="00EB7F7C" w:rsidRDefault="00285B3D" w:rsidP="00D21E7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00155" w:rsidRPr="00EB7F7C" w:rsidRDefault="00285B3D" w:rsidP="00D21E7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00155" w:rsidRPr="00EB7F7C" w:rsidRDefault="00285B3D" w:rsidP="00D21E7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00155" w:rsidRPr="00EB7F7C" w:rsidRDefault="00285B3D" w:rsidP="00D21E7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</w:tr>
            <w:tr w:rsidR="00EB7F7C" w:rsidRPr="00EB7F7C" w:rsidTr="00A56173">
              <w:trPr>
                <w:trHeight w:val="141"/>
                <w:tblCellSpacing w:w="15" w:type="dxa"/>
              </w:trPr>
              <w:tc>
                <w:tcPr>
                  <w:tcW w:w="349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0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0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0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EB7F7C" w:rsidRPr="00EB7F7C" w:rsidTr="00285B3D">
              <w:trPr>
                <w:trHeight w:val="41"/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600155" w:rsidRPr="00EB7F7C" w:rsidRDefault="00600155" w:rsidP="0004430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Основные задачи муниципальной программы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00155" w:rsidRPr="00EB7F7C" w:rsidRDefault="00600155" w:rsidP="00D55CA2">
                  <w:pPr>
                    <w:tabs>
                      <w:tab w:val="left" w:pos="72"/>
                    </w:tabs>
                    <w:spacing w:after="0" w:line="240" w:lineRule="auto"/>
                    <w:ind w:left="72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- обеспечение развития и увеличение роста количества субъектов малого и среднего предпринимательства </w:t>
                  </w:r>
                </w:p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с</w:t>
                  </w: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овершенствование форм и методов информирования населения и субъектов малого предпринимательства по вопросам, связанным с предпринимательской деятельностью;</w:t>
                  </w:r>
                </w:p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 </w:t>
                  </w: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совершенствование нормативно – правовой поддержки предпринимательской деятельности </w:t>
                  </w:r>
                </w:p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(обеспечение деятельности совета предпринимателей);</w:t>
                  </w:r>
                </w:p>
                <w:p w:rsidR="00600155" w:rsidRPr="00EB7F7C" w:rsidRDefault="00600155" w:rsidP="00A9246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поддержка субъектов малого  и среднего предпринимательства (</w:t>
                  </w:r>
                  <w:r w:rsidR="00F81639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возмещение части затрат организациям и индивидуальным предпринимателям, занимающимся доставкой товаров в отдаленные сельские населенные пункты)</w:t>
                  </w:r>
                </w:p>
                <w:p w:rsidR="00600155" w:rsidRPr="00EB7F7C" w:rsidRDefault="00600155" w:rsidP="0004430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имущества, находящегося в собственности </w:t>
                  </w: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сельского поселения Петровское</w:t>
                  </w: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 предпринимательства.</w:t>
                  </w:r>
                </w:p>
              </w:tc>
            </w:tr>
            <w:tr w:rsidR="00EB7F7C" w:rsidRPr="00EB7F7C" w:rsidTr="00285B3D">
              <w:trPr>
                <w:trHeight w:val="654"/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Исполнители основных мероприятий </w:t>
                  </w: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муниципальной программы 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00155" w:rsidRPr="00EB7F7C" w:rsidRDefault="00600155" w:rsidP="00A9246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Администрация сельского поселения </w:t>
                  </w:r>
                  <w:proofErr w:type="gramStart"/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Петровское</w:t>
                  </w:r>
                  <w:proofErr w:type="gramEnd"/>
                </w:p>
              </w:tc>
            </w:tr>
            <w:tr w:rsidR="00EB7F7C" w:rsidRPr="00EB7F7C" w:rsidTr="00285B3D">
              <w:trPr>
                <w:trHeight w:val="1018"/>
                <w:tblCellSpacing w:w="15" w:type="dxa"/>
              </w:trPr>
              <w:tc>
                <w:tcPr>
                  <w:tcW w:w="34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49" w:type="dxa"/>
                    <w:bottom w:w="15" w:type="dxa"/>
                    <w:right w:w="149" w:type="dxa"/>
                  </w:tcMar>
                  <w:hideMark/>
                </w:tcPr>
                <w:p w:rsidR="00600155" w:rsidRPr="00EB7F7C" w:rsidRDefault="00600155" w:rsidP="00367BC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Индикаторы достижения цели</w:t>
                  </w:r>
                </w:p>
              </w:tc>
              <w:tc>
                <w:tcPr>
                  <w:tcW w:w="690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00155" w:rsidRPr="00EB7F7C" w:rsidRDefault="00600155" w:rsidP="00D55CA2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количество малых и средних предприятий в расчете на 1 000 человек населения сельского поселения Петровское </w:t>
                  </w:r>
                </w:p>
              </w:tc>
            </w:tr>
          </w:tbl>
          <w:p w:rsidR="00930D12" w:rsidRPr="00EB7F7C" w:rsidRDefault="00930D12" w:rsidP="00FF2D72">
            <w:pPr>
              <w:pageBreakBefore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386FE4" w:rsidRPr="00EB7F7C" w:rsidRDefault="006A6511" w:rsidP="00A92466">
            <w:pPr>
              <w:pageBreakBefore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613D9C"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73609B" w:rsidRPr="00EB7F7C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арактеристика </w:t>
            </w:r>
            <w:r w:rsidR="00613D9C" w:rsidRPr="00EB7F7C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проблемы, на решение которой направлена </w:t>
            </w:r>
          </w:p>
          <w:p w:rsidR="0073609B" w:rsidRPr="00EB7F7C" w:rsidRDefault="008A5362" w:rsidP="00A92466">
            <w:pPr>
              <w:pageBreakBefore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sz w:val="24"/>
              </w:rPr>
              <w:t>муниципальная программа</w:t>
            </w:r>
          </w:p>
          <w:p w:rsidR="00386FE4" w:rsidRPr="00EB7F7C" w:rsidRDefault="00386FE4" w:rsidP="00A92466">
            <w:pPr>
              <w:pageBreakBefore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B130E" w:rsidRPr="00EB7F7C" w:rsidRDefault="001B130E" w:rsidP="001B13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«Поддержка и развитие малого и среднего предпринимательства в сельском поселении Петровское» (далее - Программа) разработана в соответствии с Федеральным законом от 24.07.2007 № 209-ФЗ  «О развитии малого и среднего предпринимательства в Российской Федерации» в целях обеспечения комплексной государственной поддержки малого и среднего предпринимательства Ростовского муниципального района Ярославской области для ускорения темпов его развития.</w:t>
            </w:r>
            <w:proofErr w:type="gramEnd"/>
          </w:p>
          <w:p w:rsidR="00C34557" w:rsidRPr="00EB7F7C" w:rsidRDefault="00C34557" w:rsidP="00C345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Программой предусматривается оказание муниципальной поддержки субъектам малого и среднего предпринимательства, отвечающим требованиям, установленным статьей 4 Федерального закона     от 24.07.2007 № 209-ФЗ «О развитии малого и среднего предпринимательства в Российской Федерации».</w:t>
            </w:r>
          </w:p>
          <w:p w:rsidR="0057243E" w:rsidRPr="00EB7F7C" w:rsidRDefault="0057243E" w:rsidP="00C345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Малое и среднее предпринимательство играет важную роль в экономике сельского поселения Петровское, вовлекая свободные трудовые ресурсы в различные виды предпринимательской деятельности, создавая тем самым условия для дальнейшего развития экономики. </w:t>
            </w:r>
          </w:p>
          <w:p w:rsidR="00C34557" w:rsidRPr="00EB7F7C" w:rsidRDefault="00C34557" w:rsidP="00C345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предпринимательства в социальном аспекте– это, в первую очередь, увеличение численности работающего населения, содействие росту  уровня  жизни  населения.  В  экономическом  аспекте  –  увеличение  вклада малого и среднего предпринимательства в решение задач экономического развития  сельского поселения Петровское,  насыщение  рынка конкурентоспособной продукцией, увеличение налоговых поступлений в бюджеты всех уровней.  </w:t>
            </w:r>
          </w:p>
          <w:p w:rsidR="0057243E" w:rsidRPr="00EB7F7C" w:rsidRDefault="0057243E" w:rsidP="005724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Основными направлениями деятельности Администрации сельского поселения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Петровское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целью повышения эффективности деятельности субъектов малого и среднего предпринимательства являются:</w:t>
            </w:r>
          </w:p>
          <w:p w:rsidR="00F81639" w:rsidRPr="00EB7F7C" w:rsidRDefault="00F81639" w:rsidP="005724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создание правовых, экономических и организационных условий для устойчивой деятельности субъектов малого и среднего предпри</w:t>
            </w:r>
            <w:r w:rsidR="0072592A"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</w:t>
            </w: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мательства;</w:t>
            </w:r>
          </w:p>
          <w:p w:rsidR="0057243E" w:rsidRPr="00EB7F7C" w:rsidRDefault="0057243E" w:rsidP="005724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сокращение административных барьеров, сдерживающих развитие малого и среднего предпринимательства;</w:t>
            </w:r>
          </w:p>
          <w:p w:rsidR="0057243E" w:rsidRPr="00EB7F7C" w:rsidRDefault="0057243E" w:rsidP="005724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 развитие</w:t>
            </w:r>
            <w:r w:rsidR="0072592A"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инфраструктуры </w:t>
            </w: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поддержки  предпринимательства</w:t>
            </w:r>
            <w:r w:rsidR="0072592A"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предоставлением адресной методической, информационной, консультативной поддержки.</w:t>
            </w:r>
          </w:p>
          <w:p w:rsidR="00C34557" w:rsidRPr="00EB7F7C" w:rsidRDefault="00C34557" w:rsidP="00C345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Основной  задачей,  которую  ставит  перед  собой  администрация сельского поселения Петровское, является реализация мер поддержки  предпринимательства,  что  выражается  в  оказании информационных,  консультационных и  других деловых  услугах,  а  также  в  продвижении  </w:t>
            </w:r>
            <w:r w:rsidR="0057243E"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услуг и </w:t>
            </w: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продукции</w:t>
            </w:r>
            <w:r w:rsidR="0057243E"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EB7F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производимой  субъектами малого  и  среднего  бизнеса  Ростовского муниципального  района на  территории сельского поселения Петровское. </w:t>
            </w:r>
          </w:p>
          <w:p w:rsidR="000C2042" w:rsidRPr="00EB7F7C" w:rsidRDefault="000C2042" w:rsidP="000C20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20</w:t>
            </w:r>
            <w:r w:rsidR="00600155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E3E90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 сельском поселении 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Петровское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осуществляли деятельность 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E3E90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хозяйствующих субъектов розничной торговли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, общественного питания и сферы услуг,  которые обеспечивают около 47</w:t>
            </w:r>
            <w:r w:rsidR="00EE3E90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 мест,  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 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E3E90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</w:t>
            </w:r>
            <w:r w:rsidR="00EE3E90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предпринимател</w:t>
            </w:r>
            <w:r w:rsidR="00D069AC"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C2042" w:rsidRPr="00EB7F7C" w:rsidRDefault="000C2042" w:rsidP="000C204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Несмотря на то, что уровень развития малого и среднего предпринимательства в сельском поселении Петровское оценивается как удовлетворительный,  существуют проблемы, сдерживающие дальнейшее его  развитие, например, наличие диспропорции в развитии предпринимательства на территории сельского поселения Петровское. </w:t>
            </w:r>
          </w:p>
          <w:p w:rsidR="00FC748B" w:rsidRPr="00EB7F7C" w:rsidRDefault="00FC748B" w:rsidP="00FC748B">
            <w:pPr>
              <w:pStyle w:val="4"/>
              <w:widowControl/>
              <w:shd w:val="clear" w:color="auto" w:fill="auto"/>
              <w:spacing w:before="0" w:after="0" w:line="240" w:lineRule="auto"/>
              <w:ind w:firstLine="709"/>
              <w:rPr>
                <w:spacing w:val="0"/>
                <w:sz w:val="24"/>
                <w:szCs w:val="28"/>
              </w:rPr>
            </w:pPr>
            <w:r w:rsidRPr="00EB7F7C">
              <w:rPr>
                <w:spacing w:val="0"/>
                <w:sz w:val="24"/>
                <w:szCs w:val="28"/>
              </w:rPr>
              <w:t xml:space="preserve">В </w:t>
            </w:r>
            <w:r w:rsidRPr="00EB7F7C">
              <w:rPr>
                <w:sz w:val="24"/>
                <w:szCs w:val="28"/>
              </w:rPr>
              <w:t xml:space="preserve">сельском поселении </w:t>
            </w:r>
            <w:r w:rsidRPr="00EB7F7C">
              <w:rPr>
                <w:sz w:val="24"/>
                <w:szCs w:val="24"/>
              </w:rPr>
              <w:t>Петровское</w:t>
            </w:r>
            <w:r w:rsidRPr="00EB7F7C">
              <w:rPr>
                <w:spacing w:val="0"/>
                <w:sz w:val="24"/>
                <w:szCs w:val="28"/>
              </w:rPr>
              <w:t xml:space="preserve">для улучшения системы муниципального управления в вопросах содействия развитию предпринимательства Постановлением администрации </w:t>
            </w:r>
            <w:r w:rsidRPr="00EB7F7C">
              <w:rPr>
                <w:sz w:val="24"/>
                <w:szCs w:val="28"/>
              </w:rPr>
              <w:t xml:space="preserve">сельского поселения </w:t>
            </w:r>
            <w:r w:rsidRPr="00EB7F7C">
              <w:rPr>
                <w:sz w:val="24"/>
                <w:szCs w:val="24"/>
              </w:rPr>
              <w:t>Петровское</w:t>
            </w:r>
            <w:r w:rsidRPr="00EB7F7C">
              <w:rPr>
                <w:spacing w:val="0"/>
                <w:sz w:val="24"/>
                <w:szCs w:val="28"/>
              </w:rPr>
              <w:t xml:space="preserve">от 02.12.2019 г. № 238 утвержден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 образующим инфраструктуру субъектов малого и среднего предпринимательства.  </w:t>
            </w:r>
          </w:p>
          <w:p w:rsidR="0072592A" w:rsidRPr="00EB7F7C" w:rsidRDefault="0072592A" w:rsidP="00A2574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развития малого и среднегопредпринимательства в сельском поселении </w:t>
            </w:r>
            <w:r w:rsidR="00A25749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Петровское 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является одним из основныхфакторов, обеспечивающих социально-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экономическое развитие сельскогопоселения</w:t>
            </w:r>
            <w:r w:rsidR="00A25749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, повышение жизненного уровня и занятости населения.</w:t>
            </w:r>
          </w:p>
          <w:p w:rsidR="0072592A" w:rsidRPr="00EB7F7C" w:rsidRDefault="0072592A" w:rsidP="00A2574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сельскомпоселении осуществляется на основе программного метода</w:t>
            </w:r>
            <w:r w:rsidR="00A25749" w:rsidRPr="00EB7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5749" w:rsidRPr="00EB7F7C" w:rsidRDefault="00A25749" w:rsidP="00A2574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09B" w:rsidRPr="00EB7F7C" w:rsidRDefault="006A6511" w:rsidP="00A9246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609B"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. Ц</w:t>
            </w:r>
            <w:r w:rsidR="0073609B" w:rsidRPr="00EB7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ели,  задачи, </w:t>
            </w:r>
            <w:r w:rsidR="00386FE4" w:rsidRPr="00EB7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сроки  реализации</w:t>
            </w:r>
            <w:r w:rsidR="00D069AC" w:rsidRPr="00EB7F7C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муниципальной программы </w:t>
            </w:r>
          </w:p>
          <w:p w:rsidR="00D069AC" w:rsidRPr="00EB7F7C" w:rsidRDefault="00D069AC" w:rsidP="00A9246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069AC" w:rsidRPr="00EB7F7C" w:rsidRDefault="00D069AC" w:rsidP="00D069A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Целью Программы является оказание содействия развитию малого и среднего предпринимательства на территории сельского поселения Петровское</w:t>
            </w:r>
          </w:p>
          <w:p w:rsidR="00D069AC" w:rsidRPr="00EB7F7C" w:rsidRDefault="00D069AC" w:rsidP="00D069A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Цель Программы отражает участие органов местного самоуправления в становлении малого и среднего предпринимательства как значимого сектора экономики сельского поселения Петровское.         </w:t>
            </w:r>
          </w:p>
          <w:p w:rsidR="00D069AC" w:rsidRPr="00EB7F7C" w:rsidRDefault="00D069AC" w:rsidP="00D069A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Достижение цели позволит повысить роль малого и среднего предпринимательства в социально-экономическом развитии сельского поселения Петровское.</w:t>
            </w:r>
          </w:p>
          <w:p w:rsidR="00D069AC" w:rsidRPr="00EB7F7C" w:rsidRDefault="00D069AC" w:rsidP="00D069A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Для достижения поставленной цели Программы, а так же исходя из объективных потребностей малого и среднего предпринимательства сельского поселения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необходимо решить ряд взаимосвязанных задач:</w:t>
            </w:r>
          </w:p>
          <w:p w:rsidR="00D069AC" w:rsidRPr="00EB7F7C" w:rsidRDefault="00D069AC" w:rsidP="00D069A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-  развитие инфраструктуры поддержки малого и среднего предпринимательства;</w:t>
            </w:r>
          </w:p>
          <w:p w:rsidR="00D069AC" w:rsidRPr="00EB7F7C" w:rsidRDefault="00D069AC" w:rsidP="00D069A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-  правовая, информационная  аналитическая поддержка СМСП;</w:t>
            </w:r>
          </w:p>
          <w:p w:rsidR="00D069AC" w:rsidRPr="00EB7F7C" w:rsidRDefault="00D069AC" w:rsidP="00D069A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пропаганда предпринимательства, повышение конкурентоспособности СМСП и продвижение продукции.</w:t>
            </w:r>
          </w:p>
          <w:p w:rsidR="00771DBB" w:rsidRPr="00EB7F7C" w:rsidRDefault="00771DBB" w:rsidP="00771DB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           Срок реализации программы -  20</w:t>
            </w:r>
            <w:r w:rsidR="00600155" w:rsidRPr="00EB7F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3E90" w:rsidRPr="00EB7F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E3E90" w:rsidRPr="00EB7F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E3E90" w:rsidRPr="00EB7F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годов. Мероприятия Программы будут выполняться в соответствии с установленными сроками.</w:t>
            </w:r>
          </w:p>
          <w:p w:rsidR="00771DBB" w:rsidRPr="00EB7F7C" w:rsidRDefault="00771DBB" w:rsidP="00771DB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      Этапы реализации Программы не предусматриваются, так как программные мероприятия будут реализовываться весь период.</w:t>
            </w:r>
          </w:p>
          <w:p w:rsidR="00771DBB" w:rsidRPr="00EB7F7C" w:rsidRDefault="00771DBB" w:rsidP="00771DB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DBB" w:rsidRPr="00EB7F7C" w:rsidRDefault="00771DBB" w:rsidP="00771DBB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Целевые показатели реализации Программы</w:t>
            </w:r>
          </w:p>
          <w:p w:rsidR="00771DBB" w:rsidRPr="00EB7F7C" w:rsidRDefault="00771DBB" w:rsidP="00771DBB">
            <w:pPr>
              <w:pStyle w:val="a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DBB" w:rsidRPr="00EB7F7C" w:rsidRDefault="00771DBB" w:rsidP="00771DBB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            Целевые показатели, используемые в рамках реализации Программы, отражают развитие исключительно субъектов малого и среднего предпринимательства. </w:t>
            </w:r>
          </w:p>
          <w:p w:rsidR="00B43C64" w:rsidRPr="00EB7F7C" w:rsidRDefault="00B43C64" w:rsidP="00B43C6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C64" w:rsidRPr="00EB7F7C" w:rsidRDefault="00771DBB" w:rsidP="00B43C6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мероприятий программы </w:t>
            </w:r>
          </w:p>
          <w:p w:rsidR="00771DBB" w:rsidRPr="00EB7F7C" w:rsidRDefault="00771DBB" w:rsidP="00B43C64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A5362" w:rsidRPr="00EB7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Поддержка и развитие малого и среднего предпринимательства в сельском поселении Петровское</w:t>
            </w:r>
            <w:r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A5362" w:rsidRPr="00EB7F7C" w:rsidRDefault="008A5362" w:rsidP="00771DBB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356" w:type="dxa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5358"/>
              <w:gridCol w:w="1134"/>
              <w:gridCol w:w="1135"/>
              <w:gridCol w:w="1729"/>
            </w:tblGrid>
            <w:tr w:rsidR="00EB7F7C" w:rsidRPr="00EB7F7C" w:rsidTr="00EE3E90">
              <w:tc>
                <w:tcPr>
                  <w:tcW w:w="53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771DBB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Целевые показатели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771DBB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</w:t>
                  </w:r>
                  <w:r w:rsidR="00EE3E90"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25</w:t>
                  </w:r>
                  <w:r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771DBB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</w:t>
                  </w:r>
                  <w:r w:rsidR="008A5362"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="00EE3E90"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71DBB" w:rsidRPr="00EB7F7C" w:rsidRDefault="00771DBB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EE3E90"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EB7F7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г.</w:t>
                  </w:r>
                </w:p>
              </w:tc>
            </w:tr>
            <w:tr w:rsidR="00EB7F7C" w:rsidRPr="00EB7F7C" w:rsidTr="00EE3E90">
              <w:tc>
                <w:tcPr>
                  <w:tcW w:w="53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771DBB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малых и средних предприятий в расчете   на 1</w:t>
                  </w:r>
                  <w:r w:rsidR="008A5362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</w:t>
                  </w: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человек населения </w:t>
                  </w:r>
                  <w:r w:rsidR="005E0EE7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 Петровское</w:t>
                  </w:r>
                  <w:r w:rsidR="006A6511"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8A5362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11,4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8A5362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11,7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71DBB" w:rsidRPr="00EB7F7C" w:rsidRDefault="008A5362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12,1</w:t>
                  </w:r>
                </w:p>
              </w:tc>
            </w:tr>
            <w:tr w:rsidR="00EB7F7C" w:rsidRPr="00EB7F7C" w:rsidTr="00EE3E90">
              <w:tc>
                <w:tcPr>
                  <w:tcW w:w="535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771DBB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количество субъектов предпринимательства, получивших консультационные, информационные услуги и другие виды поддержки,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6A6511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1DBB" w:rsidRPr="00EB7F7C" w:rsidRDefault="006A6511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71DBB" w:rsidRPr="00EB7F7C" w:rsidRDefault="006A6511" w:rsidP="00EE3E90">
                  <w:pPr>
                    <w:pStyle w:val="a8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7F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</w:tbl>
          <w:p w:rsidR="00771DBB" w:rsidRPr="00EB7F7C" w:rsidRDefault="00771DBB" w:rsidP="00771DB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B95" w:rsidRPr="00EB7F7C" w:rsidRDefault="00593B95" w:rsidP="00593B95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3B423B" w:rsidRPr="00EB7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Основныемероприятия </w:t>
            </w:r>
            <w:r w:rsidRPr="00EB7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программы </w:t>
            </w:r>
          </w:p>
          <w:p w:rsidR="003B423B" w:rsidRPr="00EB7F7C" w:rsidRDefault="003B423B" w:rsidP="00593B95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решенияпоставленных задач </w:t>
            </w:r>
            <w:r w:rsidR="00593B95" w:rsidRPr="00EB7F7C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ой предусматривается </w:t>
            </w:r>
            <w:r w:rsidR="00593B95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следующих основных</w:t>
            </w:r>
            <w:r w:rsidR="00593B95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, нацеленных на обеспечение благоприятных условий для развития малого и среднего предпринимательства на территории сельского поселения Петровское:</w:t>
            </w:r>
          </w:p>
          <w:p w:rsidR="003B423B" w:rsidRPr="00EB7F7C" w:rsidRDefault="003B423B" w:rsidP="00593B95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-  совершенствование нормативно-правовой базы в сфере малого и среднего предпринимательства;</w:t>
            </w:r>
          </w:p>
          <w:p w:rsidR="003B423B" w:rsidRPr="00EB7F7C" w:rsidRDefault="003B423B" w:rsidP="00593B95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-  предоставление информационной и организационной поддержки субъектам малого и среднего предпринимательства;</w:t>
            </w:r>
          </w:p>
          <w:p w:rsidR="003B423B" w:rsidRPr="00EB7F7C" w:rsidRDefault="003B423B" w:rsidP="003B423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-  обеспечение свободного доступа СМСП к информации о свободных зданиях и помещениях муниципальной собственности, предлагаемых к сдаче в аренду СМСП, с обязательным размещением вышеуказанной информации в сети Интернет. </w:t>
            </w:r>
          </w:p>
          <w:p w:rsidR="003B423B" w:rsidRPr="00EB7F7C" w:rsidRDefault="003B423B" w:rsidP="003B423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-  создание положительного имиджа малого и среднего предпринимательства;</w:t>
            </w:r>
          </w:p>
          <w:p w:rsidR="003B423B" w:rsidRPr="00EB7F7C" w:rsidRDefault="003B423B" w:rsidP="003B423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(приложение 1).</w:t>
            </w:r>
          </w:p>
          <w:p w:rsidR="003B423B" w:rsidRPr="00EB7F7C" w:rsidRDefault="003B423B" w:rsidP="00593B95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F7C" w:rsidRPr="00EB7F7C" w:rsidRDefault="00EB7F7C" w:rsidP="00593B95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B95" w:rsidRPr="00EB7F7C" w:rsidRDefault="00593B95" w:rsidP="00593B95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09B" w:rsidRPr="00EB7F7C" w:rsidRDefault="00A93F78" w:rsidP="00A92466">
            <w:pPr>
              <w:shd w:val="clear" w:color="auto" w:fill="FFFFFF"/>
              <w:tabs>
                <w:tab w:val="left" w:pos="111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  <w:r w:rsidR="0073609B" w:rsidRPr="00EB7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Финансовое обеспечение муниципальной программы</w:t>
            </w:r>
          </w:p>
          <w:p w:rsidR="00930D12" w:rsidRPr="00EB7F7C" w:rsidRDefault="00930D12" w:rsidP="00A92466">
            <w:pPr>
              <w:shd w:val="clear" w:color="auto" w:fill="FFFFFF"/>
              <w:tabs>
                <w:tab w:val="left" w:pos="111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09B" w:rsidRPr="00EB7F7C" w:rsidRDefault="0073609B" w:rsidP="00A92466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81E61" w:rsidRPr="00EB7F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00155" w:rsidRPr="00EB7F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423B" w:rsidRPr="00EB7F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2348C9" w:rsidRPr="00EB7F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75C1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и плановом периоде </w:t>
            </w:r>
            <w:r w:rsidR="00600155" w:rsidRPr="00EB7F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423B" w:rsidRPr="00EB7F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75C1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81E61" w:rsidRPr="00EB7F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423B" w:rsidRPr="00EB7F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75C1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общий объем средств на реализацию мероприятий Программы по предварительн</w:t>
            </w:r>
            <w:r w:rsidR="002348C9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ым расчетам ожидается в сумме </w:t>
            </w:r>
            <w:r w:rsidR="003B423B" w:rsidRPr="00EB7F7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71B8" w:rsidRPr="00EB7F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рублей.  </w:t>
            </w:r>
          </w:p>
          <w:p w:rsidR="0073609B" w:rsidRPr="00EB7F7C" w:rsidRDefault="0073609B" w:rsidP="00386FE4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Программы подлежат ежегодной корректировке при формировании бюджета </w:t>
            </w:r>
            <w:r w:rsidR="000E36A9"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gramStart"/>
            <w:r w:rsidR="000E36A9" w:rsidRPr="00EB7F7C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. Финансирование Программы осуществляется в пределах средств, предусматриваемых ежегодно в бюджете </w:t>
            </w:r>
            <w:r w:rsidR="004907CA" w:rsidRPr="00EB7F7C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4907CA" w:rsidRPr="00EB7F7C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r w:rsidRPr="00EB7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07CA" w:rsidRPr="00EB7F7C" w:rsidRDefault="004907CA" w:rsidP="00386FE4">
            <w:pPr>
              <w:pStyle w:val="a8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09B" w:rsidRPr="00EB7F7C" w:rsidRDefault="004907CA" w:rsidP="006413EB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3609B" w:rsidRPr="00EB7F7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B7F7C">
              <w:rPr>
                <w:rFonts w:ascii="Times New Roman" w:eastAsia="Times New Roman" w:hAnsi="Times New Roman" w:cs="Times New Roman"/>
                <w:b/>
                <w:sz w:val="24"/>
              </w:rPr>
              <w:t>Общий</w:t>
            </w:r>
            <w:r w:rsidR="0073609B" w:rsidRPr="00EB7F7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контроль реализации муниципальной программы</w:t>
            </w:r>
          </w:p>
          <w:p w:rsidR="00386FE4" w:rsidRPr="00EB7F7C" w:rsidRDefault="00386FE4" w:rsidP="00A92466">
            <w:pPr>
              <w:spacing w:after="0" w:line="240" w:lineRule="auto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3609B" w:rsidRPr="00EB7F7C" w:rsidRDefault="0073609B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          Реализация и контроль реализации муниципальной программы производится в соответствии с Порядком разработки,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 xml:space="preserve"> формирования,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реализации и оценки эффективности муниципальных программ 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>администрации сельского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поселения 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>Петровско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е Ярославской области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утвержденным Постановлением администрации 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 xml:space="preserve">сельского поселения Петровское 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Ярославской области от28.0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.201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№ </w:t>
            </w:r>
            <w:r w:rsidR="004907CA" w:rsidRPr="00EB7F7C"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7 (далее</w:t>
            </w:r>
            <w:r w:rsidR="005E0EE7" w:rsidRPr="00EB7F7C">
              <w:rPr>
                <w:rFonts w:ascii="Times New Roman" w:eastAsia="Times New Roman" w:hAnsi="Times New Roman" w:cs="Times New Roman"/>
                <w:sz w:val="24"/>
              </w:rPr>
              <w:t xml:space="preserve"> -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Порядок).</w:t>
            </w:r>
          </w:p>
          <w:p w:rsidR="004907CA" w:rsidRPr="00EB7F7C" w:rsidRDefault="004907CA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Общий контроль   реализации мероприятий Программы осуществляет  Глава сельского поселения   </w:t>
            </w:r>
            <w:proofErr w:type="gramStart"/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Петровское</w:t>
            </w:r>
            <w:proofErr w:type="gramEnd"/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73609B" w:rsidRPr="00EB7F7C" w:rsidRDefault="0073609B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         Отчеты о реализации муниципальной программы по форме  </w:t>
            </w:r>
            <w:r w:rsidR="009E25C4" w:rsidRPr="00EB7F7C">
              <w:rPr>
                <w:rFonts w:ascii="Times New Roman" w:eastAsia="Times New Roman" w:hAnsi="Times New Roman" w:cs="Times New Roman"/>
                <w:sz w:val="24"/>
              </w:rPr>
              <w:t xml:space="preserve">согласно приложению № 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9E25C4" w:rsidRPr="00EB7F7C">
              <w:rPr>
                <w:rFonts w:ascii="Times New Roman" w:eastAsia="Times New Roman" w:hAnsi="Times New Roman" w:cs="Times New Roman"/>
                <w:sz w:val="24"/>
              </w:rPr>
              <w:t xml:space="preserve">  Порядка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, ответственный исполнитель муниципальной программы 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представляет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 xml:space="preserve">отдел </w:t>
            </w:r>
            <w:r w:rsidR="00600155" w:rsidRPr="00EB7F7C">
              <w:rPr>
                <w:rFonts w:ascii="Times New Roman" w:eastAsia="Times New Roman" w:hAnsi="Times New Roman" w:cs="Times New Roman"/>
                <w:sz w:val="24"/>
              </w:rPr>
              <w:t>финансов, экономики, муниципального имущества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 xml:space="preserve"> администрации сельского 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поселения </w:t>
            </w:r>
            <w:proofErr w:type="gramStart"/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Петровское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Ярославской области   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до 1 марта года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, следующего за отчетным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 xml:space="preserve"> годом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0617BA" w:rsidRPr="00EB7F7C" w:rsidRDefault="000617BA" w:rsidP="000617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Отчет по оценке эффективности реализации муниципальной программы по форме №4 Порядка,   ответственный исполнитель муниципальной программы представляет в отдел </w:t>
            </w:r>
            <w:r w:rsidR="00600155" w:rsidRPr="00EB7F7C">
              <w:rPr>
                <w:rFonts w:ascii="Times New Roman" w:eastAsia="Times New Roman" w:hAnsi="Times New Roman" w:cs="Times New Roman"/>
                <w:sz w:val="24"/>
              </w:rPr>
              <w:t xml:space="preserve">финансов, экономики, муниципального имущества 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администрации сельского поселения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sz w:val="24"/>
              </w:rPr>
              <w:t>Петровское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Ярославской области   до 1 марта года, следующего за отчетным годом.</w:t>
            </w:r>
          </w:p>
          <w:p w:rsidR="00FB4886" w:rsidRPr="00EB7F7C" w:rsidRDefault="00FB4886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3609B" w:rsidRPr="00EB7F7C" w:rsidRDefault="0073609B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    Процесс внесения изменений в муниципальную программу состоит из процедур подготовки проекта внесения изменений в муниципальную программу, согласования проекта внесения изменений в муниципальную программу, утверждения внесения изменений в муниципальную программу.              </w:t>
            </w:r>
          </w:p>
          <w:p w:rsidR="0073609B" w:rsidRPr="00EB7F7C" w:rsidRDefault="0073609B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   Изменения подлежат </w:t>
            </w:r>
            <w:r w:rsidR="002B079C" w:rsidRPr="00EB7F7C">
              <w:rPr>
                <w:rFonts w:ascii="Times New Roman" w:eastAsia="Times New Roman" w:hAnsi="Times New Roman" w:cs="Times New Roman"/>
                <w:sz w:val="24"/>
              </w:rPr>
              <w:t>утверждению в срок не позднее 31декабря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текущего года.</w:t>
            </w:r>
          </w:p>
          <w:p w:rsidR="0073609B" w:rsidRPr="00EB7F7C" w:rsidRDefault="0073609B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         Ответственным за своевременное выполнение всех процедур процесса внесения изменений в муниципальную программу является ответственный исполнитель муниципальной программы.</w:t>
            </w:r>
          </w:p>
          <w:p w:rsidR="0073609B" w:rsidRPr="00EB7F7C" w:rsidRDefault="0073609B" w:rsidP="00A9246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         Муниципальная программа подлежит приведению в соответствие с решением о бюджете (о внесении изменений в бюджет 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сельского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поселения </w:t>
            </w:r>
            <w:r w:rsidR="000617BA" w:rsidRPr="00EB7F7C">
              <w:rPr>
                <w:rFonts w:ascii="Times New Roman" w:eastAsia="Times New Roman" w:hAnsi="Times New Roman" w:cs="Times New Roman"/>
                <w:sz w:val="24"/>
              </w:rPr>
              <w:t>Петровское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Ярославской области) не позднее двух месяцев со дня вступления данного решения в силу.</w:t>
            </w:r>
          </w:p>
          <w:p w:rsidR="0073609B" w:rsidRPr="00EB7F7C" w:rsidRDefault="0073609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13EB" w:rsidRPr="00EB7F7C" w:rsidRDefault="006413EB" w:rsidP="006413E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7. Методика оценки эффективности реализации Программы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         Оценка эффективности реализации Программы осуществляется специалистом </w:t>
            </w:r>
            <w:r w:rsidR="00DF3916" w:rsidRPr="00EB7F7C">
              <w:rPr>
                <w:rFonts w:ascii="Times New Roman" w:eastAsia="Times New Roman" w:hAnsi="Times New Roman" w:cs="Times New Roman"/>
                <w:sz w:val="24"/>
              </w:rPr>
              <w:t>отдела финансов, экономики, муниципального имущества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администрации сельского поселения </w:t>
            </w:r>
            <w:r w:rsidR="00DF3916" w:rsidRPr="00EB7F7C">
              <w:rPr>
                <w:rFonts w:ascii="Times New Roman" w:eastAsia="Times New Roman" w:hAnsi="Times New Roman" w:cs="Times New Roman"/>
                <w:sz w:val="24"/>
              </w:rPr>
              <w:t>ПетровскоеЯрославской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 xml:space="preserve"> области путем установления степени достижения ожидаемых результатов,  а также путем сравнения текущих значений показателей (индикаторов)  с их целевыми значениями.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>Эффективность реализации Программы с учетом финансирования оценивается путем соотнесения степени достижения основных целевых показателей (индикаторов) Программы с уровнем ее финансирования с начала реализации. Комплексный показатель эффективности реализации Программы рассчитывается        по формуле</w:t>
            </w:r>
          </w:p>
          <w:p w:rsidR="006413EB" w:rsidRPr="00EB7F7C" w:rsidRDefault="00DF3916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object w:dxaOrig="2460" w:dyaOrig="1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.75pt;height:67.5pt" o:ole="" fillcolor="window">
                  <v:imagedata r:id="rId10" o:title=""/>
                </v:shape>
                <o:OLEObject Type="Embed" ProgID="Equation.3" ShapeID="_x0000_i1025" DrawAspect="Content" ObjectID="_1795354530" r:id="rId11"/>
              </w:objec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>где</w: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object w:dxaOrig="360" w:dyaOrig="360">
                <v:shape id="_x0000_i1026" type="#_x0000_t75" style="width:18pt;height:18pt" o:ole="">
                  <v:imagedata r:id="rId12" o:title=""/>
                </v:shape>
                <o:OLEObject Type="Embed" ProgID="Equation.3" ShapeID="_x0000_i1026" DrawAspect="Content" ObjectID="_1795354531" r:id="rId13"/>
              </w:objec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ab/>
              <w:t>– общее число целевых показателей (индикаторов);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object w:dxaOrig="639" w:dyaOrig="380">
                <v:shape id="_x0000_i1027" type="#_x0000_t75" style="width:32.25pt;height:18.75pt" o:ole="">
                  <v:imagedata r:id="rId14" o:title=""/>
                </v:shape>
                <o:OLEObject Type="Embed" ProgID="Equation.3" ShapeID="_x0000_i1027" DrawAspect="Content" ObjectID="_1795354532" r:id="rId15"/>
              </w:objec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- плановое значение n-го целевого показателя (индикатора);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object w:dxaOrig="540" w:dyaOrig="380">
                <v:shape id="_x0000_i1028" type="#_x0000_t75" style="width:27pt;height:18.75pt" o:ole="">
                  <v:imagedata r:id="rId16" o:title=""/>
                </v:shape>
                <o:OLEObject Type="Embed" ProgID="Equation.3" ShapeID="_x0000_i1028" DrawAspect="Content" ObjectID="_1795354533" r:id="rId17"/>
              </w:objec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ab/>
              <w:t>- текущее значение n-го целевого показателя (индикатора);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object w:dxaOrig="620" w:dyaOrig="300">
                <v:shape id="_x0000_i1029" type="#_x0000_t75" style="width:30.75pt;height:15pt" o:ole="">
                  <v:imagedata r:id="rId18" o:title=""/>
                </v:shape>
                <o:OLEObject Type="Embed" ProgID="Equation.3" ShapeID="_x0000_i1029" DrawAspect="Content" ObjectID="_1795354534" r:id="rId19"/>
              </w:objec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>- плановая сумма финансирования по Программе;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object w:dxaOrig="520" w:dyaOrig="300">
                <v:shape id="_x0000_i1030" type="#_x0000_t75" style="width:26.25pt;height:15pt" o:ole="">
                  <v:imagedata r:id="rId20" o:title=""/>
                </v:shape>
                <o:OLEObject Type="Embed" ProgID="Equation.3" ShapeID="_x0000_i1030" DrawAspect="Content" ObjectID="_1795354535" r:id="rId21"/>
              </w:object>
            </w:r>
            <w:r w:rsidRPr="00EB7F7C">
              <w:rPr>
                <w:rFonts w:ascii="Times New Roman" w:eastAsia="Times New Roman" w:hAnsi="Times New Roman" w:cs="Times New Roman"/>
                <w:sz w:val="24"/>
              </w:rPr>
              <w:tab/>
              <w:t>- сумма финансирования (расходов) на текущую дату.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>Оценка эффективности реализации Программы осуществляется ежегодно в течение всего срока реализации Программы.</w:t>
            </w:r>
          </w:p>
          <w:p w:rsidR="006413EB" w:rsidRPr="00EB7F7C" w:rsidRDefault="006413EB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B7F7C">
              <w:rPr>
                <w:rFonts w:ascii="Times New Roman" w:eastAsia="Times New Roman" w:hAnsi="Times New Roman" w:cs="Times New Roman"/>
                <w:sz w:val="24"/>
              </w:rPr>
              <w:t>При значении комплексного показателя эффективности реализации Программы (R), равном 100 и более процентов, эффективность реализации Программы признается высокой, пр</w:t>
            </w:r>
            <w:r w:rsidR="00B43C64" w:rsidRPr="00EB7F7C">
              <w:rPr>
                <w:rFonts w:ascii="Times New Roman" w:eastAsia="Times New Roman" w:hAnsi="Times New Roman" w:cs="Times New Roman"/>
                <w:sz w:val="24"/>
              </w:rPr>
              <w:t>и значении 80% и менее – низкой.</w:t>
            </w: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52E79" w:rsidRPr="00EB7F7C" w:rsidRDefault="00952E79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00155" w:rsidRPr="00EB7F7C" w:rsidRDefault="00600155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04562" w:rsidRPr="00EB7F7C" w:rsidRDefault="00F04562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00155" w:rsidRPr="00EB7F7C" w:rsidRDefault="00600155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00155" w:rsidRPr="00EB7F7C" w:rsidRDefault="00600155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BF1" w:rsidRPr="00EB7F7C" w:rsidRDefault="00D00BF1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BF1" w:rsidRPr="00EB7F7C" w:rsidRDefault="00D00BF1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BF1" w:rsidRPr="00EB7F7C" w:rsidRDefault="00D00BF1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BF1" w:rsidRPr="00EB7F7C" w:rsidRDefault="00D00BF1" w:rsidP="006413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B7F7C" w:rsidRPr="00EB7F7C" w:rsidTr="00A56173">
        <w:trPr>
          <w:tblCellSpacing w:w="0" w:type="dxa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F1" w:rsidRPr="00EB7F7C" w:rsidRDefault="00D00BF1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00BF1" w:rsidRPr="00EB7F7C" w:rsidRDefault="00D00BF1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00BF1" w:rsidRPr="00EB7F7C" w:rsidRDefault="00D00BF1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00BF1" w:rsidRPr="00EB7F7C" w:rsidRDefault="00D00BF1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D00BF1" w:rsidRPr="00EB7F7C" w:rsidRDefault="00D00BF1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A614B" w:rsidRPr="00EB7F7C" w:rsidRDefault="003A614B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73609B" w:rsidRPr="00EB7F7C" w:rsidRDefault="00913770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B7F7C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Приложение 1</w:t>
            </w:r>
          </w:p>
          <w:p w:rsidR="00BF4A68" w:rsidRPr="00EB7F7C" w:rsidRDefault="00BF4A68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B7F7C">
              <w:rPr>
                <w:rFonts w:ascii="Times New Roman" w:eastAsia="Times New Roman" w:hAnsi="Times New Roman" w:cs="Times New Roman"/>
                <w:sz w:val="19"/>
                <w:szCs w:val="19"/>
              </w:rPr>
              <w:t>к муниципальной программе</w:t>
            </w:r>
          </w:p>
          <w:p w:rsidR="00BF4A68" w:rsidRPr="00EB7F7C" w:rsidRDefault="00BF4A68" w:rsidP="00BF4A68">
            <w:pPr>
              <w:pStyle w:val="a8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и развитие </w:t>
            </w:r>
          </w:p>
          <w:p w:rsidR="00BF4A68" w:rsidRPr="00EB7F7C" w:rsidRDefault="00BF4A68" w:rsidP="00BF4A68">
            <w:pPr>
              <w:pStyle w:val="a8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малого и среднего </w:t>
            </w:r>
          </w:p>
          <w:p w:rsidR="00BF4A68" w:rsidRPr="00EB7F7C" w:rsidRDefault="00BF4A68" w:rsidP="00BF4A68">
            <w:pPr>
              <w:pStyle w:val="a8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предпринимательства</w:t>
            </w:r>
          </w:p>
          <w:p w:rsidR="00BF4A68" w:rsidRPr="00EB7F7C" w:rsidRDefault="00BF4A68" w:rsidP="00BF4A68">
            <w:pPr>
              <w:pStyle w:val="a8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сельском поселении </w:t>
            </w:r>
          </w:p>
          <w:p w:rsidR="00BF4A68" w:rsidRPr="00EB7F7C" w:rsidRDefault="00BF4A68" w:rsidP="00BF4A68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Петровское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913770" w:rsidRPr="00EB7F7C" w:rsidRDefault="00913770" w:rsidP="00913770">
            <w:pPr>
              <w:tabs>
                <w:tab w:val="left" w:pos="6727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913770" w:rsidRPr="00EB7F7C" w:rsidRDefault="00913770" w:rsidP="009137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3770" w:rsidRPr="00EB7F7C" w:rsidRDefault="00913770" w:rsidP="003A61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7F7C">
        <w:rPr>
          <w:rFonts w:ascii="Times New Roman" w:eastAsia="Times New Roman" w:hAnsi="Times New Roman" w:cs="Times New Roman"/>
          <w:b/>
          <w:sz w:val="24"/>
          <w:szCs w:val="24"/>
        </w:rPr>
        <w:t>Перечень мероприятий, планируемых к реализации в рамках муниципальной программы</w:t>
      </w:r>
    </w:p>
    <w:p w:rsidR="00BF4A68" w:rsidRPr="00EB7F7C" w:rsidRDefault="00BF4A68" w:rsidP="003A614B">
      <w:pPr>
        <w:pStyle w:val="a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F7C">
        <w:rPr>
          <w:rFonts w:ascii="Times New Roman" w:hAnsi="Times New Roman" w:cs="Times New Roman"/>
          <w:b/>
          <w:sz w:val="24"/>
          <w:szCs w:val="24"/>
        </w:rPr>
        <w:t>«</w:t>
      </w:r>
      <w:r w:rsidRPr="00EB7F7C">
        <w:rPr>
          <w:rFonts w:ascii="Times New Roman" w:eastAsia="Times New Roman" w:hAnsi="Times New Roman" w:cs="Times New Roman"/>
          <w:b/>
          <w:sz w:val="24"/>
          <w:szCs w:val="24"/>
        </w:rPr>
        <w:t>Поддержка и развитие малого и среднего предпринимательства в сельском поселении Петровское</w:t>
      </w:r>
      <w:r w:rsidRPr="00EB7F7C">
        <w:rPr>
          <w:rFonts w:ascii="Times New Roman" w:hAnsi="Times New Roman" w:cs="Times New Roman"/>
          <w:b/>
          <w:sz w:val="24"/>
          <w:szCs w:val="24"/>
        </w:rPr>
        <w:t>»</w:t>
      </w:r>
    </w:p>
    <w:p w:rsidR="00BF4A68" w:rsidRPr="00EB7F7C" w:rsidRDefault="00BF4A68" w:rsidP="00BF4A6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8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2104"/>
        <w:gridCol w:w="2008"/>
        <w:gridCol w:w="1487"/>
        <w:gridCol w:w="980"/>
        <w:gridCol w:w="1134"/>
        <w:gridCol w:w="992"/>
        <w:gridCol w:w="828"/>
        <w:gridCol w:w="873"/>
      </w:tblGrid>
      <w:tr w:rsidR="00EB7F7C" w:rsidRPr="00EB7F7C" w:rsidTr="007671B8">
        <w:trPr>
          <w:trHeight w:val="1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BF4A68" w:rsidP="0094742B">
            <w:pPr>
              <w:pStyle w:val="a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  <w:r w:rsidR="00F27B77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,основное мероприятие</w:t>
            </w:r>
          </w:p>
          <w:p w:rsidR="00913770" w:rsidRPr="00EB7F7C" w:rsidRDefault="00913770" w:rsidP="00F27B77">
            <w:pPr>
              <w:pStyle w:val="a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F27B77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задачи 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</w:t>
            </w:r>
            <w:r w:rsidR="00F27B77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ный</w:t>
            </w:r>
            <w:proofErr w:type="gramEnd"/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исполнитель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(тыс. руб.), годы</w:t>
            </w:r>
          </w:p>
        </w:tc>
      </w:tr>
      <w:tr w:rsidR="00EB7F7C" w:rsidRPr="00EB7F7C" w:rsidTr="007671B8">
        <w:trPr>
          <w:trHeight w:val="470"/>
        </w:trPr>
        <w:tc>
          <w:tcPr>
            <w:tcW w:w="4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год реализации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</w:p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7F7C" w:rsidRPr="00EB7F7C" w:rsidTr="007671B8">
        <w:trPr>
          <w:trHeight w:val="385"/>
        </w:trPr>
        <w:tc>
          <w:tcPr>
            <w:tcW w:w="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3A614B">
            <w:pPr>
              <w:pStyle w:val="a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600155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614B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3A614B">
            <w:pPr>
              <w:pStyle w:val="a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27B77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614B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3A614B">
            <w:pPr>
              <w:pStyle w:val="a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A614B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913770" w:rsidP="0094742B">
            <w:pPr>
              <w:pStyle w:val="a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B77" w:rsidRPr="00EB7F7C" w:rsidRDefault="00913770" w:rsidP="003A614B">
            <w:pPr>
              <w:pStyle w:val="a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="00F27B77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«Поддержкаи развитие малого и среднего </w:t>
            </w:r>
            <w:proofErr w:type="spellStart"/>
            <w:proofErr w:type="gramStart"/>
            <w:r w:rsidR="003A614B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F27B77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редпри</w:t>
            </w:r>
            <w:r w:rsidR="003A614B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27B77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нимательства</w:t>
            </w:r>
            <w:proofErr w:type="spellEnd"/>
            <w:proofErr w:type="gramEnd"/>
            <w:r w:rsidR="00F27B77"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сельском поселении </w:t>
            </w:r>
          </w:p>
          <w:p w:rsidR="00F27B77" w:rsidRPr="00EB7F7C" w:rsidRDefault="00F27B77" w:rsidP="003A614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Петровское» </w:t>
            </w:r>
          </w:p>
          <w:p w:rsidR="00F27B77" w:rsidRPr="00EB7F7C" w:rsidRDefault="00F27B77" w:rsidP="00F27B77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F27B77">
            <w:pPr>
              <w:pStyle w:val="a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благоприятных условий для устойчивой деятельности субъектов малого и среднего  </w:t>
            </w:r>
            <w:proofErr w:type="spellStart"/>
            <w:proofErr w:type="gramStart"/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предпринимательст</w:t>
            </w:r>
            <w:r w:rsidR="00F27B77" w:rsidRPr="00EB7F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proofErr w:type="gramEnd"/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F27B77" w:rsidP="003A61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Администра-цияспПетровское</w:t>
            </w:r>
            <w:proofErr w:type="spellEnd"/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 отдел финансов, экономики, муниципального имущества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2F5D" w:rsidRPr="00EB7F7C" w:rsidRDefault="00B02F5D" w:rsidP="00B02F5D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14B" w:rsidRPr="00EB7F7C" w:rsidRDefault="003A614B" w:rsidP="00B02F5D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2F5D" w:rsidRPr="00EB7F7C" w:rsidRDefault="00B02F5D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14B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2F5D" w:rsidRPr="00EB7F7C" w:rsidRDefault="00B02F5D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14B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2F5D" w:rsidRPr="00EB7F7C" w:rsidRDefault="00B02F5D" w:rsidP="00600155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614B" w:rsidRPr="00EB7F7C" w:rsidRDefault="003A614B" w:rsidP="00600155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3A614B" w:rsidP="007671B8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3A614B" w:rsidP="007671B8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муниципальной программы</w:t>
            </w:r>
          </w:p>
          <w:p w:rsidR="00913770" w:rsidRPr="00EB7F7C" w:rsidRDefault="00913770" w:rsidP="00C825C0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совершенствование нормативно – правовой поддержки предпринимательской деятельности» (</w:t>
            </w:r>
            <w:r w:rsidR="00C825C0" w:rsidRPr="00EB7F7C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  <w:r w:rsidR="00C825C0" w:rsidRPr="00EB7F7C">
              <w:rPr>
                <w:rFonts w:ascii="Times New Roman" w:hAnsi="Times New Roman" w:cs="Times New Roman"/>
                <w:sz w:val="20"/>
                <w:szCs w:val="20"/>
              </w:rPr>
              <w:t xml:space="preserve"> совета предпринимателей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C825C0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Задача: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информационная, финансовая, консультационная и организационная поддержка субъектов малого и среднего предпринимательства </w:t>
            </w:r>
            <w:r w:rsidR="00C825C0"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сельского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поселения </w:t>
            </w:r>
            <w:r w:rsidR="00C825C0"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Петровское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Я</w:t>
            </w:r>
            <w:r w:rsidR="00C825C0"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ославской области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C825C0" w:rsidP="003A614B">
            <w:pPr>
              <w:pStyle w:val="a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Отделы Администрации  </w:t>
            </w:r>
            <w:proofErr w:type="spellStart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</w:t>
            </w:r>
            <w:r w:rsidR="003A614B"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Петровское</w:t>
            </w:r>
            <w:proofErr w:type="spellEnd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Ярославской области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0.0</w:t>
            </w: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3A614B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2415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/>
                <w:sz w:val="20"/>
                <w:szCs w:val="20"/>
              </w:rPr>
              <w:t>Основное мероприятие муниципальной программы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«предоставления имущества, находящегося в собственности </w:t>
            </w:r>
            <w:r w:rsidR="0024159A" w:rsidRPr="00EB7F7C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</w:t>
            </w:r>
            <w:r w:rsidR="0024159A" w:rsidRPr="00EB7F7C">
              <w:rPr>
                <w:rFonts w:ascii="Times New Roman" w:hAnsi="Times New Roman" w:cs="Times New Roman"/>
                <w:sz w:val="20"/>
                <w:szCs w:val="20"/>
              </w:rPr>
              <w:t>Петровское</w:t>
            </w: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 предпринимательства»</w:t>
            </w:r>
          </w:p>
        </w:tc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13770" w:rsidRPr="00EB7F7C" w:rsidRDefault="00913770" w:rsidP="003A614B">
            <w:pPr>
              <w:pStyle w:val="a8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Задача: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информационна</w:t>
            </w:r>
            <w:r w:rsidR="0024159A"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я, финансовая, консультационная 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и организационная поддержка субъектов малого и среднего предпринимательства </w:t>
            </w:r>
            <w:proofErr w:type="spellStart"/>
            <w:r w:rsidR="0024159A"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</w:t>
            </w:r>
            <w:r w:rsidR="0024159A"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Петровское</w:t>
            </w:r>
            <w:proofErr w:type="spellEnd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Ярославской области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13770" w:rsidRPr="00EB7F7C" w:rsidRDefault="0024159A" w:rsidP="003A61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Отделы Администрации  </w:t>
            </w:r>
            <w:proofErr w:type="spellStart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спПетровское</w:t>
            </w:r>
            <w:proofErr w:type="spellEnd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Ярославской области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B7F7C" w:rsidRPr="00EB7F7C" w:rsidTr="007671B8">
        <w:trPr>
          <w:trHeight w:val="1"/>
        </w:trPr>
        <w:tc>
          <w:tcPr>
            <w:tcW w:w="4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3770" w:rsidRPr="00EB7F7C" w:rsidRDefault="00913770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ВИ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770" w:rsidRPr="00EB7F7C" w:rsidRDefault="00913770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B7F7C" w:rsidRPr="00EB7F7C" w:rsidTr="007671B8">
        <w:trPr>
          <w:trHeight w:val="20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3A614B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94742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7F7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муниципальной </w:t>
            </w:r>
            <w:r w:rsidRPr="00EB7F7C">
              <w:rPr>
                <w:rFonts w:ascii="Times New Roman" w:hAnsi="Times New Roman"/>
                <w:sz w:val="20"/>
                <w:szCs w:val="20"/>
              </w:rPr>
              <w:lastRenderedPageBreak/>
              <w:t>программы</w:t>
            </w:r>
          </w:p>
          <w:p w:rsidR="00446593" w:rsidRPr="00EB7F7C" w:rsidRDefault="00446593" w:rsidP="004465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/>
                <w:sz w:val="20"/>
                <w:szCs w:val="20"/>
              </w:rPr>
              <w:t>«софинансирование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AD3E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Задача: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финансовая, консультационная и </w:t>
            </w:r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организационная поддержка субъектов малого и среднего предпринимательства </w:t>
            </w:r>
            <w:proofErr w:type="spellStart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спПетровское</w:t>
            </w:r>
            <w:proofErr w:type="spellEnd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Ярославской области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AD3E7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Отделы Администрации  </w:t>
            </w:r>
            <w:proofErr w:type="spellStart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спПетровское</w:t>
            </w:r>
            <w:proofErr w:type="spellEnd"/>
            <w:r w:rsidRPr="00EB7F7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Ярославской области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446593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671B8"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446593"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</w:tr>
      <w:tr w:rsidR="00EB7F7C" w:rsidRPr="00EB7F7C" w:rsidTr="007671B8">
        <w:trPr>
          <w:trHeight w:val="228"/>
        </w:trPr>
        <w:tc>
          <w:tcPr>
            <w:tcW w:w="4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94742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4465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446593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671B8"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446593"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3A614B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</w:tr>
      <w:tr w:rsidR="00EB7F7C" w:rsidRPr="00EB7F7C" w:rsidTr="007671B8">
        <w:trPr>
          <w:trHeight w:val="2760"/>
        </w:trPr>
        <w:tc>
          <w:tcPr>
            <w:tcW w:w="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94742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4465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593" w:rsidRPr="00EB7F7C" w:rsidRDefault="00446593" w:rsidP="00947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446593" w:rsidP="0094742B">
            <w:pPr>
              <w:pStyle w:val="a8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7F7C">
              <w:rPr>
                <w:rFonts w:ascii="Times New Roman" w:hAnsi="Times New Roman" w:cs="Times New Roman"/>
                <w:sz w:val="20"/>
                <w:szCs w:val="20"/>
              </w:rPr>
              <w:t>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446593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446593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446593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593" w:rsidRPr="00EB7F7C" w:rsidRDefault="00446593" w:rsidP="0094742B">
            <w:pPr>
              <w:pStyle w:val="a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13770" w:rsidRPr="00EB7F7C" w:rsidRDefault="00913770" w:rsidP="009137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3770" w:rsidRPr="00EB7F7C" w:rsidRDefault="00913770" w:rsidP="003A61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F7C">
        <w:rPr>
          <w:rFonts w:ascii="Times New Roman" w:eastAsia="Times New Roman" w:hAnsi="Times New Roman" w:cs="Times New Roman"/>
          <w:sz w:val="24"/>
          <w:szCs w:val="24"/>
        </w:rPr>
        <w:t>Все мероприятия муниципальной программы направлены на  достижение цели -</w:t>
      </w:r>
      <w:r w:rsidRPr="00EB7F7C">
        <w:rPr>
          <w:rFonts w:ascii="Times New Roman" w:hAnsi="Times New Roman" w:cs="Times New Roman"/>
          <w:sz w:val="24"/>
          <w:szCs w:val="24"/>
        </w:rPr>
        <w:t xml:space="preserve"> создание благоприятных условий для устойчивой деятельности субъектов малого предпринимательства. </w:t>
      </w:r>
    </w:p>
    <w:p w:rsidR="00803926" w:rsidRPr="00EB7F7C" w:rsidRDefault="00803926" w:rsidP="00913770">
      <w:pPr>
        <w:spacing w:after="0" w:line="240" w:lineRule="auto"/>
        <w:contextualSpacing/>
      </w:pPr>
    </w:p>
    <w:sectPr w:rsidR="00803926" w:rsidRPr="00EB7F7C" w:rsidSect="003A614B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957" w:rsidRDefault="000E1957" w:rsidP="0072592A">
      <w:pPr>
        <w:spacing w:after="0" w:line="240" w:lineRule="auto"/>
      </w:pPr>
      <w:r>
        <w:separator/>
      </w:r>
    </w:p>
  </w:endnote>
  <w:endnote w:type="continuationSeparator" w:id="1">
    <w:p w:rsidR="000E1957" w:rsidRDefault="000E1957" w:rsidP="0072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957" w:rsidRDefault="000E1957" w:rsidP="0072592A">
      <w:pPr>
        <w:spacing w:after="0" w:line="240" w:lineRule="auto"/>
      </w:pPr>
      <w:r>
        <w:separator/>
      </w:r>
    </w:p>
  </w:footnote>
  <w:footnote w:type="continuationSeparator" w:id="1">
    <w:p w:rsidR="000E1957" w:rsidRDefault="000E1957" w:rsidP="00725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6133360A"/>
    <w:multiLevelType w:val="hybridMultilevel"/>
    <w:tmpl w:val="F7120532"/>
    <w:lvl w:ilvl="0" w:tplc="DF7E88A6">
      <w:start w:val="1"/>
      <w:numFmt w:val="bullet"/>
      <w:lvlText w:val=""/>
      <w:lvlJc w:val="left"/>
      <w:pPr>
        <w:tabs>
          <w:tab w:val="num" w:pos="970"/>
        </w:tabs>
        <w:ind w:left="970" w:hanging="80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56175E"/>
    <w:multiLevelType w:val="hybridMultilevel"/>
    <w:tmpl w:val="5AB2F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BC1F18"/>
    <w:multiLevelType w:val="hybridMultilevel"/>
    <w:tmpl w:val="E01C458A"/>
    <w:lvl w:ilvl="0" w:tplc="6276BC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6432B"/>
    <w:multiLevelType w:val="hybridMultilevel"/>
    <w:tmpl w:val="E04A1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609B"/>
    <w:rsid w:val="00002E0A"/>
    <w:rsid w:val="000054F9"/>
    <w:rsid w:val="00022815"/>
    <w:rsid w:val="00033CEA"/>
    <w:rsid w:val="00044306"/>
    <w:rsid w:val="000617BA"/>
    <w:rsid w:val="00063E2A"/>
    <w:rsid w:val="000663CA"/>
    <w:rsid w:val="00073BAE"/>
    <w:rsid w:val="0008776A"/>
    <w:rsid w:val="00092E93"/>
    <w:rsid w:val="00093E41"/>
    <w:rsid w:val="000B62AE"/>
    <w:rsid w:val="000C0600"/>
    <w:rsid w:val="000C2042"/>
    <w:rsid w:val="000C2B02"/>
    <w:rsid w:val="000C6B72"/>
    <w:rsid w:val="000E1957"/>
    <w:rsid w:val="000E36A9"/>
    <w:rsid w:val="000F1FFA"/>
    <w:rsid w:val="001510AE"/>
    <w:rsid w:val="00162094"/>
    <w:rsid w:val="00164E4A"/>
    <w:rsid w:val="00170583"/>
    <w:rsid w:val="00183914"/>
    <w:rsid w:val="00186DC1"/>
    <w:rsid w:val="00190DCB"/>
    <w:rsid w:val="0019244B"/>
    <w:rsid w:val="001A5833"/>
    <w:rsid w:val="001B130E"/>
    <w:rsid w:val="001B1DC0"/>
    <w:rsid w:val="001C05C6"/>
    <w:rsid w:val="001D4039"/>
    <w:rsid w:val="001F5218"/>
    <w:rsid w:val="00201F38"/>
    <w:rsid w:val="00207D04"/>
    <w:rsid w:val="00212DE6"/>
    <w:rsid w:val="002203EA"/>
    <w:rsid w:val="002279C1"/>
    <w:rsid w:val="00231E74"/>
    <w:rsid w:val="002348C9"/>
    <w:rsid w:val="002353D0"/>
    <w:rsid w:val="0024159A"/>
    <w:rsid w:val="00245144"/>
    <w:rsid w:val="002522B7"/>
    <w:rsid w:val="00271987"/>
    <w:rsid w:val="00285B3D"/>
    <w:rsid w:val="00290C49"/>
    <w:rsid w:val="002A0746"/>
    <w:rsid w:val="002A3028"/>
    <w:rsid w:val="002B079C"/>
    <w:rsid w:val="002B1BFB"/>
    <w:rsid w:val="002D0595"/>
    <w:rsid w:val="002E5EEF"/>
    <w:rsid w:val="002F552B"/>
    <w:rsid w:val="003121DC"/>
    <w:rsid w:val="00317B16"/>
    <w:rsid w:val="00346ECA"/>
    <w:rsid w:val="00362FE1"/>
    <w:rsid w:val="00367BC9"/>
    <w:rsid w:val="0038580A"/>
    <w:rsid w:val="00386FE4"/>
    <w:rsid w:val="0039163B"/>
    <w:rsid w:val="00392F6D"/>
    <w:rsid w:val="003966BB"/>
    <w:rsid w:val="003A1191"/>
    <w:rsid w:val="003A614B"/>
    <w:rsid w:val="003B423B"/>
    <w:rsid w:val="003C79D4"/>
    <w:rsid w:val="003D2A45"/>
    <w:rsid w:val="003E3A70"/>
    <w:rsid w:val="003F5B09"/>
    <w:rsid w:val="00417282"/>
    <w:rsid w:val="00421586"/>
    <w:rsid w:val="00424F28"/>
    <w:rsid w:val="00444356"/>
    <w:rsid w:val="00446593"/>
    <w:rsid w:val="00446A53"/>
    <w:rsid w:val="00451B86"/>
    <w:rsid w:val="004719BD"/>
    <w:rsid w:val="004907CA"/>
    <w:rsid w:val="00491506"/>
    <w:rsid w:val="004A3FAB"/>
    <w:rsid w:val="004B5CF9"/>
    <w:rsid w:val="004B6B0F"/>
    <w:rsid w:val="004C3FBF"/>
    <w:rsid w:val="004E36FB"/>
    <w:rsid w:val="00500BF3"/>
    <w:rsid w:val="00501682"/>
    <w:rsid w:val="00502608"/>
    <w:rsid w:val="0050702D"/>
    <w:rsid w:val="0050705A"/>
    <w:rsid w:val="005107AF"/>
    <w:rsid w:val="00512696"/>
    <w:rsid w:val="00520FD7"/>
    <w:rsid w:val="0054378C"/>
    <w:rsid w:val="0057243E"/>
    <w:rsid w:val="00593B95"/>
    <w:rsid w:val="00593E6D"/>
    <w:rsid w:val="005975C6"/>
    <w:rsid w:val="005A7BE0"/>
    <w:rsid w:val="005D17BB"/>
    <w:rsid w:val="005D27A4"/>
    <w:rsid w:val="005E06CF"/>
    <w:rsid w:val="005E0EE7"/>
    <w:rsid w:val="005E22CA"/>
    <w:rsid w:val="005F2E9A"/>
    <w:rsid w:val="00600155"/>
    <w:rsid w:val="00610DFA"/>
    <w:rsid w:val="00610E42"/>
    <w:rsid w:val="00613D9C"/>
    <w:rsid w:val="006160AB"/>
    <w:rsid w:val="006345AE"/>
    <w:rsid w:val="006413EB"/>
    <w:rsid w:val="00650D3C"/>
    <w:rsid w:val="0067125F"/>
    <w:rsid w:val="00674D39"/>
    <w:rsid w:val="00697F10"/>
    <w:rsid w:val="006A6511"/>
    <w:rsid w:val="006B097D"/>
    <w:rsid w:val="006C1A8E"/>
    <w:rsid w:val="006C7CC1"/>
    <w:rsid w:val="006D7EDB"/>
    <w:rsid w:val="006F19F4"/>
    <w:rsid w:val="00712E93"/>
    <w:rsid w:val="0072592A"/>
    <w:rsid w:val="00734136"/>
    <w:rsid w:val="0073609B"/>
    <w:rsid w:val="00751258"/>
    <w:rsid w:val="007671B8"/>
    <w:rsid w:val="007718B1"/>
    <w:rsid w:val="00771DBB"/>
    <w:rsid w:val="00774573"/>
    <w:rsid w:val="00775110"/>
    <w:rsid w:val="007753E8"/>
    <w:rsid w:val="0077606D"/>
    <w:rsid w:val="00786854"/>
    <w:rsid w:val="007960FA"/>
    <w:rsid w:val="007A2D31"/>
    <w:rsid w:val="007A429F"/>
    <w:rsid w:val="007A75C1"/>
    <w:rsid w:val="007A7E36"/>
    <w:rsid w:val="007D2903"/>
    <w:rsid w:val="007E03B3"/>
    <w:rsid w:val="007F0DDE"/>
    <w:rsid w:val="00801D21"/>
    <w:rsid w:val="00803926"/>
    <w:rsid w:val="00810569"/>
    <w:rsid w:val="00820E7C"/>
    <w:rsid w:val="00833D1D"/>
    <w:rsid w:val="008405EA"/>
    <w:rsid w:val="008434C4"/>
    <w:rsid w:val="00846877"/>
    <w:rsid w:val="00852FDA"/>
    <w:rsid w:val="0086711B"/>
    <w:rsid w:val="00883398"/>
    <w:rsid w:val="00895A86"/>
    <w:rsid w:val="008A164F"/>
    <w:rsid w:val="008A4F17"/>
    <w:rsid w:val="008A5362"/>
    <w:rsid w:val="008B150E"/>
    <w:rsid w:val="008B173A"/>
    <w:rsid w:val="008C01A9"/>
    <w:rsid w:val="008C3FA4"/>
    <w:rsid w:val="008D503F"/>
    <w:rsid w:val="008F5E3C"/>
    <w:rsid w:val="0091209E"/>
    <w:rsid w:val="00913770"/>
    <w:rsid w:val="00916062"/>
    <w:rsid w:val="00920938"/>
    <w:rsid w:val="00930D12"/>
    <w:rsid w:val="00935168"/>
    <w:rsid w:val="009351F5"/>
    <w:rsid w:val="00941713"/>
    <w:rsid w:val="00952E79"/>
    <w:rsid w:val="009550C9"/>
    <w:rsid w:val="00955E53"/>
    <w:rsid w:val="00980397"/>
    <w:rsid w:val="0099042E"/>
    <w:rsid w:val="009B09B9"/>
    <w:rsid w:val="009C0A57"/>
    <w:rsid w:val="009D357F"/>
    <w:rsid w:val="009D3B14"/>
    <w:rsid w:val="009D5787"/>
    <w:rsid w:val="009D5D3E"/>
    <w:rsid w:val="009D6989"/>
    <w:rsid w:val="009E2141"/>
    <w:rsid w:val="009E25C4"/>
    <w:rsid w:val="009E4644"/>
    <w:rsid w:val="009F013F"/>
    <w:rsid w:val="009F5715"/>
    <w:rsid w:val="00A21F11"/>
    <w:rsid w:val="00A25749"/>
    <w:rsid w:val="00A56173"/>
    <w:rsid w:val="00A63BE6"/>
    <w:rsid w:val="00A70A98"/>
    <w:rsid w:val="00A84105"/>
    <w:rsid w:val="00A92466"/>
    <w:rsid w:val="00A93F78"/>
    <w:rsid w:val="00A97F9B"/>
    <w:rsid w:val="00AD3E7E"/>
    <w:rsid w:val="00AD4351"/>
    <w:rsid w:val="00AE0280"/>
    <w:rsid w:val="00AE08DB"/>
    <w:rsid w:val="00AF72F9"/>
    <w:rsid w:val="00B02F5D"/>
    <w:rsid w:val="00B05D2F"/>
    <w:rsid w:val="00B17B7C"/>
    <w:rsid w:val="00B23E0C"/>
    <w:rsid w:val="00B3458E"/>
    <w:rsid w:val="00B4158F"/>
    <w:rsid w:val="00B43C64"/>
    <w:rsid w:val="00B43F1E"/>
    <w:rsid w:val="00B473B7"/>
    <w:rsid w:val="00B544C6"/>
    <w:rsid w:val="00B57ACD"/>
    <w:rsid w:val="00B81E61"/>
    <w:rsid w:val="00BA3340"/>
    <w:rsid w:val="00BA4AAE"/>
    <w:rsid w:val="00BB5F7D"/>
    <w:rsid w:val="00BC4B59"/>
    <w:rsid w:val="00BC556D"/>
    <w:rsid w:val="00BD33C3"/>
    <w:rsid w:val="00BF4A68"/>
    <w:rsid w:val="00BF7B69"/>
    <w:rsid w:val="00C03F81"/>
    <w:rsid w:val="00C10D05"/>
    <w:rsid w:val="00C1445D"/>
    <w:rsid w:val="00C33410"/>
    <w:rsid w:val="00C34557"/>
    <w:rsid w:val="00C42CC3"/>
    <w:rsid w:val="00C63A0D"/>
    <w:rsid w:val="00C71443"/>
    <w:rsid w:val="00C735E2"/>
    <w:rsid w:val="00C825C0"/>
    <w:rsid w:val="00C86644"/>
    <w:rsid w:val="00C90EB9"/>
    <w:rsid w:val="00C913AF"/>
    <w:rsid w:val="00CA219F"/>
    <w:rsid w:val="00CB2D55"/>
    <w:rsid w:val="00CB7BDE"/>
    <w:rsid w:val="00D00BF1"/>
    <w:rsid w:val="00D00CB4"/>
    <w:rsid w:val="00D0620B"/>
    <w:rsid w:val="00D069AC"/>
    <w:rsid w:val="00D1342A"/>
    <w:rsid w:val="00D15463"/>
    <w:rsid w:val="00D17D0F"/>
    <w:rsid w:val="00D3050F"/>
    <w:rsid w:val="00D3797A"/>
    <w:rsid w:val="00D410B9"/>
    <w:rsid w:val="00D55CA2"/>
    <w:rsid w:val="00D57BBF"/>
    <w:rsid w:val="00D65CA5"/>
    <w:rsid w:val="00D72EF3"/>
    <w:rsid w:val="00D823F3"/>
    <w:rsid w:val="00D82405"/>
    <w:rsid w:val="00D829B7"/>
    <w:rsid w:val="00D842F6"/>
    <w:rsid w:val="00DA6737"/>
    <w:rsid w:val="00DB3AA6"/>
    <w:rsid w:val="00DB5925"/>
    <w:rsid w:val="00DC10B3"/>
    <w:rsid w:val="00DE1596"/>
    <w:rsid w:val="00DF3916"/>
    <w:rsid w:val="00E13C40"/>
    <w:rsid w:val="00E34872"/>
    <w:rsid w:val="00E53034"/>
    <w:rsid w:val="00EA30AD"/>
    <w:rsid w:val="00EB3915"/>
    <w:rsid w:val="00EB7F7C"/>
    <w:rsid w:val="00EE3E90"/>
    <w:rsid w:val="00EF1376"/>
    <w:rsid w:val="00EF6D2F"/>
    <w:rsid w:val="00F0387B"/>
    <w:rsid w:val="00F04562"/>
    <w:rsid w:val="00F0554D"/>
    <w:rsid w:val="00F23838"/>
    <w:rsid w:val="00F25473"/>
    <w:rsid w:val="00F27B77"/>
    <w:rsid w:val="00F51EA6"/>
    <w:rsid w:val="00F53D53"/>
    <w:rsid w:val="00F66F85"/>
    <w:rsid w:val="00F8102C"/>
    <w:rsid w:val="00F81639"/>
    <w:rsid w:val="00FA6B91"/>
    <w:rsid w:val="00FB47C0"/>
    <w:rsid w:val="00FB4886"/>
    <w:rsid w:val="00FC748B"/>
    <w:rsid w:val="00FD43C7"/>
    <w:rsid w:val="00FD51B9"/>
    <w:rsid w:val="00FD6531"/>
    <w:rsid w:val="00FE277E"/>
    <w:rsid w:val="00FE5790"/>
    <w:rsid w:val="00FF2D72"/>
    <w:rsid w:val="00FF4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74"/>
  </w:style>
  <w:style w:type="paragraph" w:styleId="1">
    <w:name w:val="heading 1"/>
    <w:basedOn w:val="a"/>
    <w:next w:val="a"/>
    <w:link w:val="10"/>
    <w:uiPriority w:val="9"/>
    <w:qFormat/>
    <w:rsid w:val="006413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3609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nhideWhenUsed/>
    <w:rsid w:val="0073609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73609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3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609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3609B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73609B"/>
    <w:pPr>
      <w:ind w:left="720"/>
      <w:contextualSpacing/>
    </w:pPr>
  </w:style>
  <w:style w:type="paragraph" w:customStyle="1" w:styleId="ConsPlusNormal">
    <w:name w:val="ConsPlusNormal"/>
    <w:rsid w:val="0073609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basedOn w:val="a"/>
    <w:rsid w:val="0073609B"/>
    <w:pPr>
      <w:shd w:val="clear" w:color="auto" w:fill="FFFFFF"/>
      <w:spacing w:after="0" w:line="240" w:lineRule="auto"/>
      <w:ind w:left="3555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360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s-rtethemeforecolor-2-01">
    <w:name w:val="ms-rtethemeforecolor-2-01"/>
    <w:basedOn w:val="a0"/>
    <w:rsid w:val="00D3797A"/>
    <w:rPr>
      <w:color w:val="000000"/>
    </w:rPr>
  </w:style>
  <w:style w:type="character" w:styleId="aa">
    <w:name w:val="Hyperlink"/>
    <w:basedOn w:val="a0"/>
    <w:uiPriority w:val="99"/>
    <w:unhideWhenUsed/>
    <w:rsid w:val="00386FE4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6413EB"/>
    <w:rPr>
      <w:color w:val="808080"/>
    </w:rPr>
  </w:style>
  <w:style w:type="paragraph" w:styleId="2">
    <w:name w:val="Body Text 2"/>
    <w:basedOn w:val="a"/>
    <w:link w:val="20"/>
    <w:uiPriority w:val="99"/>
    <w:semiHidden/>
    <w:unhideWhenUsed/>
    <w:rsid w:val="006413E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413EB"/>
  </w:style>
  <w:style w:type="character" w:customStyle="1" w:styleId="10">
    <w:name w:val="Заголовок 1 Знак"/>
    <w:basedOn w:val="a0"/>
    <w:link w:val="1"/>
    <w:uiPriority w:val="9"/>
    <w:rsid w:val="006413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Основной текст_"/>
    <w:link w:val="4"/>
    <w:rsid w:val="00FC748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c"/>
    <w:rsid w:val="00FC748B"/>
    <w:pPr>
      <w:widowControl w:val="0"/>
      <w:shd w:val="clear" w:color="auto" w:fill="FFFFFF"/>
      <w:spacing w:before="180" w:after="240" w:line="312" w:lineRule="exact"/>
      <w:ind w:hanging="40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725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2592A"/>
  </w:style>
  <w:style w:type="paragraph" w:styleId="af">
    <w:name w:val="footer"/>
    <w:basedOn w:val="a"/>
    <w:link w:val="af0"/>
    <w:uiPriority w:val="99"/>
    <w:unhideWhenUsed/>
    <w:rsid w:val="00725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25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garantF1://12054854.0" TargetMode="External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3F72E-ED3E-4F43-BF84-8698B860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9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2024-12-10T12:24:00Z</cp:lastPrinted>
  <dcterms:created xsi:type="dcterms:W3CDTF">2017-12-27T12:54:00Z</dcterms:created>
  <dcterms:modified xsi:type="dcterms:W3CDTF">2024-12-10T13:49:00Z</dcterms:modified>
</cp:coreProperties>
</file>