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C9" w:rsidRDefault="00FB72C9" w:rsidP="00FB72C9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60960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72C9" w:rsidRDefault="00FB72C9" w:rsidP="00FB72C9"/>
    <w:p w:rsidR="00FB72C9" w:rsidRDefault="00FB72C9" w:rsidP="00FB72C9">
      <w:pPr>
        <w:tabs>
          <w:tab w:val="left" w:pos="3420"/>
        </w:tabs>
      </w:pPr>
      <w:r>
        <w:tab/>
      </w:r>
    </w:p>
    <w:p w:rsidR="00FB72C9" w:rsidRDefault="00FB72C9" w:rsidP="00FB72C9"/>
    <w:p w:rsidR="00FB72C9" w:rsidRDefault="00FB72C9" w:rsidP="00FB72C9">
      <w:pPr>
        <w:rPr>
          <w:b/>
        </w:rPr>
      </w:pPr>
    </w:p>
    <w:p w:rsidR="00FB72C9" w:rsidRDefault="00FB72C9" w:rsidP="00FB72C9">
      <w:pPr>
        <w:rPr>
          <w:b/>
        </w:rPr>
      </w:pPr>
    </w:p>
    <w:p w:rsidR="00FB72C9" w:rsidRDefault="00FB72C9" w:rsidP="00FB72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СЕЛЬСКОГО   ПОСЕЛЕНИЯ  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FB72C9" w:rsidRDefault="00FB72C9" w:rsidP="00FB72C9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FB72C9" w:rsidRDefault="00FB72C9" w:rsidP="00FB72C9">
      <w:pPr>
        <w:rPr>
          <w:sz w:val="28"/>
          <w:szCs w:val="28"/>
        </w:rPr>
      </w:pPr>
    </w:p>
    <w:p w:rsidR="00FB72C9" w:rsidRDefault="00FB72C9" w:rsidP="00FB7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B72C9" w:rsidRDefault="00FB72C9" w:rsidP="00FB72C9">
      <w:pPr>
        <w:jc w:val="both"/>
        <w:rPr>
          <w:b/>
        </w:rPr>
      </w:pPr>
    </w:p>
    <w:p w:rsidR="00763D32" w:rsidRDefault="00763D32" w:rsidP="00FB72C9">
      <w:pPr>
        <w:jc w:val="both"/>
        <w:rPr>
          <w:rFonts w:ascii="Times New Roman CYR" w:hAnsi="Times New Roman CYR"/>
          <w:sz w:val="28"/>
        </w:rPr>
      </w:pPr>
    </w:p>
    <w:p w:rsidR="00FB72C9" w:rsidRDefault="00763D32" w:rsidP="00FB72C9">
      <w:pPr>
        <w:jc w:val="both"/>
        <w:rPr>
          <w:sz w:val="28"/>
        </w:rPr>
      </w:pPr>
      <w:r>
        <w:rPr>
          <w:rFonts w:ascii="Times New Roman CYR" w:hAnsi="Times New Roman CYR"/>
          <w:sz w:val="28"/>
        </w:rPr>
        <w:t xml:space="preserve">от </w:t>
      </w:r>
      <w:r w:rsidR="00276CEC">
        <w:rPr>
          <w:rFonts w:ascii="Times New Roman CYR" w:hAnsi="Times New Roman CYR"/>
          <w:sz w:val="28"/>
        </w:rPr>
        <w:t>26.04.2016</w:t>
      </w:r>
      <w:r>
        <w:rPr>
          <w:rFonts w:ascii="Times New Roman CYR" w:hAnsi="Times New Roman CYR"/>
          <w:sz w:val="28"/>
        </w:rPr>
        <w:t xml:space="preserve">                    </w:t>
      </w:r>
      <w:r w:rsidR="00FB72C9">
        <w:rPr>
          <w:rFonts w:ascii="Times New Roman CYR" w:hAnsi="Times New Roman CYR"/>
          <w:sz w:val="28"/>
        </w:rPr>
        <w:t xml:space="preserve">              </w:t>
      </w:r>
      <w:r>
        <w:rPr>
          <w:sz w:val="28"/>
        </w:rPr>
        <w:t xml:space="preserve"> </w:t>
      </w:r>
      <w:r w:rsidR="00FB72C9">
        <w:rPr>
          <w:rFonts w:ascii="Times New Roman CYR" w:hAnsi="Times New Roman CYR"/>
          <w:sz w:val="28"/>
        </w:rPr>
        <w:t xml:space="preserve">№ </w:t>
      </w:r>
      <w:r w:rsidR="00276CEC">
        <w:rPr>
          <w:rFonts w:ascii="Times New Roman CYR" w:hAnsi="Times New Roman CYR"/>
          <w:sz w:val="28"/>
        </w:rPr>
        <w:t>196</w:t>
      </w:r>
      <w:r w:rsidR="00FB72C9">
        <w:rPr>
          <w:sz w:val="28"/>
        </w:rPr>
        <w:t xml:space="preserve">                                 </w:t>
      </w:r>
    </w:p>
    <w:p w:rsidR="00763D32" w:rsidRDefault="00763D32" w:rsidP="00FB72C9">
      <w:pPr>
        <w:jc w:val="both"/>
        <w:rPr>
          <w:rFonts w:ascii="Times New Roman CYR" w:hAnsi="Times New Roman CYR"/>
          <w:sz w:val="28"/>
        </w:rPr>
      </w:pPr>
    </w:p>
    <w:p w:rsidR="00FB72C9" w:rsidRDefault="00FB72C9" w:rsidP="00FB72C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р.п. Петровское  </w:t>
      </w:r>
    </w:p>
    <w:p w:rsidR="00FB72C9" w:rsidRDefault="00FB72C9" w:rsidP="00FB72C9">
      <w:pPr>
        <w:ind w:right="4960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  </w:t>
      </w:r>
    </w:p>
    <w:p w:rsidR="00FB72C9" w:rsidRDefault="00FB72C9" w:rsidP="008D61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D6164">
        <w:rPr>
          <w:rFonts w:ascii="Times New Roman" w:hAnsi="Times New Roman" w:cs="Times New Roman"/>
          <w:sz w:val="28"/>
          <w:szCs w:val="28"/>
        </w:rPr>
        <w:t>строительстве линейного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2C9" w:rsidRDefault="00FB72C9" w:rsidP="00FB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1D00" w:rsidRPr="00FB72C9" w:rsidRDefault="00763D32" w:rsidP="00763D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</w:t>
      </w:r>
      <w:r w:rsidR="00FB72C9" w:rsidRPr="00FB72C9">
        <w:rPr>
          <w:sz w:val="28"/>
          <w:szCs w:val="28"/>
        </w:rPr>
        <w:t xml:space="preserve"> </w:t>
      </w:r>
      <w:r w:rsidR="00B94EAB">
        <w:rPr>
          <w:sz w:val="28"/>
          <w:szCs w:val="28"/>
        </w:rPr>
        <w:t xml:space="preserve">с </w:t>
      </w:r>
      <w:r w:rsidR="00FB72C9" w:rsidRPr="00FB72C9">
        <w:rPr>
          <w:sz w:val="28"/>
          <w:szCs w:val="28"/>
        </w:rPr>
        <w:t>необходимостью выполнения ремонт</w:t>
      </w:r>
      <w:r w:rsidR="00B94EAB">
        <w:rPr>
          <w:sz w:val="28"/>
          <w:szCs w:val="28"/>
        </w:rPr>
        <w:t xml:space="preserve">ных работ в </w:t>
      </w:r>
      <w:r w:rsidR="008D6164">
        <w:rPr>
          <w:sz w:val="28"/>
          <w:szCs w:val="28"/>
        </w:rPr>
        <w:t xml:space="preserve">филиале </w:t>
      </w:r>
      <w:r>
        <w:rPr>
          <w:sz w:val="28"/>
          <w:szCs w:val="28"/>
        </w:rPr>
        <w:t>СК пос</w:t>
      </w:r>
      <w:proofErr w:type="gramStart"/>
      <w:r>
        <w:rPr>
          <w:sz w:val="28"/>
          <w:szCs w:val="28"/>
        </w:rPr>
        <w:t>.</w:t>
      </w:r>
      <w:r w:rsidR="00B94EAB">
        <w:rPr>
          <w:sz w:val="28"/>
          <w:szCs w:val="28"/>
        </w:rPr>
        <w:t>Г</w:t>
      </w:r>
      <w:proofErr w:type="gramEnd"/>
      <w:r w:rsidR="00B94EAB">
        <w:rPr>
          <w:sz w:val="28"/>
          <w:szCs w:val="28"/>
        </w:rPr>
        <w:t>орный</w:t>
      </w:r>
      <w:r w:rsidR="008D6164">
        <w:rPr>
          <w:sz w:val="28"/>
          <w:szCs w:val="28"/>
        </w:rPr>
        <w:t xml:space="preserve"> МУ СКДЦ «Петровская культура»</w:t>
      </w:r>
      <w:r w:rsidR="00AC1D00">
        <w:rPr>
          <w:sz w:val="28"/>
          <w:szCs w:val="28"/>
        </w:rPr>
        <w:t xml:space="preserve"> по подключению здания филиала к теплоснабжающей сети</w:t>
      </w:r>
      <w:r w:rsidR="00B94EAB">
        <w:rPr>
          <w:sz w:val="28"/>
          <w:szCs w:val="28"/>
        </w:rPr>
        <w:t xml:space="preserve">, </w:t>
      </w:r>
      <w:r w:rsidR="006A326C">
        <w:rPr>
          <w:sz w:val="28"/>
          <w:szCs w:val="28"/>
        </w:rPr>
        <w:t>А</w:t>
      </w:r>
      <w:r w:rsidR="009405FB">
        <w:rPr>
          <w:sz w:val="28"/>
          <w:szCs w:val="28"/>
        </w:rPr>
        <w:t xml:space="preserve">дминистрация сельского поселения Петровское Ярославской области </w:t>
      </w:r>
    </w:p>
    <w:p w:rsidR="00AC1D00" w:rsidRPr="00FB72C9" w:rsidRDefault="00FB72C9" w:rsidP="00763D32">
      <w:pPr>
        <w:ind w:firstLine="708"/>
        <w:jc w:val="both"/>
        <w:rPr>
          <w:sz w:val="28"/>
          <w:szCs w:val="28"/>
        </w:rPr>
      </w:pPr>
      <w:r w:rsidRPr="00FB72C9">
        <w:rPr>
          <w:sz w:val="28"/>
          <w:szCs w:val="28"/>
        </w:rPr>
        <w:t xml:space="preserve">  ПОСТАНОВЛЯЕТ:</w:t>
      </w:r>
    </w:p>
    <w:p w:rsidR="009405FB" w:rsidRDefault="00B94EAB" w:rsidP="00B94EA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Передать полномочия по строительству линейного объекта (т</w:t>
      </w:r>
      <w:r w:rsidR="00763D32">
        <w:rPr>
          <w:rFonts w:ascii="Times New Roman" w:hAnsi="Times New Roman" w:cs="Times New Roman"/>
          <w:sz w:val="28"/>
          <w:szCs w:val="28"/>
        </w:rPr>
        <w:t>еплотрассы до филиала СК пос</w:t>
      </w:r>
      <w:proofErr w:type="gramStart"/>
      <w:r w:rsidR="00763D32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763D32">
        <w:rPr>
          <w:rFonts w:ascii="Times New Roman" w:hAnsi="Times New Roman" w:cs="Times New Roman"/>
          <w:sz w:val="28"/>
          <w:szCs w:val="28"/>
        </w:rPr>
        <w:t xml:space="preserve">орный) – Муниципальному учреждению сельский культурно-досуговый центр </w:t>
      </w:r>
      <w:r>
        <w:rPr>
          <w:rFonts w:ascii="Times New Roman" w:hAnsi="Times New Roman" w:cs="Times New Roman"/>
          <w:sz w:val="28"/>
          <w:szCs w:val="28"/>
        </w:rPr>
        <w:t>«Петровская культура»</w:t>
      </w:r>
      <w:r w:rsidR="00763D32">
        <w:rPr>
          <w:rFonts w:ascii="Times New Roman" w:hAnsi="Times New Roman" w:cs="Times New Roman"/>
          <w:sz w:val="28"/>
          <w:szCs w:val="28"/>
        </w:rPr>
        <w:t>.</w:t>
      </w:r>
    </w:p>
    <w:p w:rsidR="00763D32" w:rsidRDefault="00763D32" w:rsidP="00763D32">
      <w:pPr>
        <w:numPr>
          <w:ilvl w:val="0"/>
          <w:numId w:val="1"/>
        </w:numPr>
        <w:overflowPunct/>
        <w:autoSpaceDE/>
        <w:autoSpaceDN/>
        <w:adjustRightInd/>
        <w:ind w:right="-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на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сельского поселения Петровское.</w:t>
      </w:r>
    </w:p>
    <w:p w:rsidR="00763D32" w:rsidRPr="00A661A8" w:rsidRDefault="00763D32" w:rsidP="00763D32">
      <w:pPr>
        <w:pStyle w:val="ConsPlusNormal"/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над исполнением постановления возложить на первого заместителя главы администрации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Самодурова</w:t>
      </w:r>
      <w:r w:rsidRPr="008D6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</w:t>
      </w:r>
    </w:p>
    <w:p w:rsidR="00FB72C9" w:rsidRPr="00A661A8" w:rsidRDefault="00FB72C9" w:rsidP="00FB72C9">
      <w:pPr>
        <w:pStyle w:val="ConsPlusNormal"/>
        <w:widowControl/>
        <w:numPr>
          <w:ilvl w:val="0"/>
          <w:numId w:val="1"/>
        </w:numPr>
        <w:suppressAutoHyphens/>
        <w:autoSpaceDN/>
        <w:adjustRightInd/>
        <w:jc w:val="both"/>
        <w:rPr>
          <w:sz w:val="28"/>
          <w:szCs w:val="28"/>
        </w:rPr>
      </w:pPr>
      <w:r w:rsidRPr="00B94EAB">
        <w:rPr>
          <w:rFonts w:ascii="Times New Roman" w:hAnsi="Times New Roman" w:cs="Times New Roman"/>
          <w:sz w:val="28"/>
          <w:szCs w:val="28"/>
        </w:rPr>
        <w:t>Постановление вступает</w:t>
      </w:r>
      <w:r w:rsidR="00763D32">
        <w:rPr>
          <w:rFonts w:ascii="Times New Roman" w:hAnsi="Times New Roman" w:cs="Times New Roman"/>
          <w:sz w:val="28"/>
          <w:szCs w:val="28"/>
        </w:rPr>
        <w:t xml:space="preserve"> в силу со дня его </w:t>
      </w:r>
      <w:r w:rsidRPr="00B94EAB">
        <w:rPr>
          <w:rFonts w:ascii="Times New Roman" w:hAnsi="Times New Roman" w:cs="Times New Roman"/>
          <w:sz w:val="28"/>
          <w:szCs w:val="28"/>
        </w:rPr>
        <w:t>опубликования</w:t>
      </w:r>
      <w:r w:rsidR="00B94EAB">
        <w:rPr>
          <w:rFonts w:ascii="Times New Roman" w:hAnsi="Times New Roman" w:cs="Times New Roman"/>
          <w:sz w:val="28"/>
          <w:szCs w:val="28"/>
        </w:rPr>
        <w:t>.</w:t>
      </w:r>
    </w:p>
    <w:p w:rsidR="00B94EAB" w:rsidRDefault="00B94EAB" w:rsidP="00B94EAB">
      <w:pPr>
        <w:pStyle w:val="ConsPlusNormal"/>
        <w:widowControl/>
        <w:suppressAutoHyphens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2C407C" w:rsidRDefault="002C407C" w:rsidP="00763D32">
      <w:pPr>
        <w:pStyle w:val="ConsPlusNormal"/>
        <w:widowControl/>
        <w:suppressAutoHyphens/>
        <w:autoSpaceDN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4EAB" w:rsidRPr="00B94EAB" w:rsidRDefault="00B94EAB" w:rsidP="00B94EAB">
      <w:pPr>
        <w:pStyle w:val="ConsPlusNormal"/>
        <w:widowControl/>
        <w:suppressAutoHyphens/>
        <w:autoSpaceDN/>
        <w:adjustRightInd/>
        <w:jc w:val="both"/>
        <w:rPr>
          <w:sz w:val="28"/>
          <w:szCs w:val="28"/>
        </w:rPr>
      </w:pPr>
    </w:p>
    <w:p w:rsidR="001C11C9" w:rsidRDefault="00FB72C9" w:rsidP="00FB72C9">
      <w:pPr>
        <w:pStyle w:val="a3"/>
        <w:tabs>
          <w:tab w:val="left" w:pos="7020"/>
        </w:tabs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                                  А.Ю. Пестов   </w:t>
      </w:r>
    </w:p>
    <w:p w:rsidR="00AC1D00" w:rsidRDefault="00AC1D00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</w:rPr>
        <w:br w:type="page"/>
      </w: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63D32" w:rsidRDefault="00763D32" w:rsidP="00763D32">
      <w:pPr>
        <w:rPr>
          <w:sz w:val="28"/>
          <w:szCs w:val="28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1417"/>
        <w:gridCol w:w="2268"/>
      </w:tblGrid>
      <w:tr w:rsidR="00763D32" w:rsidTr="00E2152A">
        <w:tc>
          <w:tcPr>
            <w:tcW w:w="6204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</w:t>
            </w:r>
          </w:p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Самодуров</w:t>
            </w:r>
          </w:p>
        </w:tc>
      </w:tr>
      <w:tr w:rsidR="00763D32" w:rsidTr="00E2152A">
        <w:tc>
          <w:tcPr>
            <w:tcW w:w="6204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– начальник отдела финансов, экономики, муниципального имущества </w:t>
            </w:r>
          </w:p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Ногинова</w:t>
            </w:r>
          </w:p>
        </w:tc>
      </w:tr>
      <w:tr w:rsidR="00763D32" w:rsidTr="00E2152A">
        <w:tc>
          <w:tcPr>
            <w:tcW w:w="6204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бюджетного учета и </w:t>
            </w:r>
          </w:p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отчетности – главный бухгалтер  </w:t>
            </w:r>
          </w:p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С.Н. Рунова</w:t>
            </w:r>
          </w:p>
        </w:tc>
      </w:tr>
      <w:tr w:rsidR="00763D32" w:rsidTr="00E2152A">
        <w:tc>
          <w:tcPr>
            <w:tcW w:w="6204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</w:p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Скальская</w:t>
            </w:r>
          </w:p>
        </w:tc>
      </w:tr>
      <w:tr w:rsidR="00763D32" w:rsidTr="00E2152A">
        <w:tc>
          <w:tcPr>
            <w:tcW w:w="6204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благоустройства, дорожной деятельности, жилищных и земельных отношений</w:t>
            </w:r>
          </w:p>
        </w:tc>
        <w:tc>
          <w:tcPr>
            <w:tcW w:w="1417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63D32" w:rsidRDefault="00763D32" w:rsidP="00E2152A">
            <w:pPr>
              <w:rPr>
                <w:sz w:val="28"/>
                <w:szCs w:val="28"/>
              </w:rPr>
            </w:pPr>
          </w:p>
          <w:p w:rsidR="00763D32" w:rsidRDefault="00763D32" w:rsidP="00E2152A">
            <w:pPr>
              <w:rPr>
                <w:sz w:val="28"/>
                <w:szCs w:val="28"/>
              </w:rPr>
            </w:pPr>
          </w:p>
          <w:p w:rsidR="00763D32" w:rsidRDefault="00763D32" w:rsidP="00E21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Е.Е. Соловьева</w:t>
            </w:r>
          </w:p>
        </w:tc>
      </w:tr>
    </w:tbl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>Направить в:</w:t>
      </w: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>- отдел по управлению делами;</w:t>
      </w: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>- отдел финансов, экономики, муниципального имущества;</w:t>
      </w: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>- отдел бюджетного учета и отчетности;</w:t>
      </w:r>
    </w:p>
    <w:p w:rsidR="00763D32" w:rsidRDefault="00763D32" w:rsidP="00763D32">
      <w:pPr>
        <w:rPr>
          <w:sz w:val="28"/>
          <w:szCs w:val="28"/>
        </w:rPr>
      </w:pPr>
      <w:r>
        <w:rPr>
          <w:sz w:val="28"/>
          <w:szCs w:val="28"/>
        </w:rPr>
        <w:t>- МУ СКДЦ «Петровская культура»</w:t>
      </w:r>
    </w:p>
    <w:p w:rsidR="00763D32" w:rsidRDefault="00763D32" w:rsidP="00763D32">
      <w:pPr>
        <w:rPr>
          <w:sz w:val="28"/>
          <w:szCs w:val="28"/>
        </w:rPr>
      </w:pPr>
    </w:p>
    <w:p w:rsidR="00763D32" w:rsidRDefault="00763D32" w:rsidP="00763D32"/>
    <w:p w:rsidR="00763D32" w:rsidRDefault="00763D32" w:rsidP="00763D32"/>
    <w:p w:rsidR="00763D32" w:rsidRDefault="00763D32" w:rsidP="00763D32"/>
    <w:p w:rsidR="00763D32" w:rsidRDefault="00763D32" w:rsidP="00763D32"/>
    <w:p w:rsidR="00763D32" w:rsidRDefault="00763D32" w:rsidP="00763D32"/>
    <w:p w:rsidR="00763D32" w:rsidRDefault="00763D32" w:rsidP="00763D32"/>
    <w:p w:rsidR="00763D32" w:rsidRDefault="00763D32" w:rsidP="00763D32"/>
    <w:p w:rsidR="00763D32" w:rsidRDefault="00763D32" w:rsidP="00763D32"/>
    <w:p w:rsidR="00763D32" w:rsidRDefault="00763D32" w:rsidP="00763D32"/>
    <w:p w:rsidR="00763D32" w:rsidRDefault="00763D32" w:rsidP="00763D32">
      <w:pPr>
        <w:rPr>
          <w:sz w:val="22"/>
          <w:szCs w:val="22"/>
        </w:rPr>
      </w:pPr>
    </w:p>
    <w:p w:rsidR="00763D32" w:rsidRDefault="00763D32" w:rsidP="00763D32">
      <w:pPr>
        <w:rPr>
          <w:sz w:val="22"/>
          <w:szCs w:val="22"/>
        </w:rPr>
      </w:pPr>
    </w:p>
    <w:p w:rsidR="00763D32" w:rsidRDefault="00763D32" w:rsidP="00763D32">
      <w:pPr>
        <w:rPr>
          <w:sz w:val="22"/>
          <w:szCs w:val="22"/>
        </w:rPr>
      </w:pPr>
      <w:r>
        <w:rPr>
          <w:sz w:val="22"/>
          <w:szCs w:val="22"/>
        </w:rPr>
        <w:t>Малышева И.В.</w:t>
      </w:r>
    </w:p>
    <w:p w:rsidR="00763D32" w:rsidRPr="00763D32" w:rsidRDefault="00763D32" w:rsidP="00763D32">
      <w:pPr>
        <w:rPr>
          <w:sz w:val="22"/>
          <w:szCs w:val="22"/>
        </w:rPr>
      </w:pPr>
      <w:r>
        <w:rPr>
          <w:sz w:val="22"/>
          <w:szCs w:val="22"/>
        </w:rPr>
        <w:t>4-21-57</w:t>
      </w:r>
    </w:p>
    <w:p w:rsidR="00763D32" w:rsidRDefault="00763D32" w:rsidP="00AC1D00">
      <w:pPr>
        <w:rPr>
          <w:b/>
        </w:rPr>
      </w:pPr>
    </w:p>
    <w:sectPr w:rsidR="00763D32" w:rsidSect="009405FB">
      <w:pgSz w:w="11906" w:h="16838"/>
      <w:pgMar w:top="567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B1FCB89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333333"/>
      </w:rPr>
    </w:lvl>
  </w:abstractNum>
  <w:abstractNum w:abstractNumId="1">
    <w:nsid w:val="0177513A"/>
    <w:multiLevelType w:val="hybridMultilevel"/>
    <w:tmpl w:val="6EA42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0328C"/>
    <w:multiLevelType w:val="hybridMultilevel"/>
    <w:tmpl w:val="7ED4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86473"/>
    <w:multiLevelType w:val="hybridMultilevel"/>
    <w:tmpl w:val="A6AA454A"/>
    <w:lvl w:ilvl="0" w:tplc="03D66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2C9"/>
    <w:rsid w:val="0005428A"/>
    <w:rsid w:val="001C11C9"/>
    <w:rsid w:val="00276CEC"/>
    <w:rsid w:val="002C407C"/>
    <w:rsid w:val="002D6E16"/>
    <w:rsid w:val="00403C5A"/>
    <w:rsid w:val="006A326C"/>
    <w:rsid w:val="0070640B"/>
    <w:rsid w:val="00747D70"/>
    <w:rsid w:val="007554DE"/>
    <w:rsid w:val="00763D32"/>
    <w:rsid w:val="008D6164"/>
    <w:rsid w:val="009405FB"/>
    <w:rsid w:val="00A24D9C"/>
    <w:rsid w:val="00A36405"/>
    <w:rsid w:val="00A661A8"/>
    <w:rsid w:val="00AC1D00"/>
    <w:rsid w:val="00AD39DD"/>
    <w:rsid w:val="00B94EAB"/>
    <w:rsid w:val="00E129E0"/>
    <w:rsid w:val="00E93211"/>
    <w:rsid w:val="00F93D00"/>
    <w:rsid w:val="00FB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_пост"/>
    <w:basedOn w:val="a"/>
    <w:rsid w:val="00FB72C9"/>
    <w:pPr>
      <w:suppressAutoHyphens/>
      <w:overflowPunct/>
      <w:autoSpaceDE/>
      <w:autoSpaceDN/>
      <w:adjustRightInd/>
      <w:spacing w:before="120"/>
      <w:ind w:firstLine="720"/>
      <w:jc w:val="both"/>
      <w:textAlignment w:val="auto"/>
    </w:pPr>
    <w:rPr>
      <w:sz w:val="26"/>
      <w:szCs w:val="24"/>
      <w:lang w:eastAsia="ar-SA"/>
    </w:rPr>
  </w:style>
  <w:style w:type="table" w:styleId="a4">
    <w:name w:val="Table Grid"/>
    <w:basedOn w:val="a1"/>
    <w:uiPriority w:val="59"/>
    <w:rsid w:val="00763D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391CC-38A8-4121-ACDE-97046E3C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8</cp:lastModifiedBy>
  <cp:revision>10</cp:revision>
  <cp:lastPrinted>2016-04-28T04:37:00Z</cp:lastPrinted>
  <dcterms:created xsi:type="dcterms:W3CDTF">2016-04-22T05:28:00Z</dcterms:created>
  <dcterms:modified xsi:type="dcterms:W3CDTF">2016-04-29T05:59:00Z</dcterms:modified>
</cp:coreProperties>
</file>