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5F" w:rsidRPr="00FA3303" w:rsidRDefault="0092765F" w:rsidP="0092765F">
      <w:pPr>
        <w:rPr>
          <w:sz w:val="28"/>
          <w:szCs w:val="28"/>
        </w:rPr>
      </w:pPr>
      <w:r w:rsidRPr="00FA330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3C02FB4" wp14:editId="7EF2C0C3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464185" cy="619125"/>
            <wp:effectExtent l="0" t="0" r="0" b="9525"/>
            <wp:wrapTight wrapText="bothSides">
              <wp:wrapPolygon edited="0">
                <wp:start x="0" y="0"/>
                <wp:lineTo x="0" y="21268"/>
                <wp:lineTo x="20389" y="21268"/>
                <wp:lineTo x="2038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65F" w:rsidRPr="00FA3303" w:rsidRDefault="0092765F" w:rsidP="0092765F">
      <w:pPr>
        <w:jc w:val="center"/>
        <w:rPr>
          <w:sz w:val="28"/>
          <w:szCs w:val="28"/>
        </w:rPr>
      </w:pPr>
      <w:r w:rsidRPr="00FA3303">
        <w:rPr>
          <w:sz w:val="28"/>
          <w:szCs w:val="28"/>
        </w:rPr>
        <w:t xml:space="preserve">             </w:t>
      </w:r>
    </w:p>
    <w:p w:rsidR="0092765F" w:rsidRPr="00FA3303" w:rsidRDefault="0092765F" w:rsidP="0092765F">
      <w:pPr>
        <w:autoSpaceDE w:val="0"/>
        <w:autoSpaceDN w:val="0"/>
        <w:adjustRightInd w:val="0"/>
        <w:contextualSpacing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МУНИЦИПАЛЬНЫЙ СОВЕТ </w:t>
      </w:r>
    </w:p>
    <w:p w:rsidR="0092765F" w:rsidRPr="00FA3303" w:rsidRDefault="0092765F" w:rsidP="0092765F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ПЕТРОВСКОЕ ЯРОСЛАВСКОЙ ОБЛАСТИ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ПЯТОГО</w:t>
      </w: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СОЗЫВА</w:t>
      </w:r>
    </w:p>
    <w:p w:rsidR="002106FF" w:rsidRDefault="0092765F" w:rsidP="002106FF">
      <w:pPr>
        <w:tabs>
          <w:tab w:val="left" w:pos="1245"/>
          <w:tab w:val="center" w:pos="4677"/>
        </w:tabs>
        <w:rPr>
          <w:sz w:val="28"/>
          <w:szCs w:val="28"/>
        </w:rPr>
      </w:pPr>
      <w:r w:rsidRPr="00FA3303">
        <w:rPr>
          <w:sz w:val="28"/>
          <w:szCs w:val="28"/>
        </w:rPr>
        <w:tab/>
        <w:t xml:space="preserve">                         </w:t>
      </w:r>
    </w:p>
    <w:p w:rsidR="0092765F" w:rsidRPr="0092765F" w:rsidRDefault="0092765F" w:rsidP="002106FF">
      <w:pPr>
        <w:tabs>
          <w:tab w:val="left" w:pos="1245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  <w:r w:rsidRPr="0092765F">
        <w:rPr>
          <w:rFonts w:ascii="Times New Roman" w:hAnsi="Times New Roman"/>
          <w:sz w:val="28"/>
          <w:szCs w:val="28"/>
        </w:rPr>
        <w:t xml:space="preserve">РЕШЕНИЕ </w:t>
      </w:r>
    </w:p>
    <w:p w:rsidR="0092765F" w:rsidRPr="0092765F" w:rsidRDefault="008558AB" w:rsidP="008558AB">
      <w:pPr>
        <w:tabs>
          <w:tab w:val="center" w:pos="4677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17.01.2025</w:t>
      </w:r>
      <w:r>
        <w:rPr>
          <w:rFonts w:ascii="Times New Roman" w:hAnsi="Times New Roman"/>
          <w:sz w:val="28"/>
          <w:szCs w:val="28"/>
        </w:rPr>
        <w:tab/>
      </w:r>
      <w:r w:rsidR="0092765F" w:rsidRPr="0092765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141</w:t>
      </w:r>
    </w:p>
    <w:p w:rsidR="0092765F" w:rsidRPr="0092765F" w:rsidRDefault="0092765F" w:rsidP="0092765F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92765F">
        <w:rPr>
          <w:rFonts w:ascii="Times New Roman" w:hAnsi="Times New Roman"/>
          <w:sz w:val="28"/>
          <w:szCs w:val="28"/>
        </w:rPr>
        <w:t xml:space="preserve">р. п. Петровское           </w:t>
      </w:r>
    </w:p>
    <w:p w:rsidR="0092765F" w:rsidRDefault="0092765F" w:rsidP="0092765F">
      <w:pPr>
        <w:tabs>
          <w:tab w:val="left" w:pos="284"/>
          <w:tab w:val="left" w:pos="426"/>
        </w:tabs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</w:p>
    <w:p w:rsidR="005E71DC" w:rsidRDefault="0092765F" w:rsidP="0092765F">
      <w:pPr>
        <w:tabs>
          <w:tab w:val="left" w:pos="284"/>
          <w:tab w:val="left" w:pos="426"/>
        </w:tabs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B34F5">
        <w:rPr>
          <w:rFonts w:ascii="Times New Roman" w:hAnsi="Times New Roman"/>
          <w:sz w:val="28"/>
          <w:szCs w:val="28"/>
        </w:rPr>
        <w:t xml:space="preserve"> результатах приватизации муниципального имущества </w:t>
      </w:r>
    </w:p>
    <w:p w:rsidR="0092765F" w:rsidRPr="00A14D3F" w:rsidRDefault="0092765F" w:rsidP="0092765F">
      <w:pPr>
        <w:tabs>
          <w:tab w:val="left" w:pos="284"/>
          <w:tab w:val="left" w:pos="426"/>
        </w:tabs>
        <w:spacing w:after="0" w:line="240" w:lineRule="auto"/>
        <w:ind w:right="4819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B34F5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202</w:t>
      </w:r>
      <w:r w:rsidR="002106FF">
        <w:rPr>
          <w:rFonts w:ascii="Times New Roman" w:hAnsi="Times New Roman"/>
          <w:sz w:val="28"/>
          <w:szCs w:val="28"/>
        </w:rPr>
        <w:t>4</w:t>
      </w:r>
      <w:r w:rsidRPr="007B34F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2765F" w:rsidRDefault="0092765F" w:rsidP="0092765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765F" w:rsidRPr="00556885" w:rsidRDefault="0092765F" w:rsidP="00556885">
      <w:pPr>
        <w:autoSpaceDE w:val="0"/>
        <w:autoSpaceDN w:val="0"/>
        <w:adjustRightInd w:val="0"/>
        <w:spacing w:before="108" w:after="108"/>
        <w:ind w:firstLine="567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65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6" w:history="1">
        <w:r w:rsidRPr="0092765F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Федеральным законом</w:t>
        </w:r>
      </w:hyperlink>
      <w:r w:rsidRPr="0092765F">
        <w:rPr>
          <w:rFonts w:ascii="Times New Roman" w:eastAsia="Times New Roman" w:hAnsi="Times New Roman"/>
          <w:sz w:val="28"/>
          <w:szCs w:val="28"/>
          <w:lang w:eastAsia="ru-RU"/>
        </w:rPr>
        <w:t xml:space="preserve"> от 21.12.2001 № 178-ФЗ «О приватизации государственного и муниципального имущества», </w:t>
      </w:r>
      <w:r w:rsidRPr="0092765F">
        <w:rPr>
          <w:rFonts w:ascii="Times New Roman" w:hAnsi="Times New Roman"/>
          <w:sz w:val="28"/>
          <w:szCs w:val="28"/>
        </w:rPr>
        <w:t xml:space="preserve">решениями Муниципального Совета сельского поселения Петровское Ярославской области четвертого созыва от 27.01.2021 № 162 «Об утверждении Положения о порядке планирования и принятия решений об условиях приватизации имущества, находящегося в муниципальной собственности сельского поселения Петровское», </w:t>
      </w:r>
      <w:r w:rsidRPr="0092765F">
        <w:rPr>
          <w:rFonts w:ascii="Times New Roman" w:hAnsi="Times New Roman"/>
          <w:bCs/>
          <w:sz w:val="28"/>
          <w:szCs w:val="28"/>
        </w:rPr>
        <w:t xml:space="preserve">от 24.11.2021 № 200 «Об утверждении Прогнозного плана (программы) приватизации муниципального имущества сельского </w:t>
      </w:r>
      <w:r w:rsidRPr="00156121">
        <w:rPr>
          <w:rFonts w:ascii="Times New Roman" w:hAnsi="Times New Roman"/>
          <w:bCs/>
          <w:sz w:val="28"/>
          <w:szCs w:val="28"/>
        </w:rPr>
        <w:t>поселения Петровское на 2022-2024 годы»</w:t>
      </w:r>
      <w:r w:rsidR="00156121" w:rsidRPr="00156121">
        <w:rPr>
          <w:rFonts w:ascii="Times New Roman" w:hAnsi="Times New Roman"/>
          <w:bCs/>
          <w:sz w:val="28"/>
          <w:szCs w:val="28"/>
        </w:rPr>
        <w:t xml:space="preserve"> </w:t>
      </w:r>
      <w:r w:rsidR="00156121" w:rsidRPr="00156121">
        <w:rPr>
          <w:rFonts w:ascii="Times New Roman" w:hAnsi="Times New Roman"/>
          <w:sz w:val="28"/>
          <w:szCs w:val="28"/>
        </w:rPr>
        <w:t>(в ред. решений Муниципального Совета сельского поселения Петровское Ярославской области пятого созыва от 09</w:t>
      </w:r>
      <w:r w:rsidR="00D338A4">
        <w:rPr>
          <w:rFonts w:ascii="Times New Roman" w:hAnsi="Times New Roman"/>
          <w:sz w:val="28"/>
          <w:szCs w:val="28"/>
        </w:rPr>
        <w:t>.11.</w:t>
      </w:r>
      <w:r w:rsidR="00156121" w:rsidRPr="00156121">
        <w:rPr>
          <w:rFonts w:ascii="Times New Roman" w:hAnsi="Times New Roman"/>
          <w:sz w:val="28"/>
          <w:szCs w:val="28"/>
        </w:rPr>
        <w:t>2022 № 17, от 25</w:t>
      </w:r>
      <w:r w:rsidR="00D338A4">
        <w:rPr>
          <w:rFonts w:ascii="Times New Roman" w:hAnsi="Times New Roman"/>
          <w:sz w:val="28"/>
          <w:szCs w:val="28"/>
        </w:rPr>
        <w:t>.04.</w:t>
      </w:r>
      <w:r w:rsidR="00156121" w:rsidRPr="00156121">
        <w:rPr>
          <w:rFonts w:ascii="Times New Roman" w:hAnsi="Times New Roman"/>
          <w:sz w:val="28"/>
          <w:szCs w:val="28"/>
        </w:rPr>
        <w:t>2023 № 35, от 20</w:t>
      </w:r>
      <w:r w:rsidR="00D338A4">
        <w:rPr>
          <w:rFonts w:ascii="Times New Roman" w:hAnsi="Times New Roman"/>
          <w:sz w:val="28"/>
          <w:szCs w:val="28"/>
        </w:rPr>
        <w:t>.09.</w:t>
      </w:r>
      <w:r w:rsidR="00156121" w:rsidRPr="00156121">
        <w:rPr>
          <w:rFonts w:ascii="Times New Roman" w:hAnsi="Times New Roman"/>
          <w:sz w:val="28"/>
          <w:szCs w:val="28"/>
        </w:rPr>
        <w:t>2023 № 68</w:t>
      </w:r>
      <w:r w:rsidR="002106FF">
        <w:rPr>
          <w:rFonts w:ascii="Times New Roman" w:hAnsi="Times New Roman"/>
          <w:sz w:val="28"/>
          <w:szCs w:val="28"/>
        </w:rPr>
        <w:t>, от 23.10.2024 № 123</w:t>
      </w:r>
      <w:r w:rsidR="00156121" w:rsidRPr="00156121">
        <w:rPr>
          <w:rFonts w:ascii="Times New Roman" w:hAnsi="Times New Roman"/>
          <w:sz w:val="28"/>
          <w:szCs w:val="28"/>
        </w:rPr>
        <w:t>)</w:t>
      </w:r>
      <w:r w:rsidR="00556885" w:rsidRPr="0015612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568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6885">
        <w:rPr>
          <w:rFonts w:ascii="Times New Roman" w:hAnsi="Times New Roman"/>
          <w:bCs/>
          <w:color w:val="26282F"/>
          <w:sz w:val="28"/>
          <w:szCs w:val="28"/>
        </w:rPr>
        <w:t xml:space="preserve">руководствуясь Уставом сельского поселения </w:t>
      </w:r>
      <w:r w:rsidR="00314AB9">
        <w:rPr>
          <w:rFonts w:ascii="Times New Roman" w:hAnsi="Times New Roman"/>
          <w:bCs/>
          <w:color w:val="26282F"/>
          <w:sz w:val="28"/>
          <w:szCs w:val="28"/>
        </w:rPr>
        <w:t>Петровское</w:t>
      </w:r>
      <w:r w:rsidR="00556885">
        <w:rPr>
          <w:rFonts w:ascii="Times New Roman" w:hAnsi="Times New Roman"/>
          <w:bCs/>
          <w:color w:val="26282F"/>
          <w:sz w:val="28"/>
          <w:szCs w:val="28"/>
        </w:rPr>
        <w:t xml:space="preserve"> Ростовского муниципального района Ярославской области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, </w:t>
      </w:r>
      <w:r w:rsidR="00556885" w:rsidRPr="00556885">
        <w:rPr>
          <w:rFonts w:ascii="Times New Roman" w:hAnsi="Times New Roman"/>
          <w:sz w:val="28"/>
          <w:szCs w:val="28"/>
        </w:rPr>
        <w:t>Муниципальный Совет сельского поселения Петровское РЕШИЛ:</w:t>
      </w:r>
    </w:p>
    <w:p w:rsidR="0092765F" w:rsidRPr="00556885" w:rsidRDefault="0092765F" w:rsidP="0092765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765F" w:rsidRDefault="0092765F" w:rsidP="009276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Принять к сведению отчет</w:t>
      </w:r>
      <w:r w:rsidRPr="00A14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0681">
        <w:rPr>
          <w:rFonts w:ascii="Times New Roman" w:eastAsia="Times New Roman" w:hAnsi="Times New Roman"/>
          <w:sz w:val="28"/>
          <w:szCs w:val="28"/>
          <w:lang w:eastAsia="ru-RU"/>
        </w:rPr>
        <w:t xml:space="preserve">о результатах приватизации муниципального имущества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8661E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B06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A14D3F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(Приложение).</w:t>
      </w:r>
    </w:p>
    <w:p w:rsidR="00156121" w:rsidRPr="00156121" w:rsidRDefault="00156121" w:rsidP="00156121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56121">
        <w:rPr>
          <w:rFonts w:ascii="Times New Roman" w:hAnsi="Times New Roman"/>
          <w:sz w:val="28"/>
          <w:szCs w:val="28"/>
        </w:rPr>
        <w:t>2. Опубликовать настоящее решение в газете «Ростовский вестник» и разместить на официальном сайте Администрации сельского поселения Петровское Ярославской области в информационно – телекоммуникационной сети «Интернет» http://www.admpetrovsk.ru.</w:t>
      </w:r>
    </w:p>
    <w:p w:rsidR="00156121" w:rsidRPr="00363554" w:rsidRDefault="00156121" w:rsidP="0015612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4"/>
      <w:r w:rsidRPr="00363554">
        <w:rPr>
          <w:rFonts w:ascii="Times New Roman" w:hAnsi="Times New Roman"/>
          <w:sz w:val="28"/>
          <w:szCs w:val="28"/>
        </w:rPr>
        <w:t>3. Настоящее решение вступает в силу с</w:t>
      </w:r>
      <w:r w:rsidR="00363554" w:rsidRPr="00363554">
        <w:rPr>
          <w:rFonts w:ascii="Times New Roman" w:hAnsi="Times New Roman"/>
          <w:sz w:val="28"/>
          <w:szCs w:val="28"/>
        </w:rPr>
        <w:t>о дня</w:t>
      </w:r>
      <w:r w:rsidRPr="00363554">
        <w:rPr>
          <w:rFonts w:ascii="Times New Roman" w:hAnsi="Times New Roman"/>
          <w:sz w:val="28"/>
          <w:szCs w:val="28"/>
        </w:rPr>
        <w:t xml:space="preserve"> его </w:t>
      </w:r>
      <w:r w:rsidR="00363554" w:rsidRPr="00363554">
        <w:rPr>
          <w:rFonts w:ascii="Times New Roman" w:hAnsi="Times New Roman"/>
          <w:sz w:val="28"/>
          <w:szCs w:val="28"/>
        </w:rPr>
        <w:t>принятия</w:t>
      </w:r>
      <w:r w:rsidRPr="00363554">
        <w:rPr>
          <w:rFonts w:ascii="Times New Roman" w:hAnsi="Times New Roman"/>
          <w:sz w:val="28"/>
          <w:szCs w:val="28"/>
        </w:rPr>
        <w:t>.</w:t>
      </w:r>
    </w:p>
    <w:bookmarkEnd w:id="0"/>
    <w:p w:rsidR="00156121" w:rsidRPr="00156121" w:rsidRDefault="00156121" w:rsidP="00156121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156121">
        <w:rPr>
          <w:rFonts w:ascii="Times New Roman" w:hAnsi="Times New Roman"/>
          <w:sz w:val="28"/>
          <w:szCs w:val="28"/>
        </w:rPr>
        <w:t xml:space="preserve">Председатель Муниципального </w:t>
      </w:r>
    </w:p>
    <w:p w:rsidR="00156121" w:rsidRPr="00156121" w:rsidRDefault="00156121" w:rsidP="00156121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0"/>
          <w:szCs w:val="20"/>
        </w:rPr>
      </w:pPr>
      <w:r w:rsidRPr="00156121">
        <w:rPr>
          <w:rFonts w:ascii="Times New Roman" w:hAnsi="Times New Roman"/>
          <w:sz w:val="28"/>
          <w:szCs w:val="28"/>
        </w:rPr>
        <w:t>Совета сельского поселения</w:t>
      </w:r>
      <w:r w:rsidRPr="00156121">
        <w:rPr>
          <w:rFonts w:ascii="Times New Roman" w:hAnsi="Times New Roman"/>
          <w:sz w:val="28"/>
          <w:szCs w:val="28"/>
        </w:rPr>
        <w:tab/>
      </w:r>
      <w:r w:rsidRPr="00156121">
        <w:rPr>
          <w:rFonts w:ascii="Times New Roman" w:hAnsi="Times New Roman"/>
          <w:sz w:val="28"/>
          <w:szCs w:val="28"/>
        </w:rPr>
        <w:tab/>
        <w:t xml:space="preserve">             </w:t>
      </w:r>
      <w:r w:rsidRPr="00156121">
        <w:rPr>
          <w:rFonts w:ascii="Times New Roman" w:hAnsi="Times New Roman"/>
          <w:sz w:val="28"/>
          <w:szCs w:val="28"/>
        </w:rPr>
        <w:tab/>
      </w:r>
      <w:r w:rsidRPr="00156121">
        <w:rPr>
          <w:rFonts w:ascii="Times New Roman" w:hAnsi="Times New Roman"/>
          <w:sz w:val="28"/>
          <w:szCs w:val="28"/>
        </w:rPr>
        <w:tab/>
      </w:r>
      <w:r w:rsidRPr="00156121">
        <w:rPr>
          <w:rFonts w:ascii="Times New Roman" w:hAnsi="Times New Roman"/>
          <w:sz w:val="28"/>
          <w:szCs w:val="28"/>
        </w:rPr>
        <w:tab/>
      </w:r>
      <w:r w:rsidRPr="00156121">
        <w:rPr>
          <w:rFonts w:ascii="Times New Roman" w:hAnsi="Times New Roman"/>
          <w:sz w:val="28"/>
          <w:szCs w:val="28"/>
        </w:rPr>
        <w:tab/>
        <w:t xml:space="preserve">Г.А. </w:t>
      </w:r>
      <w:proofErr w:type="spellStart"/>
      <w:r w:rsidRPr="00156121">
        <w:rPr>
          <w:rFonts w:ascii="Times New Roman" w:hAnsi="Times New Roman"/>
          <w:sz w:val="28"/>
          <w:szCs w:val="28"/>
        </w:rPr>
        <w:t>Шестак</w:t>
      </w:r>
      <w:proofErr w:type="spellEnd"/>
      <w:r w:rsidRPr="00156121">
        <w:rPr>
          <w:rFonts w:ascii="Times New Roman" w:hAnsi="Times New Roman"/>
          <w:sz w:val="20"/>
          <w:szCs w:val="20"/>
        </w:rPr>
        <w:t xml:space="preserve">                                 </w:t>
      </w:r>
    </w:p>
    <w:p w:rsidR="00156121" w:rsidRPr="00156121" w:rsidRDefault="00156121" w:rsidP="00156121">
      <w:pPr>
        <w:contextualSpacing/>
        <w:rPr>
          <w:rFonts w:ascii="Times New Roman" w:hAnsi="Times New Roman"/>
          <w:sz w:val="28"/>
          <w:szCs w:val="28"/>
        </w:rPr>
      </w:pPr>
    </w:p>
    <w:p w:rsidR="00156121" w:rsidRPr="00156121" w:rsidRDefault="00156121" w:rsidP="00156121">
      <w:pPr>
        <w:contextualSpacing/>
        <w:rPr>
          <w:rFonts w:ascii="Times New Roman" w:hAnsi="Times New Roman"/>
          <w:sz w:val="28"/>
          <w:szCs w:val="28"/>
        </w:rPr>
      </w:pPr>
      <w:r w:rsidRPr="00156121">
        <w:rPr>
          <w:rFonts w:ascii="Times New Roman" w:hAnsi="Times New Roman"/>
          <w:sz w:val="28"/>
          <w:szCs w:val="28"/>
        </w:rPr>
        <w:t xml:space="preserve">Глава сельского поселения Петровское                                            </w:t>
      </w:r>
      <w:proofErr w:type="spellStart"/>
      <w:r w:rsidRPr="00156121">
        <w:rPr>
          <w:rFonts w:ascii="Times New Roman" w:hAnsi="Times New Roman"/>
          <w:sz w:val="28"/>
          <w:szCs w:val="28"/>
        </w:rPr>
        <w:t>А.Ю.Пестов</w:t>
      </w:r>
      <w:proofErr w:type="spellEnd"/>
    </w:p>
    <w:p w:rsidR="003D0F86" w:rsidRDefault="003D0F86">
      <w:pPr>
        <w:spacing w:after="160" w:line="259" w:lineRule="auto"/>
      </w:pPr>
      <w:r>
        <w:br w:type="page"/>
      </w:r>
    </w:p>
    <w:p w:rsidR="00CE127A" w:rsidRDefault="00CE127A">
      <w:pPr>
        <w:rPr>
          <w:rFonts w:ascii="Times New Roman" w:hAnsi="Times New Roman"/>
          <w:sz w:val="24"/>
          <w:szCs w:val="24"/>
        </w:rPr>
        <w:sectPr w:rsidR="00CE127A" w:rsidSect="00BB3A0C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tbl>
      <w:tblPr>
        <w:tblStyle w:val="a4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989"/>
        <w:gridCol w:w="7989"/>
      </w:tblGrid>
      <w:tr w:rsidR="003D0F86" w:rsidRPr="003D0F86" w:rsidTr="00CE127A">
        <w:tc>
          <w:tcPr>
            <w:tcW w:w="2500" w:type="pct"/>
          </w:tcPr>
          <w:p w:rsidR="003D0F86" w:rsidRPr="003D0F86" w:rsidRDefault="003D0F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CE127A" w:rsidRDefault="003D0F86" w:rsidP="00363554">
            <w:pPr>
              <w:tabs>
                <w:tab w:val="left" w:pos="284"/>
                <w:tab w:val="left" w:pos="426"/>
              </w:tabs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3D0F86">
              <w:rPr>
                <w:rFonts w:ascii="Times New Roman" w:hAnsi="Times New Roman"/>
                <w:sz w:val="24"/>
                <w:szCs w:val="24"/>
              </w:rPr>
              <w:t xml:space="preserve">Приложение к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D0F86">
              <w:rPr>
                <w:rFonts w:ascii="Times New Roman" w:hAnsi="Times New Roman"/>
                <w:sz w:val="24"/>
                <w:szCs w:val="24"/>
              </w:rPr>
              <w:t xml:space="preserve">ешению Муниципального совета сельского поселения Петровское Ростовского муниципального района Ярославской области </w:t>
            </w:r>
          </w:p>
          <w:p w:rsidR="003D0F86" w:rsidRPr="003D0F86" w:rsidRDefault="003D0F86" w:rsidP="008558AB">
            <w:pPr>
              <w:tabs>
                <w:tab w:val="left" w:pos="284"/>
                <w:tab w:val="left" w:pos="426"/>
              </w:tabs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3D0F86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58AB">
              <w:rPr>
                <w:rFonts w:ascii="Times New Roman" w:hAnsi="Times New Roman"/>
                <w:sz w:val="24"/>
                <w:szCs w:val="24"/>
              </w:rPr>
              <w:t>17.01.2025</w:t>
            </w:r>
            <w:r w:rsidR="00DC58F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8558AB">
              <w:rPr>
                <w:rFonts w:ascii="Times New Roman" w:hAnsi="Times New Roman"/>
                <w:sz w:val="24"/>
                <w:szCs w:val="24"/>
              </w:rPr>
              <w:t>141</w:t>
            </w:r>
            <w:bookmarkStart w:id="1" w:name="_GoBack"/>
            <w:bookmarkEnd w:id="1"/>
          </w:p>
        </w:tc>
      </w:tr>
    </w:tbl>
    <w:p w:rsidR="00F06CBF" w:rsidRDefault="00F06CBF" w:rsidP="00FD41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FD4191" w:rsidRDefault="00FD4191" w:rsidP="00FD41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FD4191" w:rsidRDefault="00FD4191" w:rsidP="00FD4191">
      <w:pPr>
        <w:spacing w:after="0" w:line="240" w:lineRule="auto"/>
        <w:ind w:right="-1"/>
        <w:jc w:val="center"/>
        <w:rPr>
          <w:rFonts w:ascii="Times New Roman" w:hAnsi="Times New Roman"/>
          <w:bCs/>
          <w:color w:val="26282F"/>
          <w:sz w:val="28"/>
          <w:szCs w:val="28"/>
        </w:rPr>
      </w:pPr>
      <w:r w:rsidRPr="00F61E7E">
        <w:rPr>
          <w:rFonts w:ascii="Times New Roman" w:hAnsi="Times New Roman"/>
          <w:sz w:val="28"/>
          <w:szCs w:val="28"/>
        </w:rPr>
        <w:t>о результатах приватизации муници</w:t>
      </w:r>
      <w:r>
        <w:rPr>
          <w:rFonts w:ascii="Times New Roman" w:hAnsi="Times New Roman"/>
          <w:sz w:val="28"/>
          <w:szCs w:val="28"/>
        </w:rPr>
        <w:t>пального имущества за 202</w:t>
      </w:r>
      <w:r w:rsidR="008661E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</w:p>
    <w:p w:rsidR="00FD4191" w:rsidRDefault="00FD4191" w:rsidP="00FD4191">
      <w:pPr>
        <w:spacing w:after="0" w:line="240" w:lineRule="auto"/>
        <w:ind w:right="-1"/>
        <w:jc w:val="center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(из </w:t>
      </w:r>
      <w:r w:rsidRPr="0054231E">
        <w:rPr>
          <w:rFonts w:ascii="Times New Roman" w:hAnsi="Times New Roman"/>
          <w:bCs/>
          <w:color w:val="26282F"/>
          <w:sz w:val="28"/>
          <w:szCs w:val="28"/>
        </w:rPr>
        <w:t xml:space="preserve">прогнозного плана </w:t>
      </w:r>
      <w:r w:rsidRPr="0092765F">
        <w:rPr>
          <w:rFonts w:ascii="Times New Roman" w:hAnsi="Times New Roman"/>
          <w:bCs/>
          <w:sz w:val="28"/>
          <w:szCs w:val="28"/>
        </w:rPr>
        <w:t>(программы) приватизации муниципального имущества сельского поселения Петровское на 2022-2024 годы</w:t>
      </w:r>
      <w:r>
        <w:rPr>
          <w:rFonts w:ascii="Times New Roman" w:hAnsi="Times New Roman"/>
          <w:bCs/>
          <w:color w:val="26282F"/>
          <w:sz w:val="28"/>
          <w:szCs w:val="28"/>
        </w:rPr>
        <w:t>)</w:t>
      </w:r>
    </w:p>
    <w:p w:rsidR="00215953" w:rsidRDefault="00215953" w:rsidP="00FD41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499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6662"/>
        <w:gridCol w:w="2975"/>
        <w:gridCol w:w="2553"/>
        <w:gridCol w:w="3224"/>
      </w:tblGrid>
      <w:tr w:rsidR="00215953" w:rsidRPr="00F61E7E" w:rsidTr="00D9283E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53" w:rsidRPr="00F61E7E" w:rsidRDefault="00215953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53" w:rsidRPr="00F61E7E" w:rsidRDefault="00215953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53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Наименование, местонахождение, кадастровый номер (для недвижимого имущества) и назначение имущества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53" w:rsidRPr="00F61E7E" w:rsidRDefault="00215953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53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объемов поступлений доходов в бюджет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53" w:rsidRPr="00F61E7E" w:rsidRDefault="00215953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Цена сделки, руб.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53" w:rsidRDefault="00215953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сделки</w:t>
            </w:r>
          </w:p>
        </w:tc>
      </w:tr>
      <w:tr w:rsidR="00215953" w:rsidRPr="00F61E7E" w:rsidTr="00D9283E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53" w:rsidRPr="00941198" w:rsidRDefault="0016057E" w:rsidP="00201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53" w:rsidRPr="00941198" w:rsidRDefault="001E2DE7" w:rsidP="00D9283E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26BE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5B53BA" w:rsidRPr="00626BE6">
              <w:rPr>
                <w:rFonts w:ascii="Times New Roman" w:hAnsi="Times New Roman"/>
                <w:b/>
                <w:sz w:val="24"/>
                <w:szCs w:val="24"/>
              </w:rPr>
              <w:t>ежилое помещение</w:t>
            </w:r>
            <w:r w:rsidR="005B53BA" w:rsidRPr="00941198">
              <w:rPr>
                <w:rFonts w:ascii="Times New Roman" w:hAnsi="Times New Roman"/>
                <w:sz w:val="24"/>
                <w:szCs w:val="24"/>
              </w:rPr>
              <w:t xml:space="preserve">, расположенное по адресу: Ярославская область, Ростовский район, </w:t>
            </w:r>
            <w:r w:rsidR="005B53BA" w:rsidRPr="00626BE6">
              <w:rPr>
                <w:rFonts w:ascii="Times New Roman" w:hAnsi="Times New Roman"/>
                <w:b/>
                <w:sz w:val="24"/>
                <w:szCs w:val="24"/>
              </w:rPr>
              <w:t>поселок при железнодорожной станции Беклемишево, ул. Железнодорожная, д.2, кв.2</w:t>
            </w:r>
            <w:r w:rsidR="005B53BA" w:rsidRPr="00941198">
              <w:rPr>
                <w:rFonts w:ascii="Times New Roman" w:hAnsi="Times New Roman"/>
                <w:sz w:val="24"/>
                <w:szCs w:val="24"/>
              </w:rPr>
              <w:t xml:space="preserve">, общей площадью 45,9 </w:t>
            </w:r>
            <w:proofErr w:type="spellStart"/>
            <w:r w:rsidR="005B53BA" w:rsidRPr="00941198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5B53BA" w:rsidRPr="00941198">
              <w:rPr>
                <w:rFonts w:ascii="Times New Roman" w:hAnsi="Times New Roman"/>
                <w:sz w:val="24"/>
                <w:szCs w:val="24"/>
              </w:rPr>
              <w:t>., Кадастровый номер объекта 76:13:041802:229.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53" w:rsidRPr="00941198" w:rsidRDefault="005B53BA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74 400,00</w:t>
            </w:r>
            <w:r w:rsidR="00A4267A" w:rsidRPr="009411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15953" w:rsidRPr="009411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3BA" w:rsidRPr="00941198" w:rsidRDefault="005B53BA" w:rsidP="005B53B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198">
              <w:rPr>
                <w:rFonts w:ascii="Times New Roman" w:hAnsi="Times New Roman"/>
                <w:sz w:val="26"/>
                <w:szCs w:val="26"/>
              </w:rPr>
              <w:t xml:space="preserve">74 400,00 руб., </w:t>
            </w:r>
          </w:p>
          <w:p w:rsidR="00215953" w:rsidRPr="00941198" w:rsidRDefault="005B53BA" w:rsidP="005B53B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98">
              <w:rPr>
                <w:rFonts w:ascii="Times New Roman" w:hAnsi="Times New Roman"/>
                <w:sz w:val="26"/>
                <w:szCs w:val="26"/>
              </w:rPr>
              <w:t>в т. ч. НДС 20 % -  12 400,00</w:t>
            </w:r>
            <w:r w:rsidRPr="00941198">
              <w:rPr>
                <w:rFonts w:ascii="Times New Roman" w:hAnsi="Times New Roman"/>
                <w:sz w:val="26"/>
                <w:szCs w:val="26"/>
                <w:lang w:eastAsia="x-none"/>
              </w:rPr>
              <w:t xml:space="preserve"> руб.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27A" w:rsidRPr="00F61E7E" w:rsidRDefault="005B53BA" w:rsidP="0071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состоялась процедура продажи через аукцион от </w:t>
            </w:r>
            <w:r w:rsidRPr="00941198">
              <w:rPr>
                <w:rFonts w:ascii="Times New Roman" w:hAnsi="Times New Roman"/>
                <w:sz w:val="26"/>
                <w:szCs w:val="26"/>
              </w:rPr>
              <w:t>«26» марта 2024 года</w:t>
            </w:r>
          </w:p>
        </w:tc>
      </w:tr>
      <w:tr w:rsidR="00890891" w:rsidRPr="00340803" w:rsidTr="00D9283E">
        <w:trPr>
          <w:trHeight w:val="1864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891" w:rsidRPr="00340803" w:rsidRDefault="0016057E" w:rsidP="00201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90891" w:rsidRPr="003408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EE4" w:rsidRPr="00626BE6" w:rsidRDefault="002C4EE4" w:rsidP="002C4EE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b/>
                <w:sz w:val="24"/>
                <w:szCs w:val="24"/>
              </w:rPr>
            </w:pPr>
            <w:r w:rsidRPr="00626BE6">
              <w:rPr>
                <w:b/>
                <w:sz w:val="24"/>
                <w:szCs w:val="24"/>
              </w:rPr>
              <w:t xml:space="preserve">Автобус </w:t>
            </w:r>
            <w:proofErr w:type="spellStart"/>
            <w:r w:rsidRPr="00626BE6">
              <w:rPr>
                <w:b/>
                <w:sz w:val="24"/>
                <w:szCs w:val="24"/>
              </w:rPr>
              <w:t>ЛиАЗ</w:t>
            </w:r>
            <w:proofErr w:type="spellEnd"/>
            <w:r w:rsidRPr="00626BE6">
              <w:rPr>
                <w:b/>
                <w:sz w:val="24"/>
                <w:szCs w:val="24"/>
              </w:rPr>
              <w:t xml:space="preserve"> – 525625-11</w:t>
            </w:r>
          </w:p>
          <w:p w:rsidR="002C4EE4" w:rsidRPr="002C4EE4" w:rsidRDefault="002C4EE4" w:rsidP="002C4EE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2C4EE4">
              <w:rPr>
                <w:sz w:val="24"/>
                <w:szCs w:val="24"/>
              </w:rPr>
              <w:t>Гос. № В191РР76</w:t>
            </w:r>
          </w:p>
          <w:p w:rsidR="002C4EE4" w:rsidRPr="002C4EE4" w:rsidRDefault="002C4EE4" w:rsidP="002C4EE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2C4EE4">
              <w:rPr>
                <w:sz w:val="24"/>
                <w:szCs w:val="24"/>
              </w:rPr>
              <w:t>Год изготовления ТС - 2003</w:t>
            </w:r>
          </w:p>
          <w:p w:rsidR="002C4EE4" w:rsidRPr="002C4EE4" w:rsidRDefault="002C4EE4" w:rsidP="002C4EE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2C4EE4">
              <w:rPr>
                <w:sz w:val="24"/>
                <w:szCs w:val="24"/>
              </w:rPr>
              <w:t xml:space="preserve">Мощность двигателя – 238 </w:t>
            </w:r>
            <w:proofErr w:type="spellStart"/>
            <w:r w:rsidRPr="002C4EE4">
              <w:rPr>
                <w:sz w:val="24"/>
                <w:szCs w:val="24"/>
              </w:rPr>
              <w:t>л.с</w:t>
            </w:r>
            <w:proofErr w:type="spellEnd"/>
            <w:r w:rsidRPr="002C4EE4">
              <w:rPr>
                <w:sz w:val="24"/>
                <w:szCs w:val="24"/>
              </w:rPr>
              <w:t>.</w:t>
            </w:r>
          </w:p>
          <w:p w:rsidR="002C4EE4" w:rsidRPr="002C4EE4" w:rsidRDefault="002C4EE4" w:rsidP="002C4EE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2C4EE4">
              <w:rPr>
                <w:sz w:val="24"/>
                <w:szCs w:val="24"/>
              </w:rPr>
              <w:t>Тип двигателя - дизельный</w:t>
            </w:r>
          </w:p>
          <w:p w:rsidR="00890891" w:rsidRPr="002C4EE4" w:rsidRDefault="002C4EE4" w:rsidP="002C4EE4">
            <w:pPr>
              <w:rPr>
                <w:rFonts w:ascii="Times New Roman" w:hAnsi="Times New Roman"/>
                <w:sz w:val="24"/>
                <w:szCs w:val="24"/>
              </w:rPr>
            </w:pPr>
            <w:r w:rsidRPr="002C4EE4">
              <w:rPr>
                <w:rFonts w:ascii="Times New Roman" w:hAnsi="Times New Roman"/>
                <w:sz w:val="24"/>
                <w:szCs w:val="24"/>
              </w:rPr>
              <w:t>Цвет кузова - бело-голубой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891" w:rsidRPr="00340803" w:rsidRDefault="007F5096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434 000,00 </w:t>
            </w:r>
            <w:r w:rsidR="00AD37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руб.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 НДС)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891" w:rsidRPr="00340803" w:rsidRDefault="007F5096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1 019 900,00 руб., в том числе НДС 20% - 169 983,33 руб.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44" w:rsidRPr="00340803" w:rsidRDefault="00607F61" w:rsidP="007F5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8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состоялась процедура продажи через </w:t>
            </w:r>
            <w:r w:rsidR="00E70D44" w:rsidRPr="003408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аукцион от </w:t>
            </w:r>
            <w:r w:rsidR="007F50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декабря 2024</w:t>
            </w:r>
            <w:r w:rsidR="00E70D44" w:rsidRPr="003408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</w:tr>
      <w:tr w:rsidR="007F5096" w:rsidRPr="00340803" w:rsidTr="00D9283E">
        <w:trPr>
          <w:trHeight w:val="983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096" w:rsidRDefault="007F5096" w:rsidP="00201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BE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b/>
                <w:sz w:val="24"/>
                <w:szCs w:val="24"/>
              </w:rPr>
            </w:pPr>
            <w:r w:rsidRPr="00626BE6">
              <w:rPr>
                <w:b/>
                <w:sz w:val="24"/>
                <w:szCs w:val="24"/>
              </w:rPr>
              <w:t>Автомобиль ГАЗ – 22171304</w:t>
            </w:r>
          </w:p>
          <w:p w:rsidR="00626BE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>Гос.№ Х787ВВ76</w:t>
            </w:r>
          </w:p>
          <w:p w:rsidR="00626BE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>Год изготовления ТС</w:t>
            </w:r>
            <w:r>
              <w:rPr>
                <w:sz w:val="24"/>
                <w:szCs w:val="24"/>
              </w:rPr>
              <w:t xml:space="preserve"> -</w:t>
            </w:r>
            <w:r w:rsidRPr="00626BE6">
              <w:rPr>
                <w:sz w:val="24"/>
                <w:szCs w:val="24"/>
              </w:rPr>
              <w:t>1999</w:t>
            </w:r>
          </w:p>
          <w:p w:rsidR="00626BE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 xml:space="preserve">Мощность двигателя </w:t>
            </w:r>
            <w:r>
              <w:rPr>
                <w:sz w:val="24"/>
                <w:szCs w:val="24"/>
              </w:rPr>
              <w:t xml:space="preserve">– </w:t>
            </w:r>
            <w:r w:rsidRPr="00626BE6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л.с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626BE6">
              <w:rPr>
                <w:sz w:val="24"/>
                <w:szCs w:val="24"/>
              </w:rPr>
              <w:t xml:space="preserve">  </w:t>
            </w:r>
          </w:p>
          <w:p w:rsidR="00626BE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 xml:space="preserve">Тип двигателя </w:t>
            </w:r>
            <w:r>
              <w:rPr>
                <w:sz w:val="24"/>
                <w:szCs w:val="24"/>
              </w:rPr>
              <w:t>-</w:t>
            </w:r>
            <w:r w:rsidRPr="00626BE6">
              <w:rPr>
                <w:sz w:val="24"/>
                <w:szCs w:val="24"/>
              </w:rPr>
              <w:t xml:space="preserve"> дизельный</w:t>
            </w:r>
          </w:p>
          <w:p w:rsidR="007F509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 xml:space="preserve">Цвет кузова </w:t>
            </w:r>
            <w:r>
              <w:rPr>
                <w:sz w:val="24"/>
                <w:szCs w:val="24"/>
              </w:rPr>
              <w:t>-</w:t>
            </w:r>
            <w:r w:rsidRPr="00626BE6">
              <w:rPr>
                <w:sz w:val="24"/>
                <w:szCs w:val="24"/>
              </w:rPr>
              <w:t xml:space="preserve"> бело-серый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096" w:rsidRDefault="00AF10EA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338 000,00</w:t>
            </w:r>
            <w:r w:rsidR="00AD37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 НДС)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096" w:rsidRDefault="00D9283E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процедур продажи не было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096" w:rsidRPr="00340803" w:rsidRDefault="00AD3792" w:rsidP="00AD37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 будет внесен в план приватизации на 2025 год</w:t>
            </w:r>
          </w:p>
        </w:tc>
      </w:tr>
      <w:tr w:rsidR="009F150D" w:rsidRPr="00340803" w:rsidTr="00D9283E">
        <w:trPr>
          <w:trHeight w:val="983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0D" w:rsidRDefault="009F150D" w:rsidP="009F1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F7" w:rsidRDefault="009F150D" w:rsidP="009F150D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b/>
                <w:sz w:val="24"/>
                <w:szCs w:val="24"/>
              </w:rPr>
              <w:t>Нежилое помещение</w:t>
            </w:r>
            <w:r w:rsidRPr="00626BE6">
              <w:rPr>
                <w:sz w:val="24"/>
                <w:szCs w:val="24"/>
              </w:rPr>
              <w:t xml:space="preserve">, расположенное по адресу: Ярославская область, Ростовский район, </w:t>
            </w:r>
            <w:proofErr w:type="spellStart"/>
            <w:r w:rsidRPr="00626BE6">
              <w:rPr>
                <w:b/>
                <w:sz w:val="24"/>
                <w:szCs w:val="24"/>
              </w:rPr>
              <w:t>р.п</w:t>
            </w:r>
            <w:proofErr w:type="spellEnd"/>
            <w:r w:rsidRPr="00626BE6">
              <w:rPr>
                <w:b/>
                <w:sz w:val="24"/>
                <w:szCs w:val="24"/>
              </w:rPr>
              <w:t>. Петровское, ул. Лесопитомник, д.21 кв.1</w:t>
            </w:r>
            <w:r w:rsidRPr="00626BE6">
              <w:rPr>
                <w:sz w:val="24"/>
                <w:szCs w:val="24"/>
              </w:rPr>
              <w:t xml:space="preserve">. </w:t>
            </w:r>
          </w:p>
          <w:p w:rsidR="009F150D" w:rsidRPr="00626BE6" w:rsidRDefault="009F150D" w:rsidP="009F150D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>Кадастровый номер объекта 76:13:030901:2945</w:t>
            </w:r>
          </w:p>
          <w:p w:rsidR="009F150D" w:rsidRPr="00626BE6" w:rsidRDefault="009F150D" w:rsidP="009F150D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0D" w:rsidRDefault="009F150D" w:rsidP="009F1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76 656,00 руб. (с НДС)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0D" w:rsidRDefault="00D9283E" w:rsidP="009F1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процедур продажи не было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0D" w:rsidRPr="00340803" w:rsidRDefault="009F150D" w:rsidP="009F1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 будет внесен в план приватизации на 2025 год</w:t>
            </w:r>
          </w:p>
        </w:tc>
      </w:tr>
    </w:tbl>
    <w:p w:rsidR="00C85FCA" w:rsidRDefault="00C85FCA" w:rsidP="001F4F95">
      <w:pPr>
        <w:spacing w:after="160" w:line="259" w:lineRule="auto"/>
      </w:pPr>
    </w:p>
    <w:sectPr w:rsidR="00C85FCA" w:rsidSect="00F06CBF">
      <w:pgSz w:w="16838" w:h="11906" w:orient="landscape"/>
      <w:pgMar w:top="426" w:right="425" w:bottom="426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F7A69"/>
    <w:multiLevelType w:val="hybridMultilevel"/>
    <w:tmpl w:val="D2161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C4"/>
    <w:rsid w:val="00097559"/>
    <w:rsid w:val="00112F27"/>
    <w:rsid w:val="00156121"/>
    <w:rsid w:val="0016057E"/>
    <w:rsid w:val="0018155E"/>
    <w:rsid w:val="00196F38"/>
    <w:rsid w:val="001E2DE7"/>
    <w:rsid w:val="001F4F95"/>
    <w:rsid w:val="0020170B"/>
    <w:rsid w:val="002106FF"/>
    <w:rsid w:val="00215953"/>
    <w:rsid w:val="002814C4"/>
    <w:rsid w:val="002C4EE4"/>
    <w:rsid w:val="002D4214"/>
    <w:rsid w:val="00314AB9"/>
    <w:rsid w:val="00340803"/>
    <w:rsid w:val="00363554"/>
    <w:rsid w:val="00386DE0"/>
    <w:rsid w:val="003963BC"/>
    <w:rsid w:val="003D0F86"/>
    <w:rsid w:val="00471BE8"/>
    <w:rsid w:val="004857E7"/>
    <w:rsid w:val="004B2AD9"/>
    <w:rsid w:val="00525BFB"/>
    <w:rsid w:val="00556885"/>
    <w:rsid w:val="00560BAE"/>
    <w:rsid w:val="00580907"/>
    <w:rsid w:val="005A3D54"/>
    <w:rsid w:val="005B53BA"/>
    <w:rsid w:val="005D7A3F"/>
    <w:rsid w:val="005E71DC"/>
    <w:rsid w:val="00607F61"/>
    <w:rsid w:val="00626BE6"/>
    <w:rsid w:val="006501F7"/>
    <w:rsid w:val="006B443F"/>
    <w:rsid w:val="00711709"/>
    <w:rsid w:val="0079452D"/>
    <w:rsid w:val="007A36E5"/>
    <w:rsid w:val="007D4861"/>
    <w:rsid w:val="007F5096"/>
    <w:rsid w:val="008535EE"/>
    <w:rsid w:val="008558AB"/>
    <w:rsid w:val="00862C5C"/>
    <w:rsid w:val="008661EF"/>
    <w:rsid w:val="00890891"/>
    <w:rsid w:val="008E66D8"/>
    <w:rsid w:val="00915983"/>
    <w:rsid w:val="0092765F"/>
    <w:rsid w:val="00941198"/>
    <w:rsid w:val="009F150D"/>
    <w:rsid w:val="00A12B73"/>
    <w:rsid w:val="00A4267A"/>
    <w:rsid w:val="00AD3792"/>
    <w:rsid w:val="00AE4690"/>
    <w:rsid w:val="00AF10EA"/>
    <w:rsid w:val="00B559CB"/>
    <w:rsid w:val="00B92B47"/>
    <w:rsid w:val="00BB2BC6"/>
    <w:rsid w:val="00BB3A0C"/>
    <w:rsid w:val="00BD232F"/>
    <w:rsid w:val="00C85FCA"/>
    <w:rsid w:val="00CE127A"/>
    <w:rsid w:val="00CE3FD2"/>
    <w:rsid w:val="00D338A4"/>
    <w:rsid w:val="00D536EB"/>
    <w:rsid w:val="00D818AF"/>
    <w:rsid w:val="00D9283E"/>
    <w:rsid w:val="00DA434E"/>
    <w:rsid w:val="00DC58F2"/>
    <w:rsid w:val="00E02388"/>
    <w:rsid w:val="00E47EEB"/>
    <w:rsid w:val="00E70D44"/>
    <w:rsid w:val="00E928F7"/>
    <w:rsid w:val="00F06CBF"/>
    <w:rsid w:val="00F63EC9"/>
    <w:rsid w:val="00FD4191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E3461"/>
  <w15:chartTrackingRefBased/>
  <w15:docId w15:val="{A4A951B6-835F-49BC-B8C0-436B3B3F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6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2765F"/>
    <w:rPr>
      <w:color w:val="0563C1"/>
      <w:u w:val="single"/>
    </w:rPr>
  </w:style>
  <w:style w:type="table" w:styleId="a4">
    <w:name w:val="Table Grid"/>
    <w:basedOn w:val="a1"/>
    <w:uiPriority w:val="59"/>
    <w:rsid w:val="003D0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2C4EE4"/>
    <w:pPr>
      <w:widowControl w:val="0"/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2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28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5505.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Ulyana</cp:lastModifiedBy>
  <cp:revision>117</cp:revision>
  <cp:lastPrinted>2025-01-17T10:21:00Z</cp:lastPrinted>
  <dcterms:created xsi:type="dcterms:W3CDTF">2023-03-14T08:28:00Z</dcterms:created>
  <dcterms:modified xsi:type="dcterms:W3CDTF">2025-01-17T10:21:00Z</dcterms:modified>
</cp:coreProperties>
</file>