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F5C" w:rsidRPr="00DE2981" w:rsidRDefault="00173CD7" w:rsidP="00DE2981">
      <w:pPr>
        <w:pStyle w:val="a3"/>
        <w:ind w:firstLine="709"/>
        <w:jc w:val="both"/>
        <w:rPr>
          <w:sz w:val="28"/>
          <w:szCs w:val="28"/>
        </w:rPr>
      </w:pPr>
      <w:r w:rsidRPr="00DE298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3156585</wp:posOffset>
            </wp:positionH>
            <wp:positionV relativeFrom="paragraph">
              <wp:posOffset>133350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5752" w:rsidRPr="00DE2981" w:rsidRDefault="002A5752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2A5752" w:rsidP="00DE2981">
      <w:pPr>
        <w:pStyle w:val="a3"/>
        <w:ind w:firstLine="709"/>
        <w:jc w:val="both"/>
        <w:rPr>
          <w:sz w:val="28"/>
          <w:szCs w:val="28"/>
        </w:rPr>
      </w:pPr>
    </w:p>
    <w:p w:rsidR="008B1BC4" w:rsidRPr="00DE2981" w:rsidRDefault="008B1BC4" w:rsidP="00DE2981">
      <w:pPr>
        <w:pStyle w:val="a3"/>
        <w:ind w:firstLine="709"/>
        <w:jc w:val="both"/>
        <w:rPr>
          <w:sz w:val="28"/>
          <w:szCs w:val="28"/>
        </w:rPr>
      </w:pPr>
    </w:p>
    <w:p w:rsidR="008B1BC4" w:rsidRPr="00DE2981" w:rsidRDefault="008B1BC4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2A5752" w:rsidP="00DE2981">
      <w:pPr>
        <w:pStyle w:val="a3"/>
        <w:ind w:firstLine="709"/>
        <w:jc w:val="center"/>
        <w:rPr>
          <w:sz w:val="28"/>
          <w:szCs w:val="28"/>
        </w:rPr>
      </w:pPr>
      <w:r w:rsidRPr="00DE2981">
        <w:rPr>
          <w:sz w:val="28"/>
          <w:szCs w:val="28"/>
        </w:rPr>
        <w:t xml:space="preserve">АДМИНИСТРАЦИЯ   СЕЛЬСКОГО   ПОСЕЛЕНИЯ   </w:t>
      </w:r>
      <w:proofErr w:type="gramStart"/>
      <w:r w:rsidRPr="00DE2981">
        <w:rPr>
          <w:sz w:val="28"/>
          <w:szCs w:val="28"/>
        </w:rPr>
        <w:t>ПЕТРОВСКОЕ</w:t>
      </w:r>
      <w:proofErr w:type="gramEnd"/>
    </w:p>
    <w:p w:rsidR="002A5752" w:rsidRPr="00DE2981" w:rsidRDefault="002A5752" w:rsidP="00DE2981">
      <w:pPr>
        <w:pStyle w:val="a3"/>
        <w:ind w:firstLine="709"/>
        <w:jc w:val="center"/>
        <w:rPr>
          <w:sz w:val="28"/>
          <w:szCs w:val="28"/>
        </w:rPr>
      </w:pPr>
      <w:r w:rsidRPr="00DE2981">
        <w:rPr>
          <w:sz w:val="28"/>
          <w:szCs w:val="28"/>
        </w:rPr>
        <w:t>ЯРОСЛАВСКОЙ ОБЛАСТИ</w:t>
      </w:r>
    </w:p>
    <w:p w:rsidR="002A5752" w:rsidRPr="00DE2981" w:rsidRDefault="002A5752" w:rsidP="00DE2981">
      <w:pPr>
        <w:pStyle w:val="a3"/>
        <w:ind w:firstLine="709"/>
        <w:jc w:val="center"/>
        <w:rPr>
          <w:b/>
          <w:sz w:val="28"/>
          <w:szCs w:val="28"/>
        </w:rPr>
      </w:pPr>
    </w:p>
    <w:p w:rsidR="002A5752" w:rsidRPr="00DE2981" w:rsidRDefault="002A5752" w:rsidP="00DE2981">
      <w:pPr>
        <w:pStyle w:val="a3"/>
        <w:ind w:firstLine="709"/>
        <w:jc w:val="center"/>
        <w:rPr>
          <w:b/>
          <w:sz w:val="28"/>
          <w:szCs w:val="28"/>
        </w:rPr>
      </w:pPr>
      <w:r w:rsidRPr="00DE2981">
        <w:rPr>
          <w:b/>
          <w:sz w:val="28"/>
          <w:szCs w:val="28"/>
        </w:rPr>
        <w:t>ПОСТАНОВЛЕНИ</w:t>
      </w:r>
      <w:r w:rsidR="008550C7" w:rsidRPr="00DE2981">
        <w:rPr>
          <w:b/>
          <w:sz w:val="28"/>
          <w:szCs w:val="28"/>
        </w:rPr>
        <w:t>Е</w:t>
      </w:r>
    </w:p>
    <w:p w:rsidR="002A5752" w:rsidRPr="00DE2981" w:rsidRDefault="002A5752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173CD7" w:rsidP="00DE298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D1375">
        <w:rPr>
          <w:sz w:val="28"/>
          <w:szCs w:val="28"/>
        </w:rPr>
        <w:t xml:space="preserve">09.09.2024                                        </w:t>
      </w:r>
      <w:r w:rsidR="004C4B42" w:rsidRPr="00DE2981">
        <w:rPr>
          <w:sz w:val="28"/>
          <w:szCs w:val="28"/>
        </w:rPr>
        <w:t>№</w:t>
      </w:r>
      <w:r w:rsidR="003D1375">
        <w:rPr>
          <w:sz w:val="28"/>
          <w:szCs w:val="28"/>
        </w:rPr>
        <w:t xml:space="preserve"> 133</w:t>
      </w:r>
    </w:p>
    <w:p w:rsidR="00DF493B" w:rsidRPr="00DE2981" w:rsidRDefault="00DF493B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2A5752" w:rsidP="00DE2981">
      <w:pPr>
        <w:pStyle w:val="a3"/>
        <w:jc w:val="both"/>
        <w:rPr>
          <w:sz w:val="28"/>
          <w:szCs w:val="28"/>
        </w:rPr>
      </w:pPr>
      <w:r w:rsidRPr="00DE2981">
        <w:rPr>
          <w:sz w:val="28"/>
          <w:szCs w:val="28"/>
        </w:rPr>
        <w:t>р.п. Петровское</w:t>
      </w:r>
    </w:p>
    <w:p w:rsidR="002A5752" w:rsidRPr="00DE2981" w:rsidRDefault="002A5752" w:rsidP="00DE2981">
      <w:pPr>
        <w:pStyle w:val="a3"/>
        <w:ind w:firstLine="709"/>
        <w:jc w:val="both"/>
        <w:rPr>
          <w:sz w:val="28"/>
          <w:szCs w:val="28"/>
        </w:rPr>
      </w:pPr>
    </w:p>
    <w:p w:rsidR="002D03C4" w:rsidRPr="00DE2981" w:rsidRDefault="002D03C4" w:rsidP="00DE2981">
      <w:pPr>
        <w:pStyle w:val="a3"/>
        <w:ind w:right="5103"/>
        <w:jc w:val="both"/>
        <w:rPr>
          <w:sz w:val="28"/>
          <w:szCs w:val="28"/>
        </w:rPr>
      </w:pPr>
      <w:r w:rsidRPr="00DE2981">
        <w:rPr>
          <w:sz w:val="28"/>
          <w:szCs w:val="28"/>
          <w:lang w:eastAsia="zh-CN"/>
        </w:rPr>
        <w:t xml:space="preserve">О внесении изменений в постановление Администрации сельского поселения Петровское </w:t>
      </w:r>
      <w:r w:rsidRPr="00DE2981">
        <w:rPr>
          <w:sz w:val="28"/>
          <w:szCs w:val="28"/>
        </w:rPr>
        <w:t>от</w:t>
      </w:r>
      <w:r w:rsidR="00A94826">
        <w:rPr>
          <w:sz w:val="28"/>
          <w:szCs w:val="28"/>
        </w:rPr>
        <w:t xml:space="preserve"> 11.04.2022 № 90</w:t>
      </w:r>
      <w:r w:rsidRPr="00DE2981">
        <w:rPr>
          <w:sz w:val="28"/>
          <w:szCs w:val="28"/>
        </w:rPr>
        <w:t xml:space="preserve"> «</w:t>
      </w:r>
      <w:r w:rsidRPr="00DE2981">
        <w:rPr>
          <w:bCs/>
          <w:sz w:val="28"/>
          <w:szCs w:val="28"/>
        </w:rPr>
        <w:t>Об утверждении муниципальной программы «</w:t>
      </w:r>
      <w:r w:rsidR="00A94826">
        <w:rPr>
          <w:sz w:val="28"/>
          <w:szCs w:val="28"/>
        </w:rPr>
        <w:t>Охрана земель на территории сельского поселения Петровское на 2022-2024 годы»</w:t>
      </w:r>
    </w:p>
    <w:p w:rsidR="002D03C4" w:rsidRPr="00DE2981" w:rsidRDefault="002D03C4" w:rsidP="00DE2981">
      <w:pPr>
        <w:pStyle w:val="a3"/>
        <w:ind w:right="5103"/>
        <w:jc w:val="both"/>
        <w:rPr>
          <w:sz w:val="28"/>
          <w:szCs w:val="28"/>
        </w:rPr>
      </w:pPr>
    </w:p>
    <w:p w:rsidR="002A5752" w:rsidRPr="00DE2981" w:rsidRDefault="002D03C4" w:rsidP="00D706E6">
      <w:pPr>
        <w:ind w:firstLine="708"/>
        <w:jc w:val="both"/>
        <w:rPr>
          <w:sz w:val="28"/>
          <w:szCs w:val="28"/>
        </w:rPr>
      </w:pPr>
      <w:r w:rsidRPr="00DE2981">
        <w:rPr>
          <w:sz w:val="28"/>
          <w:szCs w:val="28"/>
        </w:rPr>
        <w:t>Руководствуясь Федеральным законом от 06.10.2003 №131-ФЗ «Об общих принципах организации местного самоуправления в Российской Федерации»,</w:t>
      </w:r>
      <w:r w:rsidR="00D706E6" w:rsidRPr="00D706E6">
        <w:rPr>
          <w:color w:val="000000"/>
          <w:sz w:val="28"/>
          <w:szCs w:val="28"/>
        </w:rPr>
        <w:t>Уставом сельского поселения Петровское Ростовского муниципального района Ярославской области</w:t>
      </w:r>
      <w:r w:rsidR="00D706E6">
        <w:rPr>
          <w:color w:val="000000"/>
          <w:sz w:val="28"/>
          <w:szCs w:val="28"/>
        </w:rPr>
        <w:t>, в</w:t>
      </w:r>
      <w:r w:rsidR="00D706E6" w:rsidRPr="00D706E6">
        <w:rPr>
          <w:color w:val="000000"/>
          <w:sz w:val="28"/>
          <w:szCs w:val="28"/>
        </w:rPr>
        <w:t xml:space="preserve"> соответствии с Земельным кодексом Российской Федерации</w:t>
      </w:r>
      <w:r w:rsidR="004D1EB8">
        <w:rPr>
          <w:bCs/>
          <w:sz w:val="28"/>
          <w:szCs w:val="28"/>
        </w:rPr>
        <w:t>,</w:t>
      </w:r>
      <w:r w:rsidRPr="00DE2981">
        <w:rPr>
          <w:rFonts w:eastAsia="Lucida Sans Unicode"/>
          <w:sz w:val="28"/>
          <w:szCs w:val="28"/>
          <w:lang w:eastAsia="ar-SA"/>
        </w:rPr>
        <w:t xml:space="preserve">Администрация сельского поселения Петровское </w:t>
      </w:r>
      <w:r w:rsidRPr="00DE2981">
        <w:rPr>
          <w:sz w:val="28"/>
          <w:szCs w:val="28"/>
          <w:lang w:eastAsia="zh-CN"/>
        </w:rPr>
        <w:t>ПОСТАНОВЛЯЕТ:</w:t>
      </w:r>
    </w:p>
    <w:p w:rsidR="002250B7" w:rsidRDefault="003D183C" w:rsidP="002250B7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DE2981">
        <w:rPr>
          <w:sz w:val="28"/>
          <w:szCs w:val="28"/>
        </w:rPr>
        <w:t xml:space="preserve">Внести в </w:t>
      </w:r>
      <w:r w:rsidR="004D1EB8">
        <w:rPr>
          <w:bCs/>
          <w:sz w:val="28"/>
          <w:szCs w:val="28"/>
        </w:rPr>
        <w:t>муниципальную</w:t>
      </w:r>
      <w:r w:rsidR="004D1EB8" w:rsidRPr="00DE2981">
        <w:rPr>
          <w:bCs/>
          <w:sz w:val="28"/>
          <w:szCs w:val="28"/>
        </w:rPr>
        <w:t xml:space="preserve"> программ</w:t>
      </w:r>
      <w:r w:rsidR="004D1EB8">
        <w:rPr>
          <w:bCs/>
          <w:sz w:val="28"/>
          <w:szCs w:val="28"/>
        </w:rPr>
        <w:t>у</w:t>
      </w:r>
      <w:r w:rsidR="004D1EB8" w:rsidRPr="00DE2981">
        <w:rPr>
          <w:bCs/>
          <w:sz w:val="28"/>
          <w:szCs w:val="28"/>
        </w:rPr>
        <w:t xml:space="preserve"> «</w:t>
      </w:r>
      <w:r w:rsidR="00D706E6">
        <w:rPr>
          <w:bCs/>
          <w:sz w:val="28"/>
          <w:szCs w:val="28"/>
        </w:rPr>
        <w:t xml:space="preserve">Охрана земель на территории сельского поселения </w:t>
      </w:r>
      <w:proofErr w:type="gramStart"/>
      <w:r w:rsidR="00D706E6">
        <w:rPr>
          <w:bCs/>
          <w:sz w:val="28"/>
          <w:szCs w:val="28"/>
        </w:rPr>
        <w:t>Петровское</w:t>
      </w:r>
      <w:proofErr w:type="gramEnd"/>
      <w:r w:rsidR="00D706E6">
        <w:rPr>
          <w:bCs/>
          <w:sz w:val="28"/>
          <w:szCs w:val="28"/>
        </w:rPr>
        <w:t xml:space="preserve"> на 2022-2024 годы» </w:t>
      </w:r>
      <w:r w:rsidRPr="00DE2981">
        <w:rPr>
          <w:sz w:val="28"/>
          <w:szCs w:val="28"/>
        </w:rPr>
        <w:t>следующие изменения:</w:t>
      </w:r>
    </w:p>
    <w:p w:rsidR="002250B7" w:rsidRPr="002250B7" w:rsidRDefault="002250B7" w:rsidP="002250B7">
      <w:pPr>
        <w:autoSpaceDE w:val="0"/>
        <w:autoSpaceDN w:val="0"/>
        <w:adjustRightInd w:val="0"/>
        <w:rPr>
          <w:sz w:val="28"/>
          <w:szCs w:val="28"/>
        </w:rPr>
      </w:pPr>
      <w:r w:rsidRPr="002250B7">
        <w:rPr>
          <w:sz w:val="28"/>
          <w:szCs w:val="28"/>
        </w:rPr>
        <w:t xml:space="preserve">       1.1. Раздел «Объемы и источники финансирования муниципальной программы» паспорта муниципальной программы изложить в следующей редакции: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27"/>
        <w:gridCol w:w="5964"/>
      </w:tblGrid>
      <w:tr w:rsidR="002250B7" w:rsidRPr="002250B7" w:rsidTr="00871F14">
        <w:tc>
          <w:tcPr>
            <w:tcW w:w="37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50B7" w:rsidRPr="002250B7" w:rsidRDefault="002250B7" w:rsidP="002250B7">
            <w:pPr>
              <w:jc w:val="both"/>
              <w:rPr>
                <w:sz w:val="28"/>
                <w:szCs w:val="28"/>
              </w:rPr>
            </w:pPr>
            <w:r w:rsidRPr="002250B7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5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50B7" w:rsidRPr="002250B7" w:rsidRDefault="00D706E6" w:rsidP="002250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 12,342</w:t>
            </w:r>
            <w:r w:rsidR="002250B7" w:rsidRPr="002250B7">
              <w:rPr>
                <w:sz w:val="28"/>
                <w:szCs w:val="28"/>
              </w:rPr>
              <w:t xml:space="preserve"> тыс. руб., из них:</w:t>
            </w:r>
          </w:p>
          <w:p w:rsidR="002250B7" w:rsidRPr="002250B7" w:rsidRDefault="002250B7" w:rsidP="002250B7">
            <w:pPr>
              <w:jc w:val="both"/>
              <w:rPr>
                <w:sz w:val="28"/>
                <w:szCs w:val="28"/>
              </w:rPr>
            </w:pPr>
            <w:r w:rsidRPr="002250B7">
              <w:rPr>
                <w:sz w:val="28"/>
                <w:szCs w:val="28"/>
              </w:rPr>
              <w:t>– 2022 год – 0 тыс. руб.;</w:t>
            </w:r>
          </w:p>
          <w:p w:rsidR="002250B7" w:rsidRPr="002250B7" w:rsidRDefault="00F11A2E" w:rsidP="002250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2023 год – 6,030</w:t>
            </w:r>
            <w:r w:rsidR="002250B7" w:rsidRPr="002250B7">
              <w:rPr>
                <w:sz w:val="28"/>
                <w:szCs w:val="28"/>
              </w:rPr>
              <w:t xml:space="preserve"> тыс. руб.</w:t>
            </w:r>
          </w:p>
          <w:p w:rsidR="002250B7" w:rsidRPr="002250B7" w:rsidRDefault="002250B7" w:rsidP="002250B7">
            <w:pPr>
              <w:jc w:val="both"/>
              <w:rPr>
                <w:sz w:val="28"/>
                <w:szCs w:val="28"/>
              </w:rPr>
            </w:pPr>
            <w:r w:rsidRPr="002250B7">
              <w:rPr>
                <w:sz w:val="28"/>
                <w:szCs w:val="28"/>
              </w:rPr>
              <w:t xml:space="preserve">– 2024 год – </w:t>
            </w:r>
            <w:r w:rsidR="003871F7">
              <w:rPr>
                <w:sz w:val="28"/>
                <w:szCs w:val="28"/>
              </w:rPr>
              <w:t>6,312</w:t>
            </w:r>
            <w:r w:rsidRPr="002250B7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2250B7" w:rsidRDefault="00157397" w:rsidP="00157397">
      <w:pPr>
        <w:pStyle w:val="a3"/>
        <w:numPr>
          <w:ilvl w:val="1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5 изложить в следующей редакции:</w:t>
      </w:r>
    </w:p>
    <w:p w:rsidR="00157397" w:rsidRPr="00157397" w:rsidRDefault="00D11482" w:rsidP="00D11482">
      <w:pPr>
        <w:pStyle w:val="aa"/>
        <w:ind w:left="142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5.</w:t>
      </w:r>
      <w:r w:rsidR="00157397" w:rsidRPr="00157397">
        <w:rPr>
          <w:rFonts w:ascii="Times New Roman" w:hAnsi="Times New Roman"/>
          <w:b/>
          <w:sz w:val="28"/>
          <w:szCs w:val="28"/>
        </w:rPr>
        <w:t xml:space="preserve">Перечень основных мероприятий </w:t>
      </w:r>
    </w:p>
    <w:p w:rsidR="00157397" w:rsidRPr="00D11482" w:rsidRDefault="00157397" w:rsidP="00D11482">
      <w:pPr>
        <w:jc w:val="both"/>
        <w:rPr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6"/>
        <w:gridCol w:w="2884"/>
        <w:gridCol w:w="2275"/>
        <w:gridCol w:w="2059"/>
        <w:gridCol w:w="2127"/>
      </w:tblGrid>
      <w:tr w:rsidR="00157397" w:rsidRPr="00157397" w:rsidTr="00871F14">
        <w:trPr>
          <w:trHeight w:val="2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center"/>
              <w:rPr>
                <w:sz w:val="28"/>
                <w:szCs w:val="28"/>
              </w:rPr>
            </w:pPr>
            <w:proofErr w:type="gramStart"/>
            <w:r w:rsidRPr="00157397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157397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center"/>
              <w:rPr>
                <w:sz w:val="28"/>
                <w:szCs w:val="28"/>
              </w:rPr>
            </w:pPr>
            <w:r w:rsidRPr="00157397">
              <w:rPr>
                <w:b/>
                <w:bCs/>
                <w:sz w:val="28"/>
                <w:szCs w:val="28"/>
              </w:rPr>
              <w:t>Мероприятия по реализации Программы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center"/>
              <w:rPr>
                <w:sz w:val="28"/>
                <w:szCs w:val="28"/>
              </w:rPr>
            </w:pPr>
            <w:r w:rsidRPr="00157397">
              <w:rPr>
                <w:b/>
                <w:bCs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center"/>
              <w:rPr>
                <w:sz w:val="28"/>
                <w:szCs w:val="28"/>
              </w:rPr>
            </w:pPr>
            <w:r w:rsidRPr="00157397">
              <w:rPr>
                <w:b/>
                <w:bCs/>
                <w:sz w:val="28"/>
                <w:szCs w:val="28"/>
              </w:rPr>
              <w:t>Срок исполнения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center"/>
              <w:rPr>
                <w:sz w:val="28"/>
                <w:szCs w:val="28"/>
              </w:rPr>
            </w:pPr>
            <w:r w:rsidRPr="00157397">
              <w:rPr>
                <w:b/>
                <w:bCs/>
                <w:sz w:val="28"/>
                <w:szCs w:val="28"/>
              </w:rPr>
              <w:t>Ответственные за выполнение мероприятия Программы</w:t>
            </w:r>
          </w:p>
        </w:tc>
      </w:tr>
      <w:tr w:rsidR="00157397" w:rsidRPr="00157397" w:rsidTr="00871F14">
        <w:trPr>
          <w:trHeight w:val="2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7397" w:rsidRPr="00157397" w:rsidRDefault="00157397" w:rsidP="00871F14">
            <w:pPr>
              <w:spacing w:line="20" w:lineRule="atLeast"/>
              <w:jc w:val="center"/>
              <w:rPr>
                <w:b/>
                <w:bCs/>
                <w:sz w:val="28"/>
                <w:szCs w:val="28"/>
              </w:rPr>
            </w:pPr>
            <w:r w:rsidRPr="00157397">
              <w:rPr>
                <w:b/>
                <w:bCs/>
                <w:sz w:val="28"/>
                <w:szCs w:val="28"/>
              </w:rPr>
              <w:lastRenderedPageBreak/>
              <w:t>1.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7397" w:rsidRPr="00157397" w:rsidRDefault="00157397" w:rsidP="00871F14">
            <w:pPr>
              <w:spacing w:line="20" w:lineRule="atLeast"/>
              <w:jc w:val="center"/>
              <w:rPr>
                <w:b/>
                <w:bCs/>
                <w:sz w:val="28"/>
                <w:szCs w:val="28"/>
              </w:rPr>
            </w:pPr>
            <w:r w:rsidRPr="00157397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7397" w:rsidRPr="00157397" w:rsidRDefault="00157397" w:rsidP="00871F14">
            <w:pPr>
              <w:spacing w:line="20" w:lineRule="atLeast"/>
              <w:jc w:val="center"/>
              <w:rPr>
                <w:b/>
                <w:bCs/>
                <w:sz w:val="28"/>
                <w:szCs w:val="28"/>
              </w:rPr>
            </w:pPr>
            <w:r w:rsidRPr="00157397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7397" w:rsidRPr="00157397" w:rsidRDefault="00157397" w:rsidP="00871F14">
            <w:pPr>
              <w:spacing w:line="20" w:lineRule="atLeast"/>
              <w:jc w:val="center"/>
              <w:rPr>
                <w:b/>
                <w:bCs/>
                <w:sz w:val="28"/>
                <w:szCs w:val="28"/>
              </w:rPr>
            </w:pPr>
            <w:r w:rsidRPr="00157397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7397" w:rsidRPr="00157397" w:rsidRDefault="00157397" w:rsidP="00871F14">
            <w:pPr>
              <w:spacing w:line="20" w:lineRule="atLeast"/>
              <w:jc w:val="center"/>
              <w:rPr>
                <w:b/>
                <w:bCs/>
                <w:sz w:val="28"/>
                <w:szCs w:val="28"/>
              </w:rPr>
            </w:pPr>
            <w:r w:rsidRPr="00157397">
              <w:rPr>
                <w:b/>
                <w:bCs/>
                <w:sz w:val="28"/>
                <w:szCs w:val="28"/>
              </w:rPr>
              <w:t>5.</w:t>
            </w:r>
          </w:p>
        </w:tc>
      </w:tr>
      <w:tr w:rsidR="00157397" w:rsidRPr="00157397" w:rsidTr="00871F14">
        <w:trPr>
          <w:trHeight w:val="2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7397" w:rsidRPr="00157397" w:rsidRDefault="00157397" w:rsidP="00871F14">
            <w:pPr>
              <w:spacing w:line="20" w:lineRule="atLeas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7397" w:rsidRPr="00157397" w:rsidRDefault="00157397" w:rsidP="00871F14">
            <w:pPr>
              <w:spacing w:line="20" w:lineRule="atLeast"/>
              <w:jc w:val="center"/>
              <w:rPr>
                <w:b/>
                <w:bCs/>
                <w:sz w:val="28"/>
                <w:szCs w:val="28"/>
              </w:rPr>
            </w:pPr>
            <w:r w:rsidRPr="00157397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7397" w:rsidRPr="00157397" w:rsidRDefault="00157397" w:rsidP="00871F14">
            <w:pPr>
              <w:spacing w:line="20" w:lineRule="atLeast"/>
              <w:jc w:val="center"/>
              <w:rPr>
                <w:b/>
                <w:bCs/>
                <w:sz w:val="28"/>
                <w:szCs w:val="28"/>
              </w:rPr>
            </w:pPr>
            <w:r w:rsidRPr="00157397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7397" w:rsidRPr="00157397" w:rsidRDefault="00157397" w:rsidP="00871F14">
            <w:pPr>
              <w:spacing w:line="20" w:lineRule="atLeast"/>
              <w:jc w:val="center"/>
              <w:rPr>
                <w:b/>
                <w:bCs/>
                <w:sz w:val="28"/>
                <w:szCs w:val="28"/>
              </w:rPr>
            </w:pPr>
            <w:r w:rsidRPr="00157397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57397" w:rsidRPr="00157397" w:rsidRDefault="00157397" w:rsidP="00871F14">
            <w:pPr>
              <w:spacing w:line="20" w:lineRule="atLeast"/>
              <w:jc w:val="center"/>
              <w:rPr>
                <w:b/>
                <w:bCs/>
                <w:sz w:val="28"/>
                <w:szCs w:val="28"/>
              </w:rPr>
            </w:pPr>
            <w:r w:rsidRPr="00157397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157397" w:rsidRPr="00157397" w:rsidTr="00871F14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1.</w:t>
            </w:r>
          </w:p>
        </w:tc>
        <w:tc>
          <w:tcPr>
            <w:tcW w:w="3035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Разъяснение норм земельного законодательства населению</w:t>
            </w:r>
          </w:p>
        </w:tc>
        <w:tc>
          <w:tcPr>
            <w:tcW w:w="197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не предусмотрены</w:t>
            </w:r>
          </w:p>
        </w:tc>
        <w:tc>
          <w:tcPr>
            <w:tcW w:w="179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 xml:space="preserve">постоянно </w:t>
            </w:r>
          </w:p>
        </w:tc>
        <w:tc>
          <w:tcPr>
            <w:tcW w:w="208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 xml:space="preserve">Администрация сельского поселения </w:t>
            </w:r>
            <w:proofErr w:type="gramStart"/>
            <w:r w:rsidRPr="00157397">
              <w:rPr>
                <w:sz w:val="28"/>
                <w:szCs w:val="28"/>
              </w:rPr>
              <w:t>Петровское</w:t>
            </w:r>
            <w:proofErr w:type="gramEnd"/>
          </w:p>
        </w:tc>
      </w:tr>
      <w:tr w:rsidR="00157397" w:rsidRPr="00157397" w:rsidTr="00871F14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2.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Организация регулярных мероприятий по очистке территории сельского поселения от мусора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 xml:space="preserve">не предусмотрены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не реже 1 раза в полугодие</w:t>
            </w:r>
          </w:p>
        </w:tc>
        <w:tc>
          <w:tcPr>
            <w:tcW w:w="2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Администрация сельского поселения</w:t>
            </w:r>
          </w:p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Петровское</w:t>
            </w:r>
          </w:p>
        </w:tc>
      </w:tr>
      <w:tr w:rsidR="00157397" w:rsidRPr="00157397" w:rsidTr="00871F14">
        <w:trPr>
          <w:trHeight w:val="20"/>
        </w:trPr>
        <w:tc>
          <w:tcPr>
            <w:tcW w:w="5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3.</w:t>
            </w:r>
          </w:p>
        </w:tc>
        <w:tc>
          <w:tcPr>
            <w:tcW w:w="30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Инвентаризация земель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 xml:space="preserve">не предусмотрены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не реже 1 раза в полугодие</w:t>
            </w:r>
          </w:p>
        </w:tc>
        <w:tc>
          <w:tcPr>
            <w:tcW w:w="2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 xml:space="preserve">Администрация сельского  поселения </w:t>
            </w:r>
            <w:proofErr w:type="gramStart"/>
            <w:r w:rsidRPr="00157397">
              <w:rPr>
                <w:sz w:val="28"/>
                <w:szCs w:val="28"/>
              </w:rPr>
              <w:t>Петровское</w:t>
            </w:r>
            <w:proofErr w:type="gramEnd"/>
          </w:p>
        </w:tc>
      </w:tr>
      <w:tr w:rsidR="00157397" w:rsidRPr="00157397" w:rsidTr="00871F14">
        <w:trPr>
          <w:trHeight w:val="20"/>
        </w:trPr>
        <w:tc>
          <w:tcPr>
            <w:tcW w:w="5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4.</w:t>
            </w:r>
          </w:p>
        </w:tc>
        <w:tc>
          <w:tcPr>
            <w:tcW w:w="30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Выявление фактов самовольного занятия земельных участков, принятие мер по устранению выявленных нарушений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 xml:space="preserve">не предусмотрены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постоянно</w:t>
            </w:r>
          </w:p>
        </w:tc>
        <w:tc>
          <w:tcPr>
            <w:tcW w:w="2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Администрация  сельского поселения</w:t>
            </w:r>
          </w:p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 xml:space="preserve">Петровское </w:t>
            </w:r>
          </w:p>
        </w:tc>
      </w:tr>
      <w:tr w:rsidR="00157397" w:rsidRPr="00157397" w:rsidTr="00871F14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5.</w:t>
            </w:r>
          </w:p>
        </w:tc>
        <w:tc>
          <w:tcPr>
            <w:tcW w:w="3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Выявление пустующих и нерационально используемых земель и своевременное вовлечение их в хозяйственный оборот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 xml:space="preserve">не предусмотрены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постоянно</w:t>
            </w:r>
          </w:p>
        </w:tc>
        <w:tc>
          <w:tcPr>
            <w:tcW w:w="208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Администрация  сельского поселения</w:t>
            </w:r>
          </w:p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Петровское</w:t>
            </w:r>
          </w:p>
        </w:tc>
      </w:tr>
      <w:tr w:rsidR="00157397" w:rsidRPr="00157397" w:rsidTr="00871F14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6.</w:t>
            </w:r>
          </w:p>
        </w:tc>
        <w:tc>
          <w:tcPr>
            <w:tcW w:w="3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 xml:space="preserve">не предусмотрены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постоянно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Администрация  сельского поселения</w:t>
            </w:r>
          </w:p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Петровское</w:t>
            </w:r>
          </w:p>
        </w:tc>
      </w:tr>
      <w:tr w:rsidR="00157397" w:rsidRPr="00157397" w:rsidTr="00871F14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7.</w:t>
            </w:r>
          </w:p>
        </w:tc>
        <w:tc>
          <w:tcPr>
            <w:tcW w:w="3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Оформление земельных участков (в т.ч. бесхозяйных) в муниципальную собственность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Администрация сельского поселения</w:t>
            </w:r>
          </w:p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Петровское</w:t>
            </w:r>
          </w:p>
        </w:tc>
      </w:tr>
      <w:tr w:rsidR="00157397" w:rsidRPr="00157397" w:rsidTr="00157397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8.</w:t>
            </w:r>
          </w:p>
        </w:tc>
        <w:tc>
          <w:tcPr>
            <w:tcW w:w="3035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 xml:space="preserve">Анализ результатов выполнения </w:t>
            </w:r>
            <w:r w:rsidRPr="00157397">
              <w:rPr>
                <w:sz w:val="28"/>
                <w:szCs w:val="28"/>
              </w:rPr>
              <w:lastRenderedPageBreak/>
              <w:t>намеченных Программой мероприятий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lastRenderedPageBreak/>
              <w:t>не предусмотрены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 xml:space="preserve">– январь 2023 –  по итогам </w:t>
            </w:r>
            <w:r w:rsidRPr="00157397">
              <w:rPr>
                <w:sz w:val="28"/>
                <w:szCs w:val="28"/>
              </w:rPr>
              <w:lastRenderedPageBreak/>
              <w:t>2022 года;</w:t>
            </w:r>
          </w:p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– январь 2024 – по итогам 2023 года;</w:t>
            </w:r>
          </w:p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– январь 2025 – по итогам 2024 года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lastRenderedPageBreak/>
              <w:t xml:space="preserve">Администрация  сельского </w:t>
            </w:r>
            <w:r w:rsidRPr="00157397">
              <w:rPr>
                <w:sz w:val="28"/>
                <w:szCs w:val="28"/>
              </w:rPr>
              <w:lastRenderedPageBreak/>
              <w:t>поселения</w:t>
            </w:r>
          </w:p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Петровское</w:t>
            </w:r>
          </w:p>
        </w:tc>
      </w:tr>
      <w:tr w:rsidR="003871F7" w:rsidRPr="00157397" w:rsidTr="00157397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71F7" w:rsidRPr="00157397" w:rsidRDefault="003871F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3035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71F7" w:rsidRPr="00157397" w:rsidRDefault="003871F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проекта межевания земельных участков</w:t>
            </w:r>
            <w:r w:rsidR="00D9638B">
              <w:rPr>
                <w:sz w:val="28"/>
                <w:szCs w:val="28"/>
              </w:rPr>
              <w:t xml:space="preserve"> (</w:t>
            </w:r>
            <w:proofErr w:type="spellStart"/>
            <w:r w:rsidR="00D9638B">
              <w:rPr>
                <w:sz w:val="28"/>
                <w:szCs w:val="28"/>
              </w:rPr>
              <w:t>софинансирование</w:t>
            </w:r>
            <w:proofErr w:type="spellEnd"/>
            <w:r w:rsidR="00D9638B">
              <w:rPr>
                <w:sz w:val="28"/>
                <w:szCs w:val="28"/>
              </w:rPr>
              <w:t>)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71F7" w:rsidRPr="00157397" w:rsidRDefault="00FE3F8D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11A2E">
              <w:rPr>
                <w:sz w:val="28"/>
                <w:szCs w:val="28"/>
              </w:rPr>
              <w:t>, 030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71F7" w:rsidRPr="00157397" w:rsidRDefault="003871F7" w:rsidP="00871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квартал 2023 года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71F7" w:rsidRPr="00157397" w:rsidRDefault="003871F7" w:rsidP="003871F7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Администрация  сельского поселения</w:t>
            </w:r>
          </w:p>
          <w:p w:rsidR="003871F7" w:rsidRPr="00157397" w:rsidRDefault="003871F7" w:rsidP="003871F7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Петровское</w:t>
            </w:r>
          </w:p>
        </w:tc>
      </w:tr>
      <w:tr w:rsidR="00157397" w:rsidRPr="00157397" w:rsidTr="00871F14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97" w:rsidRPr="00157397" w:rsidRDefault="00157397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97" w:rsidRPr="00157397" w:rsidRDefault="00C13C02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проектов межевания и проведение кадастровых работ земельных участков</w:t>
            </w:r>
            <w:r w:rsidR="00D9638B">
              <w:rPr>
                <w:sz w:val="28"/>
                <w:szCs w:val="28"/>
              </w:rPr>
              <w:t xml:space="preserve"> (</w:t>
            </w:r>
            <w:proofErr w:type="spellStart"/>
            <w:r w:rsidR="00D9638B">
              <w:rPr>
                <w:sz w:val="28"/>
                <w:szCs w:val="28"/>
              </w:rPr>
              <w:t>софинансирование</w:t>
            </w:r>
            <w:proofErr w:type="spellEnd"/>
            <w:r w:rsidR="00D9638B">
              <w:rPr>
                <w:sz w:val="28"/>
                <w:szCs w:val="28"/>
              </w:rPr>
              <w:t>)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97" w:rsidRDefault="00F11A2E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6,312</w:t>
            </w:r>
          </w:p>
          <w:p w:rsidR="00C13C02" w:rsidRPr="00157397" w:rsidRDefault="00C13C02" w:rsidP="00871F14">
            <w:pPr>
              <w:spacing w:line="2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97" w:rsidRPr="00157397" w:rsidRDefault="006072E1" w:rsidP="00871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3 - 4 квартал 2024 года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C02" w:rsidRPr="00157397" w:rsidRDefault="00C13C02" w:rsidP="00C13C02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Администрация  сельского поселения</w:t>
            </w:r>
          </w:p>
          <w:p w:rsidR="00157397" w:rsidRPr="00157397" w:rsidRDefault="00C13C02" w:rsidP="00C13C02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157397">
              <w:rPr>
                <w:sz w:val="28"/>
                <w:szCs w:val="28"/>
              </w:rPr>
              <w:t>Петровское</w:t>
            </w:r>
          </w:p>
        </w:tc>
      </w:tr>
    </w:tbl>
    <w:p w:rsidR="00157397" w:rsidRDefault="00157397" w:rsidP="00157397">
      <w:pPr>
        <w:pStyle w:val="a3"/>
        <w:ind w:left="709"/>
        <w:jc w:val="both"/>
        <w:rPr>
          <w:sz w:val="28"/>
          <w:szCs w:val="28"/>
        </w:rPr>
      </w:pPr>
    </w:p>
    <w:p w:rsidR="002A5752" w:rsidRPr="00DE2981" w:rsidRDefault="00A740CB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DE2981">
        <w:rPr>
          <w:bCs/>
          <w:sz w:val="28"/>
          <w:szCs w:val="28"/>
        </w:rPr>
        <w:t xml:space="preserve">. </w:t>
      </w:r>
      <w:r w:rsidR="00121260" w:rsidRPr="00DE2981">
        <w:rPr>
          <w:bCs/>
          <w:sz w:val="28"/>
          <w:szCs w:val="28"/>
        </w:rPr>
        <w:t>Отделу финансов, экономики, муниципального имущества Администрации сельского поселения Петровское осуществлять финансирование данной программы в пределах средств, предусмотренных в бюджете поселения на очередной финансовый год.</w:t>
      </w:r>
    </w:p>
    <w:p w:rsidR="002A5752" w:rsidRPr="00DE2981" w:rsidRDefault="00A740CB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3</w:t>
      </w:r>
      <w:r w:rsidR="00DE2981">
        <w:rPr>
          <w:sz w:val="28"/>
          <w:szCs w:val="28"/>
          <w:lang w:eastAsia="zh-CN"/>
        </w:rPr>
        <w:t xml:space="preserve">. </w:t>
      </w:r>
      <w:r w:rsidR="00121260" w:rsidRPr="00DE2981">
        <w:rPr>
          <w:sz w:val="28"/>
          <w:szCs w:val="28"/>
          <w:lang w:eastAsia="zh-CN"/>
        </w:rPr>
        <w:t>Опубликовать постановление в газете «Ростовский вестник» и разместить на официальном сайте Администрации сельского поселения Петровское.</w:t>
      </w:r>
    </w:p>
    <w:p w:rsidR="002A5752" w:rsidRPr="00DE2981" w:rsidRDefault="00A740CB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4</w:t>
      </w:r>
      <w:r w:rsidR="00DE2981">
        <w:rPr>
          <w:sz w:val="28"/>
          <w:szCs w:val="28"/>
          <w:lang w:eastAsia="zh-CN"/>
        </w:rPr>
        <w:t xml:space="preserve">. </w:t>
      </w:r>
      <w:proofErr w:type="gramStart"/>
      <w:r w:rsidR="00121260" w:rsidRPr="00DE2981">
        <w:rPr>
          <w:sz w:val="28"/>
          <w:szCs w:val="28"/>
          <w:lang w:eastAsia="zh-CN"/>
        </w:rPr>
        <w:t>Контроль за</w:t>
      </w:r>
      <w:proofErr w:type="gramEnd"/>
      <w:r w:rsidR="00121260" w:rsidRPr="00DE2981">
        <w:rPr>
          <w:sz w:val="28"/>
          <w:szCs w:val="28"/>
          <w:lang w:eastAsia="zh-CN"/>
        </w:rPr>
        <w:t xml:space="preserve"> исполнением настоящего постановления оставляю за собой.</w:t>
      </w:r>
    </w:p>
    <w:p w:rsidR="002A5752" w:rsidRPr="00DE2981" w:rsidRDefault="00A740CB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072E1">
        <w:rPr>
          <w:sz w:val="28"/>
          <w:szCs w:val="28"/>
        </w:rPr>
        <w:t xml:space="preserve">. </w:t>
      </w:r>
      <w:r w:rsidR="002A5752" w:rsidRPr="00DE2981">
        <w:rPr>
          <w:sz w:val="28"/>
          <w:szCs w:val="28"/>
        </w:rPr>
        <w:t>Постановление вступает в силу</w:t>
      </w:r>
      <w:r w:rsidR="0098242D" w:rsidRPr="00DE2981">
        <w:rPr>
          <w:sz w:val="28"/>
          <w:szCs w:val="28"/>
        </w:rPr>
        <w:t xml:space="preserve"> с </w:t>
      </w:r>
      <w:r w:rsidR="004B750E" w:rsidRPr="00DE2981">
        <w:rPr>
          <w:sz w:val="28"/>
          <w:szCs w:val="28"/>
        </w:rPr>
        <w:t>момента его официального опубликования</w:t>
      </w:r>
      <w:r w:rsidR="002A5752" w:rsidRPr="00DE2981">
        <w:rPr>
          <w:sz w:val="28"/>
          <w:szCs w:val="28"/>
        </w:rPr>
        <w:t>.</w:t>
      </w:r>
    </w:p>
    <w:p w:rsidR="004B750E" w:rsidRDefault="004B750E" w:rsidP="001858E8">
      <w:pPr>
        <w:pStyle w:val="a3"/>
      </w:pPr>
    </w:p>
    <w:p w:rsidR="00B84887" w:rsidRDefault="00B84887" w:rsidP="001858E8">
      <w:pPr>
        <w:pStyle w:val="a3"/>
      </w:pPr>
    </w:p>
    <w:p w:rsidR="00B84887" w:rsidRDefault="00B84887" w:rsidP="001858E8">
      <w:pPr>
        <w:pStyle w:val="a3"/>
      </w:pPr>
    </w:p>
    <w:p w:rsidR="00B84887" w:rsidRPr="00DE2981" w:rsidRDefault="00B84887" w:rsidP="001858E8">
      <w:pPr>
        <w:pStyle w:val="a3"/>
        <w:rPr>
          <w:sz w:val="28"/>
          <w:szCs w:val="28"/>
        </w:rPr>
      </w:pPr>
    </w:p>
    <w:p w:rsidR="00867461" w:rsidRPr="00DE2981" w:rsidRDefault="002A5752" w:rsidP="001858E8">
      <w:pPr>
        <w:pStyle w:val="a3"/>
        <w:rPr>
          <w:sz w:val="28"/>
          <w:szCs w:val="28"/>
        </w:rPr>
      </w:pPr>
      <w:r w:rsidRPr="00DE2981">
        <w:rPr>
          <w:sz w:val="28"/>
          <w:szCs w:val="28"/>
        </w:rPr>
        <w:t xml:space="preserve">Глава сельского поселения </w:t>
      </w:r>
      <w:r w:rsidRPr="00DE2981">
        <w:rPr>
          <w:sz w:val="28"/>
          <w:szCs w:val="28"/>
        </w:rPr>
        <w:tab/>
        <w:t xml:space="preserve"> </w:t>
      </w:r>
      <w:r w:rsidR="004E27A7">
        <w:rPr>
          <w:sz w:val="28"/>
          <w:szCs w:val="28"/>
        </w:rPr>
        <w:t xml:space="preserve">                                                                  </w:t>
      </w:r>
      <w:r w:rsidRPr="00DE2981">
        <w:rPr>
          <w:sz w:val="28"/>
          <w:szCs w:val="28"/>
        </w:rPr>
        <w:t>А.Ю. Пестов</w:t>
      </w:r>
    </w:p>
    <w:p w:rsidR="00B84887" w:rsidRPr="00DE2981" w:rsidRDefault="00B84887" w:rsidP="001858E8">
      <w:pPr>
        <w:pStyle w:val="a3"/>
        <w:rPr>
          <w:sz w:val="28"/>
          <w:szCs w:val="28"/>
        </w:rPr>
      </w:pPr>
    </w:p>
    <w:p w:rsidR="00B84887" w:rsidRPr="00DE2981" w:rsidRDefault="00B84887" w:rsidP="001858E8">
      <w:pPr>
        <w:pStyle w:val="a3"/>
        <w:rPr>
          <w:sz w:val="28"/>
          <w:szCs w:val="28"/>
        </w:rPr>
      </w:pPr>
    </w:p>
    <w:p w:rsidR="00B84887" w:rsidRDefault="00B84887" w:rsidP="001858E8">
      <w:pPr>
        <w:pStyle w:val="a3"/>
      </w:pPr>
    </w:p>
    <w:p w:rsidR="00B84887" w:rsidRDefault="00B84887" w:rsidP="001858E8">
      <w:pPr>
        <w:pStyle w:val="a3"/>
      </w:pPr>
    </w:p>
    <w:p w:rsidR="00B84887" w:rsidRDefault="00B84887" w:rsidP="001858E8">
      <w:pPr>
        <w:pStyle w:val="a3"/>
      </w:pPr>
    </w:p>
    <w:p w:rsidR="00B84887" w:rsidRDefault="00B84887" w:rsidP="001858E8">
      <w:pPr>
        <w:pStyle w:val="a3"/>
      </w:pPr>
    </w:p>
    <w:p w:rsidR="00B84887" w:rsidRDefault="00B84887" w:rsidP="001858E8">
      <w:pPr>
        <w:pStyle w:val="a3"/>
      </w:pPr>
    </w:p>
    <w:p w:rsidR="00B84887" w:rsidRDefault="00B84887" w:rsidP="001858E8">
      <w:pPr>
        <w:pStyle w:val="a3"/>
      </w:pPr>
    </w:p>
    <w:p w:rsidR="00B84887" w:rsidRDefault="00B84887" w:rsidP="001858E8">
      <w:pPr>
        <w:pStyle w:val="a3"/>
      </w:pPr>
    </w:p>
    <w:p w:rsidR="00B84887" w:rsidRDefault="00B84887" w:rsidP="001858E8">
      <w:pPr>
        <w:pStyle w:val="a3"/>
      </w:pPr>
    </w:p>
    <w:p w:rsidR="00B84887" w:rsidRDefault="00B84887" w:rsidP="001858E8">
      <w:pPr>
        <w:pStyle w:val="a3"/>
      </w:pPr>
    </w:p>
    <w:p w:rsidR="00B84887" w:rsidRDefault="00B84887" w:rsidP="001858E8">
      <w:pPr>
        <w:pStyle w:val="a3"/>
      </w:pPr>
    </w:p>
    <w:p w:rsidR="00B84887" w:rsidRDefault="00B84887" w:rsidP="001858E8">
      <w:pPr>
        <w:pStyle w:val="a3"/>
      </w:pPr>
    </w:p>
    <w:p w:rsidR="00B84887" w:rsidRDefault="00B84887" w:rsidP="001858E8">
      <w:pPr>
        <w:pStyle w:val="a3"/>
      </w:pPr>
    </w:p>
    <w:p w:rsidR="00B84887" w:rsidRDefault="00B84887" w:rsidP="001858E8">
      <w:pPr>
        <w:pStyle w:val="a3"/>
      </w:pPr>
    </w:p>
    <w:p w:rsidR="00B84887" w:rsidRDefault="00B84887" w:rsidP="001858E8">
      <w:pPr>
        <w:pStyle w:val="a3"/>
      </w:pPr>
    </w:p>
    <w:p w:rsidR="00B84887" w:rsidRDefault="00B84887" w:rsidP="001858E8">
      <w:pPr>
        <w:pStyle w:val="a3"/>
      </w:pPr>
    </w:p>
    <w:p w:rsidR="00B84887" w:rsidRPr="00A5720F" w:rsidRDefault="00B84887" w:rsidP="001858E8">
      <w:pPr>
        <w:pStyle w:val="a3"/>
        <w:rPr>
          <w:sz w:val="28"/>
          <w:szCs w:val="28"/>
        </w:rPr>
      </w:pPr>
    </w:p>
    <w:sectPr w:rsidR="00B84887" w:rsidRPr="00A5720F" w:rsidSect="00121260">
      <w:pgSz w:w="11906" w:h="16838"/>
      <w:pgMar w:top="567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F5BC8"/>
    <w:multiLevelType w:val="multilevel"/>
    <w:tmpl w:val="DD6AA6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E964133"/>
    <w:multiLevelType w:val="hybridMultilevel"/>
    <w:tmpl w:val="0FCA0164"/>
    <w:lvl w:ilvl="0" w:tplc="A9BE49E4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2A6D79"/>
    <w:multiLevelType w:val="hybridMultilevel"/>
    <w:tmpl w:val="2402CCF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461252DB"/>
    <w:multiLevelType w:val="hybridMultilevel"/>
    <w:tmpl w:val="2402C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AF279B"/>
    <w:multiLevelType w:val="multilevel"/>
    <w:tmpl w:val="8AB22EFE"/>
    <w:lvl w:ilvl="0">
      <w:start w:val="1"/>
      <w:numFmt w:val="decimal"/>
      <w:lvlText w:val="%1."/>
      <w:lvlJc w:val="left"/>
      <w:pPr>
        <w:ind w:left="1921" w:hanging="360"/>
      </w:pPr>
    </w:lvl>
    <w:lvl w:ilvl="1">
      <w:start w:val="4"/>
      <w:numFmt w:val="decimal"/>
      <w:isLgl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1" w:hanging="2160"/>
      </w:pPr>
      <w:rPr>
        <w:rFonts w:hint="default"/>
      </w:r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52"/>
    <w:rsid w:val="00015A47"/>
    <w:rsid w:val="00043E01"/>
    <w:rsid w:val="00093F1E"/>
    <w:rsid w:val="000C084F"/>
    <w:rsid w:val="000D79FB"/>
    <w:rsid w:val="000E20A7"/>
    <w:rsid w:val="000F3A9E"/>
    <w:rsid w:val="00121260"/>
    <w:rsid w:val="0015605D"/>
    <w:rsid w:val="00157397"/>
    <w:rsid w:val="00162AB3"/>
    <w:rsid w:val="00165700"/>
    <w:rsid w:val="00173CD7"/>
    <w:rsid w:val="001858E8"/>
    <w:rsid w:val="00194173"/>
    <w:rsid w:val="00196C5B"/>
    <w:rsid w:val="00197025"/>
    <w:rsid w:val="002013E3"/>
    <w:rsid w:val="00207C06"/>
    <w:rsid w:val="00217C78"/>
    <w:rsid w:val="002250B7"/>
    <w:rsid w:val="00256AF3"/>
    <w:rsid w:val="00266854"/>
    <w:rsid w:val="00272919"/>
    <w:rsid w:val="00272C95"/>
    <w:rsid w:val="00293E16"/>
    <w:rsid w:val="002A5752"/>
    <w:rsid w:val="002D03C4"/>
    <w:rsid w:val="002E64C5"/>
    <w:rsid w:val="00326FAF"/>
    <w:rsid w:val="003578C6"/>
    <w:rsid w:val="00377D03"/>
    <w:rsid w:val="003871F7"/>
    <w:rsid w:val="003D1375"/>
    <w:rsid w:val="003D183C"/>
    <w:rsid w:val="003E68D1"/>
    <w:rsid w:val="003E6CCB"/>
    <w:rsid w:val="00480106"/>
    <w:rsid w:val="00485B75"/>
    <w:rsid w:val="004B750E"/>
    <w:rsid w:val="004C4B42"/>
    <w:rsid w:val="004C4FCB"/>
    <w:rsid w:val="004D1EB8"/>
    <w:rsid w:val="004D75C1"/>
    <w:rsid w:val="004E27A7"/>
    <w:rsid w:val="00501961"/>
    <w:rsid w:val="00505A92"/>
    <w:rsid w:val="005174E0"/>
    <w:rsid w:val="0052139D"/>
    <w:rsid w:val="0058310F"/>
    <w:rsid w:val="005937AB"/>
    <w:rsid w:val="00597A89"/>
    <w:rsid w:val="005C1EE0"/>
    <w:rsid w:val="005C2435"/>
    <w:rsid w:val="005D6AAE"/>
    <w:rsid w:val="005F7193"/>
    <w:rsid w:val="006072E1"/>
    <w:rsid w:val="00624E2A"/>
    <w:rsid w:val="00682E91"/>
    <w:rsid w:val="006B7320"/>
    <w:rsid w:val="006E24BC"/>
    <w:rsid w:val="00752779"/>
    <w:rsid w:val="00753565"/>
    <w:rsid w:val="00761D1E"/>
    <w:rsid w:val="007839A1"/>
    <w:rsid w:val="008550C7"/>
    <w:rsid w:val="00867461"/>
    <w:rsid w:val="008770DB"/>
    <w:rsid w:val="008B03B8"/>
    <w:rsid w:val="008B1BC4"/>
    <w:rsid w:val="00922410"/>
    <w:rsid w:val="00933BA0"/>
    <w:rsid w:val="009555C0"/>
    <w:rsid w:val="0098242D"/>
    <w:rsid w:val="00987245"/>
    <w:rsid w:val="00990D43"/>
    <w:rsid w:val="009B25CF"/>
    <w:rsid w:val="00A146E5"/>
    <w:rsid w:val="00A215AD"/>
    <w:rsid w:val="00A5720F"/>
    <w:rsid w:val="00A740CB"/>
    <w:rsid w:val="00A94826"/>
    <w:rsid w:val="00AF5E10"/>
    <w:rsid w:val="00B1660C"/>
    <w:rsid w:val="00B53B07"/>
    <w:rsid w:val="00B57EC6"/>
    <w:rsid w:val="00B84887"/>
    <w:rsid w:val="00B87BAC"/>
    <w:rsid w:val="00B93A4E"/>
    <w:rsid w:val="00BB3F5B"/>
    <w:rsid w:val="00C13C02"/>
    <w:rsid w:val="00C556B8"/>
    <w:rsid w:val="00C60F5C"/>
    <w:rsid w:val="00C963D5"/>
    <w:rsid w:val="00CB2D55"/>
    <w:rsid w:val="00CD0F53"/>
    <w:rsid w:val="00CF30F2"/>
    <w:rsid w:val="00D11482"/>
    <w:rsid w:val="00D12E8D"/>
    <w:rsid w:val="00D706E6"/>
    <w:rsid w:val="00D9128A"/>
    <w:rsid w:val="00D955AA"/>
    <w:rsid w:val="00D9638B"/>
    <w:rsid w:val="00DE2981"/>
    <w:rsid w:val="00DE597A"/>
    <w:rsid w:val="00DF493B"/>
    <w:rsid w:val="00E26EA4"/>
    <w:rsid w:val="00E35DB2"/>
    <w:rsid w:val="00E5625F"/>
    <w:rsid w:val="00E713AC"/>
    <w:rsid w:val="00EB2A6A"/>
    <w:rsid w:val="00EC3FF9"/>
    <w:rsid w:val="00F11A2E"/>
    <w:rsid w:val="00FB2AF2"/>
    <w:rsid w:val="00FD3752"/>
    <w:rsid w:val="00FE3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5752"/>
    <w:pPr>
      <w:keepNext/>
      <w:numPr>
        <w:numId w:val="1"/>
      </w:numPr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2A5752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A5752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2A57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A57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A57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A575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A57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A57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752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575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A575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A57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A575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7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7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75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2A5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A5752"/>
    <w:pPr>
      <w:ind w:left="720"/>
    </w:pPr>
    <w:rPr>
      <w:rFonts w:ascii="Calibri" w:hAnsi="Calibri"/>
      <w:lang w:val="en-US" w:eastAsia="en-US"/>
    </w:rPr>
  </w:style>
  <w:style w:type="paragraph" w:styleId="a4">
    <w:name w:val="Body Text"/>
    <w:basedOn w:val="a"/>
    <w:link w:val="a5"/>
    <w:uiPriority w:val="99"/>
    <w:semiHidden/>
    <w:unhideWhenUsed/>
    <w:rsid w:val="002A57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2A5752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550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0C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E2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6F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l">
    <w:name w:val="pl"/>
    <w:basedOn w:val="a"/>
    <w:rsid w:val="00E713AC"/>
    <w:pPr>
      <w:spacing w:before="100" w:beforeAutospacing="1" w:after="100" w:afterAutospacing="1"/>
    </w:pPr>
  </w:style>
  <w:style w:type="paragraph" w:customStyle="1" w:styleId="pc">
    <w:name w:val="pc"/>
    <w:basedOn w:val="a"/>
    <w:rsid w:val="00E713AC"/>
    <w:pPr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5752"/>
    <w:pPr>
      <w:keepNext/>
      <w:numPr>
        <w:numId w:val="1"/>
      </w:numPr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2A5752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A5752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2A57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A57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A57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A575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A57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A57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752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575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A575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A57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A575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7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7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75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2A5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A5752"/>
    <w:pPr>
      <w:ind w:left="720"/>
    </w:pPr>
    <w:rPr>
      <w:rFonts w:ascii="Calibri" w:hAnsi="Calibri"/>
      <w:lang w:val="en-US" w:eastAsia="en-US"/>
    </w:rPr>
  </w:style>
  <w:style w:type="paragraph" w:styleId="a4">
    <w:name w:val="Body Text"/>
    <w:basedOn w:val="a"/>
    <w:link w:val="a5"/>
    <w:uiPriority w:val="99"/>
    <w:semiHidden/>
    <w:unhideWhenUsed/>
    <w:rsid w:val="002A57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2A5752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550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0C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E2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26F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l">
    <w:name w:val="pl"/>
    <w:basedOn w:val="a"/>
    <w:rsid w:val="00E713AC"/>
    <w:pPr>
      <w:spacing w:before="100" w:beforeAutospacing="1" w:after="100" w:afterAutospacing="1"/>
    </w:pPr>
  </w:style>
  <w:style w:type="paragraph" w:customStyle="1" w:styleId="pc">
    <w:name w:val="pc"/>
    <w:basedOn w:val="a"/>
    <w:rsid w:val="00E713AC"/>
    <w:pP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3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Irina</cp:lastModifiedBy>
  <cp:revision>35</cp:revision>
  <cp:lastPrinted>2024-09-06T07:54:00Z</cp:lastPrinted>
  <dcterms:created xsi:type="dcterms:W3CDTF">2023-03-29T13:24:00Z</dcterms:created>
  <dcterms:modified xsi:type="dcterms:W3CDTF">2024-09-09T08:04:00Z</dcterms:modified>
</cp:coreProperties>
</file>