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CE9" w:rsidRDefault="00B42D30" w:rsidP="00472817">
      <w:pPr>
        <w:pStyle w:val="1"/>
        <w:rPr>
          <w:rFonts w:ascii="Times New Roman CYR" w:hAnsi="Times New Roman CYR" w:cs="Times New Roman CYR"/>
        </w:rPr>
      </w:pPr>
      <w:r>
        <w:rPr>
          <w:noProof/>
        </w:rPr>
        <w:drawing>
          <wp:anchor distT="0" distB="0" distL="114300" distR="114300" simplePos="0" relativeHeight="251631616" behindDoc="0" locked="0" layoutInCell="0" allowOverlap="1">
            <wp:simplePos x="0" y="0"/>
            <wp:positionH relativeFrom="column">
              <wp:posOffset>2867025</wp:posOffset>
            </wp:positionH>
            <wp:positionV relativeFrom="paragraph">
              <wp:posOffset>-52070</wp:posOffset>
            </wp:positionV>
            <wp:extent cx="571500" cy="800100"/>
            <wp:effectExtent l="0" t="0" r="0" b="0"/>
            <wp:wrapTight wrapText="bothSides">
              <wp:wrapPolygon edited="0">
                <wp:start x="0" y="0"/>
                <wp:lineTo x="0" y="21086"/>
                <wp:lineTo x="20880" y="21086"/>
                <wp:lineTo x="20880" y="0"/>
                <wp:lineTo x="0" y="0"/>
              </wp:wrapPolygon>
            </wp:wrapTight>
            <wp:docPr id="5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800100"/>
                    </a:xfrm>
                    <a:prstGeom prst="rect">
                      <a:avLst/>
                    </a:prstGeom>
                    <a:noFill/>
                  </pic:spPr>
                </pic:pic>
              </a:graphicData>
            </a:graphic>
            <wp14:sizeRelH relativeFrom="page">
              <wp14:pctWidth>0</wp14:pctWidth>
            </wp14:sizeRelH>
            <wp14:sizeRelV relativeFrom="page">
              <wp14:pctHeight>0</wp14:pctHeight>
            </wp14:sizeRelV>
          </wp:anchor>
        </w:drawing>
      </w:r>
      <w:r w:rsidR="00DA4899">
        <w:rPr>
          <w:rFonts w:ascii="Times New Roman CYR" w:hAnsi="Times New Roman CYR" w:cs="Times New Roman CYR"/>
        </w:rPr>
        <w:softHyphen/>
      </w:r>
      <w:r w:rsidR="00DA4899">
        <w:rPr>
          <w:rFonts w:ascii="Times New Roman CYR" w:hAnsi="Times New Roman CYR" w:cs="Times New Roman CYR"/>
        </w:rPr>
        <w:softHyphen/>
      </w:r>
      <w:r w:rsidR="00DA4899">
        <w:rPr>
          <w:rFonts w:ascii="Times New Roman CYR" w:hAnsi="Times New Roman CYR" w:cs="Times New Roman CYR"/>
        </w:rPr>
        <w:softHyphen/>
      </w:r>
      <w:r w:rsidR="00DA4899">
        <w:rPr>
          <w:rFonts w:ascii="Times New Roman CYR" w:hAnsi="Times New Roman CYR" w:cs="Times New Roman CYR"/>
        </w:rPr>
        <w:softHyphen/>
      </w:r>
      <w:r w:rsidR="00DA4899">
        <w:rPr>
          <w:rFonts w:ascii="Times New Roman CYR" w:hAnsi="Times New Roman CYR" w:cs="Times New Roman CYR"/>
        </w:rPr>
        <w:softHyphen/>
      </w:r>
      <w:r w:rsidR="00DA4899">
        <w:rPr>
          <w:rFonts w:ascii="Times New Roman CYR" w:hAnsi="Times New Roman CYR" w:cs="Times New Roman CYR"/>
        </w:rPr>
        <w:softHyphen/>
      </w:r>
      <w:r w:rsidR="00DA4899">
        <w:rPr>
          <w:rFonts w:ascii="Times New Roman CYR" w:hAnsi="Times New Roman CYR" w:cs="Times New Roman CYR"/>
        </w:rPr>
        <w:softHyphen/>
      </w:r>
      <w:r w:rsidR="00DA4899">
        <w:rPr>
          <w:rFonts w:ascii="Times New Roman CYR" w:hAnsi="Times New Roman CYR" w:cs="Times New Roman CYR"/>
        </w:rPr>
        <w:softHyphen/>
      </w:r>
      <w:r w:rsidR="00DA4899">
        <w:rPr>
          <w:rFonts w:ascii="Times New Roman CYR" w:hAnsi="Times New Roman CYR" w:cs="Times New Roman CYR"/>
        </w:rPr>
        <w:softHyphen/>
      </w:r>
      <w:r w:rsidR="00DA4899">
        <w:rPr>
          <w:rFonts w:ascii="Times New Roman CYR" w:hAnsi="Times New Roman CYR" w:cs="Times New Roman CYR"/>
        </w:rPr>
        <w:softHyphen/>
      </w:r>
      <w:r w:rsidR="00DA4899">
        <w:rPr>
          <w:rFonts w:ascii="Times New Roman CYR" w:hAnsi="Times New Roman CYR" w:cs="Times New Roman CYR"/>
        </w:rPr>
        <w:softHyphen/>
      </w:r>
    </w:p>
    <w:p w:rsidR="00534CE9" w:rsidRDefault="00534CE9" w:rsidP="00472817">
      <w:pPr>
        <w:pStyle w:val="a3"/>
      </w:pPr>
    </w:p>
    <w:p w:rsidR="00534CE9" w:rsidRDefault="00534CE9" w:rsidP="00472817">
      <w:pPr>
        <w:pStyle w:val="a3"/>
        <w:jc w:val="left"/>
      </w:pPr>
    </w:p>
    <w:p w:rsidR="00534CE9" w:rsidRDefault="00534CE9" w:rsidP="00472817">
      <w:pPr>
        <w:pStyle w:val="a4"/>
      </w:pPr>
      <w:r>
        <w:t xml:space="preserve">АДМИНИСТРАЦИИ СЕЛЬСКОГО ПОСЕЛЕНИЯ </w:t>
      </w:r>
      <w:proofErr w:type="gramStart"/>
      <w:r>
        <w:t>ПЕТРОВСКОЕ</w:t>
      </w:r>
      <w:proofErr w:type="gramEnd"/>
    </w:p>
    <w:p w:rsidR="00534CE9" w:rsidRDefault="00534CE9" w:rsidP="00472817">
      <w:pPr>
        <w:jc w:val="center"/>
        <w:rPr>
          <w:b/>
          <w:bCs/>
        </w:rPr>
      </w:pPr>
      <w:r>
        <w:rPr>
          <w:b/>
          <w:bCs/>
        </w:rPr>
        <w:t>ЯРОСЛАВСКОЙ ОБЛАСТИ</w:t>
      </w:r>
    </w:p>
    <w:p w:rsidR="00633B3E" w:rsidRDefault="00633B3E" w:rsidP="00472817">
      <w:pPr>
        <w:jc w:val="center"/>
        <w:rPr>
          <w:b/>
          <w:bCs/>
        </w:rPr>
      </w:pPr>
    </w:p>
    <w:p w:rsidR="00633B3E" w:rsidRDefault="00167CEF" w:rsidP="00633B3E">
      <w:pPr>
        <w:pStyle w:val="a3"/>
        <w:rPr>
          <w:sz w:val="28"/>
          <w:szCs w:val="28"/>
        </w:rPr>
      </w:pPr>
      <w:r>
        <w:rPr>
          <w:sz w:val="28"/>
          <w:szCs w:val="28"/>
        </w:rPr>
        <w:t>ПОСТАНОВЛЕНИЕ</w:t>
      </w:r>
    </w:p>
    <w:p w:rsidR="00633B3E" w:rsidRDefault="00633B3E" w:rsidP="00472817">
      <w:pPr>
        <w:jc w:val="center"/>
        <w:rPr>
          <w:b/>
          <w:bCs/>
        </w:rPr>
      </w:pPr>
    </w:p>
    <w:p w:rsidR="00534CE9" w:rsidRDefault="00534CE9" w:rsidP="00472817">
      <w:pPr>
        <w:ind w:firstLine="720"/>
        <w:jc w:val="both"/>
      </w:pPr>
    </w:p>
    <w:p w:rsidR="00534CE9" w:rsidRDefault="002D08EC" w:rsidP="00472817">
      <w:pPr>
        <w:jc w:val="both"/>
      </w:pPr>
      <w:r>
        <w:t xml:space="preserve">от </w:t>
      </w:r>
      <w:r w:rsidR="00460BDE">
        <w:t>27.07.2020г.</w:t>
      </w:r>
      <w:r>
        <w:tab/>
      </w:r>
      <w:r>
        <w:tab/>
      </w:r>
      <w:r>
        <w:tab/>
      </w:r>
      <w:r>
        <w:tab/>
      </w:r>
      <w:r w:rsidR="00534CE9">
        <w:t xml:space="preserve">  </w:t>
      </w:r>
      <w:r w:rsidR="00381F5B">
        <w:t xml:space="preserve">                           </w:t>
      </w:r>
      <w:r w:rsidR="00460BDE">
        <w:t xml:space="preserve">                                         </w:t>
      </w:r>
      <w:r w:rsidR="00534CE9">
        <w:t xml:space="preserve">№ </w:t>
      </w:r>
      <w:r w:rsidR="00460BDE">
        <w:t>107</w:t>
      </w:r>
    </w:p>
    <w:p w:rsidR="00534CE9" w:rsidRDefault="00534CE9" w:rsidP="00472817">
      <w:pPr>
        <w:jc w:val="both"/>
      </w:pPr>
      <w:proofErr w:type="spellStart"/>
      <w:r>
        <w:t>р.п</w:t>
      </w:r>
      <w:proofErr w:type="spellEnd"/>
      <w:r>
        <w:t>. Петровское</w:t>
      </w:r>
    </w:p>
    <w:p w:rsidR="00534CE9" w:rsidRDefault="00534CE9" w:rsidP="00472817">
      <w:pPr>
        <w:ind w:firstLine="720"/>
        <w:jc w:val="both"/>
      </w:pPr>
    </w:p>
    <w:p w:rsidR="00534CE9" w:rsidRDefault="00340128" w:rsidP="001424D4">
      <w:pPr>
        <w:jc w:val="both"/>
      </w:pPr>
      <w:r>
        <w:t>«</w:t>
      </w:r>
      <w:r w:rsidR="00381F5B">
        <w:t>О</w:t>
      </w:r>
      <w:r w:rsidR="00DA4899">
        <w:t>б утверждении</w:t>
      </w:r>
      <w:r w:rsidR="00381F5B">
        <w:t xml:space="preserve"> </w:t>
      </w:r>
      <w:r w:rsidR="00DA4899">
        <w:t>Административного</w:t>
      </w:r>
      <w:r w:rsidR="001424D4">
        <w:t xml:space="preserve"> регламент</w:t>
      </w:r>
      <w:r w:rsidR="00DA4899">
        <w:t>а</w:t>
      </w:r>
    </w:p>
    <w:p w:rsidR="001424D4" w:rsidRDefault="00DA4899" w:rsidP="001424D4">
      <w:pPr>
        <w:jc w:val="both"/>
      </w:pPr>
      <w:r>
        <w:t>«И</w:t>
      </w:r>
      <w:r w:rsidR="001424D4">
        <w:t>сполнения муниципальной функции проведения</w:t>
      </w:r>
    </w:p>
    <w:p w:rsidR="001424D4" w:rsidRDefault="001424D4" w:rsidP="001424D4">
      <w:pPr>
        <w:jc w:val="both"/>
      </w:pPr>
      <w:r>
        <w:t xml:space="preserve">проверок и осмотров при осуществлении </w:t>
      </w:r>
      <w:proofErr w:type="gramStart"/>
      <w:r>
        <w:t>муниципального</w:t>
      </w:r>
      <w:proofErr w:type="gramEnd"/>
    </w:p>
    <w:p w:rsidR="001424D4" w:rsidRDefault="001424D4" w:rsidP="001424D4">
      <w:pPr>
        <w:jc w:val="both"/>
      </w:pPr>
      <w:r>
        <w:t>жилищного контроля уполномоченными должностными</w:t>
      </w:r>
    </w:p>
    <w:p w:rsidR="001424D4" w:rsidRDefault="00637B1A" w:rsidP="001424D4">
      <w:pPr>
        <w:jc w:val="both"/>
      </w:pPr>
      <w:r>
        <w:t>лицами А</w:t>
      </w:r>
      <w:r w:rsidR="001424D4">
        <w:t xml:space="preserve">дминистрации сельского поселения </w:t>
      </w:r>
      <w:proofErr w:type="gramStart"/>
      <w:r w:rsidR="001424D4">
        <w:t>Петровское</w:t>
      </w:r>
      <w:proofErr w:type="gramEnd"/>
      <w:r w:rsidR="001424D4">
        <w:t xml:space="preserve"> </w:t>
      </w:r>
    </w:p>
    <w:p w:rsidR="001424D4" w:rsidRDefault="00DA4899" w:rsidP="00DA4899">
      <w:pPr>
        <w:jc w:val="both"/>
      </w:pPr>
      <w:r>
        <w:t>Ярославской области» в новой редакции</w:t>
      </w:r>
      <w:r w:rsidR="00340128">
        <w:t>»</w:t>
      </w:r>
    </w:p>
    <w:p w:rsidR="00534CE9" w:rsidRDefault="00534CE9" w:rsidP="00472817">
      <w:pPr>
        <w:ind w:firstLine="720"/>
        <w:jc w:val="both"/>
      </w:pPr>
    </w:p>
    <w:p w:rsidR="00AC2A05" w:rsidRPr="00E31EFA" w:rsidRDefault="00534CE9" w:rsidP="00924572">
      <w:pPr>
        <w:ind w:firstLine="720"/>
        <w:jc w:val="both"/>
      </w:pPr>
      <w:proofErr w:type="gramStart"/>
      <w:r w:rsidRPr="00E31EFA">
        <w:t xml:space="preserve">В </w:t>
      </w:r>
      <w:r w:rsidR="00924572" w:rsidRPr="00E31EFA">
        <w:t>целях приведения нормативн</w:t>
      </w:r>
      <w:r w:rsidR="00EA5F97" w:rsidRPr="00E31EFA">
        <w:t>ых правовых актов в соответствие</w:t>
      </w:r>
      <w:r w:rsidR="00924572" w:rsidRPr="00E31EFA">
        <w:t xml:space="preserve"> с нормами действующего законодательства, с учетом протеста Ростовской межрайонной прокуратуры</w:t>
      </w:r>
      <w:r w:rsidR="00637B1A">
        <w:t xml:space="preserve"> Ярославской области</w:t>
      </w:r>
      <w:r w:rsidR="00E44E9C" w:rsidRPr="00E44E9C">
        <w:t xml:space="preserve"> </w:t>
      </w:r>
      <w:r w:rsidR="00E44E9C">
        <w:t xml:space="preserve">от </w:t>
      </w:r>
      <w:r w:rsidR="00D53187" w:rsidRPr="00D53187">
        <w:t>06</w:t>
      </w:r>
      <w:r w:rsidR="00E44E9C" w:rsidRPr="00D53187">
        <w:t>.04.2020г. №</w:t>
      </w:r>
      <w:r w:rsidR="00D53187" w:rsidRPr="00D53187">
        <w:t xml:space="preserve"> 03-01-20</w:t>
      </w:r>
      <w:r w:rsidR="00924572" w:rsidRPr="00D53187">
        <w:t>,</w:t>
      </w:r>
      <w:r w:rsidR="00924572" w:rsidRPr="00E31EFA">
        <w:t xml:space="preserve"> </w:t>
      </w:r>
      <w:r w:rsidR="00030BC0" w:rsidRPr="00E31EFA">
        <w:t>на основании Федерального закона</w:t>
      </w:r>
      <w:r w:rsidR="00924572" w:rsidRPr="00E31EFA">
        <w:t xml:space="preserve"> от 06.10.2003</w:t>
      </w:r>
      <w:r w:rsidR="00A40DBD">
        <w:t>г.</w:t>
      </w:r>
      <w:r w:rsidR="00924572" w:rsidRPr="00E31EFA">
        <w:t xml:space="preserve"> № 131-ФЗ «Об общих принципах организации местного самоуправления в Российской Федерации», </w:t>
      </w:r>
      <w:r w:rsidR="00030BC0" w:rsidRPr="00E31EFA">
        <w:t>Федерального закона</w:t>
      </w:r>
      <w:r w:rsidR="00924572" w:rsidRPr="00E31EFA">
        <w:t xml:space="preserve"> от </w:t>
      </w:r>
      <w:r w:rsidR="00EA5F97" w:rsidRPr="00E31EFA">
        <w:t xml:space="preserve">26.12.2008г. № 294-ФЗ </w:t>
      </w:r>
      <w:r w:rsidR="00030BC0" w:rsidRPr="00E31EFA">
        <w:t>«О защите прав юридических лиц и индивидуальных предпринимателей при осуществлении государственного контроля (надзора</w:t>
      </w:r>
      <w:proofErr w:type="gramEnd"/>
      <w:r w:rsidR="00030BC0" w:rsidRPr="00E31EFA">
        <w:t>) и муниципального контроля»</w:t>
      </w:r>
      <w:r w:rsidR="00381F5B" w:rsidRPr="00E31EFA">
        <w:t>,</w:t>
      </w:r>
      <w:r w:rsidR="00EA5F97" w:rsidRPr="00E31EFA">
        <w:t xml:space="preserve"> </w:t>
      </w:r>
      <w:r w:rsidR="00E31EFA" w:rsidRPr="00E31EFA">
        <w:t>Закона</w:t>
      </w:r>
      <w:r w:rsidR="00AE247F" w:rsidRPr="00E31EFA">
        <w:t xml:space="preserve"> Я</w:t>
      </w:r>
      <w:r w:rsidR="00E07E0E">
        <w:t>рославской области от 06.12.2012</w:t>
      </w:r>
      <w:r w:rsidR="00AE247F" w:rsidRPr="00E31EFA">
        <w:t>г. № 61-з «О муниципальном жилищном контроле на</w:t>
      </w:r>
      <w:r w:rsidR="00EA5F97" w:rsidRPr="00E31EFA">
        <w:t xml:space="preserve"> территории Ярославской области»</w:t>
      </w:r>
      <w:r w:rsidR="00AE247F" w:rsidRPr="00E31EFA">
        <w:t xml:space="preserve">, </w:t>
      </w:r>
      <w:r w:rsidR="00EA5F97" w:rsidRPr="00E31EFA">
        <w:t xml:space="preserve">Уставом Администрации сельского поселения </w:t>
      </w:r>
      <w:proofErr w:type="gramStart"/>
      <w:r w:rsidR="00EA5F97" w:rsidRPr="00E31EFA">
        <w:t>Петровское</w:t>
      </w:r>
      <w:proofErr w:type="gramEnd"/>
      <w:r w:rsidR="00637B1A">
        <w:t xml:space="preserve"> Ярославской области</w:t>
      </w:r>
      <w:r w:rsidR="00EA5F97" w:rsidRPr="00E31EFA">
        <w:t xml:space="preserve">, </w:t>
      </w:r>
      <w:r w:rsidR="00381F5B" w:rsidRPr="00E31EFA">
        <w:t>Администрация</w:t>
      </w:r>
      <w:r w:rsidRPr="00E31EFA">
        <w:t xml:space="preserve"> сельского </w:t>
      </w:r>
      <w:r w:rsidR="00381F5B" w:rsidRPr="00E31EFA">
        <w:t>поселения Петровское</w:t>
      </w:r>
      <w:r w:rsidR="00637B1A">
        <w:t xml:space="preserve"> Ярославской области</w:t>
      </w:r>
      <w:r w:rsidR="00924572" w:rsidRPr="00E31EFA">
        <w:t xml:space="preserve"> </w:t>
      </w:r>
    </w:p>
    <w:p w:rsidR="00AC2A05" w:rsidRPr="00924572" w:rsidRDefault="00534CE9" w:rsidP="00903536">
      <w:pPr>
        <w:jc w:val="center"/>
        <w:rPr>
          <w:b/>
        </w:rPr>
      </w:pPr>
      <w:r w:rsidRPr="00924572">
        <w:rPr>
          <w:b/>
        </w:rPr>
        <w:t>ПОСТАНОВЛЯЕТ:</w:t>
      </w:r>
    </w:p>
    <w:p w:rsidR="00E31EFA" w:rsidRDefault="00DA4899" w:rsidP="00DA4899">
      <w:pPr>
        <w:numPr>
          <w:ilvl w:val="0"/>
          <w:numId w:val="8"/>
        </w:numPr>
        <w:jc w:val="both"/>
      </w:pPr>
      <w:bookmarkStart w:id="0" w:name="sub_1"/>
      <w:r>
        <w:t xml:space="preserve">Утвердить Административный регламент «Исполнения </w:t>
      </w:r>
      <w:proofErr w:type="gramStart"/>
      <w:r>
        <w:t>муниципальной</w:t>
      </w:r>
      <w:proofErr w:type="gramEnd"/>
      <w:r>
        <w:t xml:space="preserve"> функции проведения проверок и осмотров при осуществлении муниципального жилищного контроля уполномоченными должностными лицами Администрации сельского поселения Петровское Ярославской области» в новой редакции (Приложение № 1 к настоящему Постановлению);</w:t>
      </w:r>
    </w:p>
    <w:p w:rsidR="00E44E9C" w:rsidRPr="009142F9" w:rsidRDefault="00D53187" w:rsidP="00E44E9C">
      <w:pPr>
        <w:pStyle w:val="af2"/>
        <w:numPr>
          <w:ilvl w:val="0"/>
          <w:numId w:val="8"/>
        </w:numPr>
        <w:spacing w:line="240" w:lineRule="auto"/>
        <w:jc w:val="both"/>
        <w:rPr>
          <w:rFonts w:ascii="Times New Roman" w:hAnsi="Times New Roman"/>
          <w:bCs/>
          <w:sz w:val="28"/>
          <w:szCs w:val="28"/>
        </w:rPr>
      </w:pPr>
      <w:r>
        <w:rPr>
          <w:rFonts w:ascii="Times New Roman" w:hAnsi="Times New Roman"/>
          <w:sz w:val="28"/>
          <w:szCs w:val="28"/>
        </w:rPr>
        <w:t xml:space="preserve">Настоящее Постановление </w:t>
      </w:r>
      <w:r w:rsidR="00F95718">
        <w:rPr>
          <w:rFonts w:ascii="Times New Roman" w:hAnsi="Times New Roman"/>
          <w:sz w:val="28"/>
          <w:szCs w:val="28"/>
        </w:rPr>
        <w:t xml:space="preserve">опубликовать в газете «Ростовский вестник» и </w:t>
      </w:r>
      <w:r>
        <w:rPr>
          <w:rFonts w:ascii="Times New Roman" w:hAnsi="Times New Roman"/>
          <w:sz w:val="28"/>
          <w:szCs w:val="28"/>
        </w:rPr>
        <w:t>р</w:t>
      </w:r>
      <w:r w:rsidR="00E44E9C">
        <w:rPr>
          <w:rFonts w:ascii="Times New Roman" w:hAnsi="Times New Roman"/>
          <w:sz w:val="28"/>
          <w:szCs w:val="28"/>
        </w:rPr>
        <w:t xml:space="preserve">азместить на официальном сайте Администрации сельского поселения Петровское Ярославской области в сети </w:t>
      </w:r>
      <w:r w:rsidR="00A54B47">
        <w:rPr>
          <w:rFonts w:ascii="Times New Roman" w:hAnsi="Times New Roman"/>
          <w:sz w:val="28"/>
          <w:szCs w:val="28"/>
        </w:rPr>
        <w:t>«</w:t>
      </w:r>
      <w:r w:rsidR="00E44E9C">
        <w:rPr>
          <w:rFonts w:ascii="Times New Roman" w:hAnsi="Times New Roman"/>
          <w:sz w:val="28"/>
          <w:szCs w:val="28"/>
        </w:rPr>
        <w:t>Интернет</w:t>
      </w:r>
      <w:r w:rsidR="00A54B47">
        <w:rPr>
          <w:rFonts w:ascii="Times New Roman" w:hAnsi="Times New Roman"/>
          <w:sz w:val="28"/>
          <w:szCs w:val="28"/>
        </w:rPr>
        <w:t>»</w:t>
      </w:r>
      <w:r w:rsidR="00E44E9C">
        <w:rPr>
          <w:rFonts w:ascii="Times New Roman" w:hAnsi="Times New Roman"/>
          <w:sz w:val="28"/>
          <w:szCs w:val="28"/>
        </w:rPr>
        <w:t>.</w:t>
      </w:r>
    </w:p>
    <w:p w:rsidR="009142F9" w:rsidRPr="00D53187" w:rsidRDefault="009142F9" w:rsidP="009142F9">
      <w:pPr>
        <w:pStyle w:val="af2"/>
        <w:numPr>
          <w:ilvl w:val="0"/>
          <w:numId w:val="8"/>
        </w:numPr>
        <w:spacing w:line="240" w:lineRule="auto"/>
        <w:jc w:val="both"/>
        <w:rPr>
          <w:rFonts w:ascii="Times New Roman" w:hAnsi="Times New Roman"/>
          <w:bCs/>
          <w:sz w:val="28"/>
          <w:szCs w:val="28"/>
        </w:rPr>
      </w:pPr>
      <w:proofErr w:type="gramStart"/>
      <w:r w:rsidRPr="00D53187">
        <w:rPr>
          <w:rFonts w:ascii="Times New Roman" w:hAnsi="Times New Roman"/>
          <w:sz w:val="28"/>
          <w:szCs w:val="28"/>
        </w:rPr>
        <w:t>Контроль за</w:t>
      </w:r>
      <w:proofErr w:type="gramEnd"/>
      <w:r w:rsidRPr="00D53187">
        <w:rPr>
          <w:rFonts w:ascii="Times New Roman" w:hAnsi="Times New Roman"/>
          <w:sz w:val="28"/>
          <w:szCs w:val="28"/>
        </w:rPr>
        <w:t xml:space="preserve"> исполнением настоящего Постановления оставляю за собой.</w:t>
      </w:r>
    </w:p>
    <w:p w:rsidR="0067591B" w:rsidRPr="002A3884" w:rsidRDefault="009142F9" w:rsidP="00030BC0">
      <w:pPr>
        <w:pStyle w:val="af2"/>
        <w:numPr>
          <w:ilvl w:val="0"/>
          <w:numId w:val="8"/>
        </w:numPr>
        <w:spacing w:line="240" w:lineRule="auto"/>
        <w:jc w:val="both"/>
        <w:rPr>
          <w:rFonts w:ascii="Times New Roman" w:hAnsi="Times New Roman"/>
          <w:bCs/>
          <w:sz w:val="28"/>
          <w:szCs w:val="28"/>
        </w:rPr>
      </w:pPr>
      <w:r w:rsidRPr="00E44E9C">
        <w:rPr>
          <w:rFonts w:ascii="Times New Roman" w:hAnsi="Times New Roman"/>
          <w:sz w:val="28"/>
          <w:szCs w:val="28"/>
        </w:rPr>
        <w:t>Постановление вступает в силу с момента</w:t>
      </w:r>
      <w:r w:rsidR="00F95718">
        <w:rPr>
          <w:rFonts w:ascii="Times New Roman" w:hAnsi="Times New Roman"/>
          <w:sz w:val="28"/>
          <w:szCs w:val="28"/>
        </w:rPr>
        <w:t xml:space="preserve"> его официального опубликования</w:t>
      </w:r>
      <w:r w:rsidRPr="00E44E9C">
        <w:rPr>
          <w:rFonts w:ascii="Times New Roman" w:hAnsi="Times New Roman"/>
          <w:sz w:val="28"/>
          <w:szCs w:val="28"/>
        </w:rPr>
        <w:t>.</w:t>
      </w:r>
    </w:p>
    <w:p w:rsidR="00167CEF" w:rsidRDefault="00167CEF" w:rsidP="00030BC0">
      <w:pPr>
        <w:jc w:val="both"/>
      </w:pPr>
      <w:r>
        <w:t xml:space="preserve">Глава сельского поселения </w:t>
      </w:r>
      <w:proofErr w:type="gramStart"/>
      <w:r>
        <w:t>Петровское</w:t>
      </w:r>
      <w:proofErr w:type="gramEnd"/>
      <w:r>
        <w:t xml:space="preserve">                                         </w:t>
      </w:r>
      <w:r w:rsidR="003323D2">
        <w:t xml:space="preserve">       </w:t>
      </w:r>
      <w:r>
        <w:t xml:space="preserve">   А.Ю. Пестов</w:t>
      </w:r>
    </w:p>
    <w:tbl>
      <w:tblPr>
        <w:tblW w:w="10395" w:type="dxa"/>
        <w:tblLook w:val="01E0" w:firstRow="1" w:lastRow="1" w:firstColumn="1" w:lastColumn="1" w:noHBand="0" w:noVBand="0"/>
      </w:tblPr>
      <w:tblGrid>
        <w:gridCol w:w="10159"/>
        <w:gridCol w:w="236"/>
      </w:tblGrid>
      <w:tr w:rsidR="00167CEF" w:rsidRPr="00167CEF" w:rsidTr="00167CEF">
        <w:tc>
          <w:tcPr>
            <w:tcW w:w="10159" w:type="dxa"/>
          </w:tcPr>
          <w:p w:rsidR="00167CEF" w:rsidRPr="00167CEF" w:rsidRDefault="00167CEF" w:rsidP="00167CEF"/>
        </w:tc>
        <w:tc>
          <w:tcPr>
            <w:tcW w:w="236" w:type="dxa"/>
          </w:tcPr>
          <w:p w:rsidR="00167CEF" w:rsidRPr="00167CEF" w:rsidRDefault="00167CEF" w:rsidP="00167CEF">
            <w:pPr>
              <w:rPr>
                <w:sz w:val="24"/>
                <w:szCs w:val="24"/>
              </w:rPr>
            </w:pPr>
          </w:p>
        </w:tc>
      </w:tr>
      <w:tr w:rsidR="00167CEF" w:rsidRPr="00167CEF" w:rsidTr="00167CEF">
        <w:tc>
          <w:tcPr>
            <w:tcW w:w="10159" w:type="dxa"/>
          </w:tcPr>
          <w:p w:rsidR="00167CEF" w:rsidRPr="00167CEF" w:rsidRDefault="00167CEF" w:rsidP="00167CEF"/>
        </w:tc>
        <w:tc>
          <w:tcPr>
            <w:tcW w:w="236" w:type="dxa"/>
          </w:tcPr>
          <w:p w:rsidR="00167CEF" w:rsidRPr="00167CEF" w:rsidRDefault="00167CEF" w:rsidP="00167CEF">
            <w:pPr>
              <w:rPr>
                <w:sz w:val="24"/>
                <w:szCs w:val="24"/>
              </w:rPr>
            </w:pPr>
          </w:p>
        </w:tc>
      </w:tr>
    </w:tbl>
    <w:p w:rsidR="00DA4899" w:rsidRDefault="00DA4899" w:rsidP="00030BC0">
      <w:pPr>
        <w:jc w:val="both"/>
      </w:pPr>
    </w:p>
    <w:tbl>
      <w:tblPr>
        <w:tblW w:w="0" w:type="auto"/>
        <w:tblInd w:w="5353" w:type="dxa"/>
        <w:tblLook w:val="04A0" w:firstRow="1" w:lastRow="0" w:firstColumn="1" w:lastColumn="0" w:noHBand="0" w:noVBand="1"/>
      </w:tblPr>
      <w:tblGrid>
        <w:gridCol w:w="4784"/>
      </w:tblGrid>
      <w:tr w:rsidR="0067591B" w:rsidTr="00CE0139">
        <w:tc>
          <w:tcPr>
            <w:tcW w:w="4784" w:type="dxa"/>
            <w:shd w:val="clear" w:color="auto" w:fill="auto"/>
          </w:tcPr>
          <w:p w:rsidR="0067591B" w:rsidRDefault="0067591B" w:rsidP="0067591B">
            <w:r w:rsidRPr="0067591B">
              <w:t xml:space="preserve">Приложение </w:t>
            </w:r>
            <w:r w:rsidR="00DA4899">
              <w:t>№ 1</w:t>
            </w:r>
          </w:p>
          <w:p w:rsidR="00DA4899" w:rsidRDefault="00DA4899" w:rsidP="0067591B">
            <w:r>
              <w:t>к П</w:t>
            </w:r>
            <w:r w:rsidR="0067591B" w:rsidRPr="0067591B">
              <w:t>остановлению</w:t>
            </w:r>
            <w:r w:rsidR="0067591B">
              <w:t xml:space="preserve">  </w:t>
            </w:r>
          </w:p>
          <w:p w:rsidR="00DA4899" w:rsidRDefault="0067591B" w:rsidP="0067591B">
            <w:r w:rsidRPr="0067591B">
              <w:t>Администрации сельского поселения</w:t>
            </w:r>
            <w:r>
              <w:t xml:space="preserve"> </w:t>
            </w:r>
            <w:proofErr w:type="gramStart"/>
            <w:r w:rsidRPr="0067591B">
              <w:t>Петровское</w:t>
            </w:r>
            <w:proofErr w:type="gramEnd"/>
            <w:r w:rsidRPr="0067591B">
              <w:t xml:space="preserve"> </w:t>
            </w:r>
            <w:r w:rsidR="00DA4899">
              <w:t xml:space="preserve">Ярославской области </w:t>
            </w:r>
          </w:p>
          <w:p w:rsidR="0067591B" w:rsidRPr="00824AE6" w:rsidRDefault="00460BDE" w:rsidP="0067591B">
            <w:r>
              <w:t>от 27</w:t>
            </w:r>
            <w:r w:rsidR="00824AE6" w:rsidRPr="00824AE6">
              <w:t>.07</w:t>
            </w:r>
            <w:r>
              <w:t>.2020</w:t>
            </w:r>
            <w:r w:rsidR="00382E38">
              <w:t>г.</w:t>
            </w:r>
            <w:r>
              <w:t xml:space="preserve"> № 107</w:t>
            </w:r>
          </w:p>
          <w:p w:rsidR="0067591B" w:rsidRDefault="0067591B" w:rsidP="00A80B2F">
            <w:pPr>
              <w:jc w:val="right"/>
            </w:pPr>
          </w:p>
        </w:tc>
      </w:tr>
    </w:tbl>
    <w:p w:rsidR="0067591B" w:rsidRPr="0067591B" w:rsidRDefault="0067591B" w:rsidP="00E44E9C"/>
    <w:p w:rsidR="0067591B" w:rsidRPr="0067591B" w:rsidRDefault="0067591B" w:rsidP="0067591B">
      <w:pPr>
        <w:jc w:val="center"/>
        <w:rPr>
          <w:b/>
        </w:rPr>
      </w:pPr>
      <w:r w:rsidRPr="0067591B">
        <w:rPr>
          <w:b/>
        </w:rPr>
        <w:t xml:space="preserve">АДМИНИСТРАТИВНЫЙ РЕГЛАМЕНТ </w:t>
      </w:r>
    </w:p>
    <w:p w:rsidR="0067591B" w:rsidRDefault="00E44E9C" w:rsidP="0067591B">
      <w:pPr>
        <w:jc w:val="center"/>
        <w:rPr>
          <w:b/>
        </w:rPr>
      </w:pPr>
      <w:r>
        <w:rPr>
          <w:b/>
        </w:rPr>
        <w:t>«И</w:t>
      </w:r>
      <w:r w:rsidR="00D13B7B">
        <w:rPr>
          <w:b/>
        </w:rPr>
        <w:t xml:space="preserve">сполнения муниципальной </w:t>
      </w:r>
      <w:r w:rsidR="0067591B" w:rsidRPr="0067591B">
        <w:rPr>
          <w:b/>
        </w:rPr>
        <w:t>функции проведения проверок и осмотров при осуществ</w:t>
      </w:r>
      <w:r w:rsidR="008B77C0">
        <w:rPr>
          <w:b/>
        </w:rPr>
        <w:t xml:space="preserve">лении муниципального жилищного </w:t>
      </w:r>
      <w:r w:rsidR="0067591B" w:rsidRPr="0067591B">
        <w:rPr>
          <w:b/>
        </w:rPr>
        <w:t>контроля уполн</w:t>
      </w:r>
      <w:r w:rsidR="00637B1A">
        <w:rPr>
          <w:b/>
        </w:rPr>
        <w:t>омоченными должностными лицами А</w:t>
      </w:r>
      <w:r w:rsidR="0067591B" w:rsidRPr="0067591B">
        <w:rPr>
          <w:b/>
        </w:rPr>
        <w:t xml:space="preserve">дминистрации сельского поселения </w:t>
      </w:r>
      <w:proofErr w:type="gramStart"/>
      <w:r w:rsidR="0067591B" w:rsidRPr="0067591B">
        <w:rPr>
          <w:b/>
        </w:rPr>
        <w:t>Петровское</w:t>
      </w:r>
      <w:proofErr w:type="gramEnd"/>
      <w:r w:rsidR="0067591B" w:rsidRPr="0067591B">
        <w:rPr>
          <w:b/>
        </w:rPr>
        <w:t xml:space="preserve"> Ярославской области</w:t>
      </w:r>
      <w:r>
        <w:rPr>
          <w:b/>
        </w:rPr>
        <w:t>»</w:t>
      </w:r>
    </w:p>
    <w:p w:rsidR="00290A66" w:rsidRPr="00290A66" w:rsidRDefault="00290A66" w:rsidP="0067591B">
      <w:pPr>
        <w:jc w:val="center"/>
        <w:rPr>
          <w:b/>
        </w:rPr>
      </w:pPr>
      <w:r w:rsidRPr="004A5829">
        <w:rPr>
          <w:b/>
        </w:rPr>
        <w:t>(</w:t>
      </w:r>
      <w:r>
        <w:rPr>
          <w:b/>
        </w:rPr>
        <w:t>НОВАЯ РЕДАКЦИЯ)</w:t>
      </w:r>
    </w:p>
    <w:p w:rsidR="0067591B" w:rsidRPr="0067591B" w:rsidRDefault="0067591B" w:rsidP="0067591B">
      <w:pPr>
        <w:jc w:val="center"/>
      </w:pPr>
    </w:p>
    <w:p w:rsidR="0067591B" w:rsidRPr="0067591B" w:rsidRDefault="0067591B" w:rsidP="0067591B">
      <w:pPr>
        <w:jc w:val="center"/>
        <w:rPr>
          <w:b/>
        </w:rPr>
      </w:pPr>
      <w:r w:rsidRPr="0067591B">
        <w:rPr>
          <w:b/>
        </w:rPr>
        <w:t>1. Общие положения</w:t>
      </w:r>
    </w:p>
    <w:p w:rsidR="0067591B" w:rsidRPr="0067591B" w:rsidRDefault="0067591B" w:rsidP="0067591B">
      <w:pPr>
        <w:jc w:val="center"/>
      </w:pPr>
    </w:p>
    <w:p w:rsidR="0067591B" w:rsidRPr="0067591B" w:rsidRDefault="0067591B" w:rsidP="00D53187">
      <w:pPr>
        <w:ind w:firstLine="567"/>
        <w:jc w:val="both"/>
      </w:pPr>
      <w:r w:rsidRPr="0067591B">
        <w:t>1.1. Наименование муниципальной функции: проведение проверок и осмотров при осуществлении муниципального жилищного контроля уполн</w:t>
      </w:r>
      <w:r w:rsidR="00637B1A">
        <w:t>омоченными должностными лицами А</w:t>
      </w:r>
      <w:r w:rsidRPr="0067591B">
        <w:t xml:space="preserve">дминистрации сельского поселения Петровское Ярославской области (далее – муниципальный жилищный контроль). </w:t>
      </w:r>
    </w:p>
    <w:p w:rsidR="00FF6600" w:rsidRDefault="0067591B" w:rsidP="00D53187">
      <w:pPr>
        <w:ind w:firstLine="567"/>
        <w:jc w:val="both"/>
      </w:pPr>
      <w:r w:rsidRPr="0067591B">
        <w:t xml:space="preserve">1.2. </w:t>
      </w:r>
      <w:proofErr w:type="gramStart"/>
      <w:r w:rsidR="00D13B7B" w:rsidRPr="00554B9F">
        <w:t>Административный регламент исполнения</w:t>
      </w:r>
      <w:r w:rsidR="00D13B7B" w:rsidRPr="00554B9F">
        <w:rPr>
          <w:b/>
        </w:rPr>
        <w:t xml:space="preserve"> </w:t>
      </w:r>
      <w:r w:rsidR="00D13B7B" w:rsidRPr="00554B9F">
        <w:t>муниципальной функции проведения проверок и осмотров при осуществлении муниципального жилищного контроля уполн</w:t>
      </w:r>
      <w:r w:rsidR="00DA4899">
        <w:t>омоченными должностными лицами А</w:t>
      </w:r>
      <w:r w:rsidR="00D13B7B" w:rsidRPr="00554B9F">
        <w:t xml:space="preserve">дминистрации сельского поселения Петровское Ярославской области (далее - Административный регламент) </w:t>
      </w:r>
      <w:r w:rsidR="00DA4899" w:rsidRPr="00FF6600">
        <w:t>определяет порядок, сроки и последовательность действий (далее - административных процедур) органа муниципального жилищного контроля при проведении проверок в рамках муниципального жилищного контроля в отношении юридических лиц, индивидуальных предпринимателей и граждан, а также при организации и</w:t>
      </w:r>
      <w:proofErr w:type="gramEnd"/>
      <w:r w:rsidR="00DA4899" w:rsidRPr="00FF6600">
        <w:t xml:space="preserve"> </w:t>
      </w:r>
      <w:proofErr w:type="gramStart"/>
      <w:r w:rsidR="00DA4899" w:rsidRPr="00FF6600">
        <w:t>проведении</w:t>
      </w:r>
      <w:proofErr w:type="gramEnd"/>
      <w:r w:rsidR="00DA4899" w:rsidRPr="00FF6600">
        <w:t xml:space="preserve"> мероприятий по профилактике нарушений обязательных требований; </w:t>
      </w:r>
      <w:r w:rsidR="00D13B7B" w:rsidRPr="00554B9F">
        <w:t>разработан в целях повышения качества исполнения и доступности результатов муниципального жилищного контроля за использованием и сохранностью муниципального жилищного фонда, расположенного на территории сельского поселения Петровское</w:t>
      </w:r>
      <w:r w:rsidR="00DA4899">
        <w:t xml:space="preserve"> Ярославской области</w:t>
      </w:r>
      <w:r w:rsidR="00D13B7B" w:rsidRPr="00554B9F">
        <w:t xml:space="preserve">, соответствием жилых помещений данного </w:t>
      </w:r>
      <w:proofErr w:type="gramStart"/>
      <w:r w:rsidR="00D13B7B" w:rsidRPr="00554B9F">
        <w:t>фонда</w:t>
      </w:r>
      <w:proofErr w:type="gramEnd"/>
      <w:r w:rsidR="00D13B7B" w:rsidRPr="00554B9F">
        <w:t xml:space="preserve"> установленным санитарным и техническим правилам и нормам, иным требованиям законодательства и </w:t>
      </w:r>
      <w:r w:rsidR="00D13B7B" w:rsidRPr="00554B9F">
        <w:rPr>
          <w:bCs/>
          <w:szCs w:val="24"/>
        </w:rPr>
        <w:t>о</w:t>
      </w:r>
      <w:r w:rsidR="00D13B7B" w:rsidRPr="00554B9F">
        <w:t xml:space="preserve">существления направленного на предупреждение, выявление, пресечение нарушений требований, установленных жилищным законодательством, законодательством Российской Федерации об энергосбережении и о повышении энергетической эффективности,   муниципального жилищного контроля </w:t>
      </w:r>
      <w:proofErr w:type="gramStart"/>
      <w:r w:rsidR="00D13B7B" w:rsidRPr="00554B9F">
        <w:t>за</w:t>
      </w:r>
      <w:proofErr w:type="gramEnd"/>
      <w:r w:rsidR="00D13B7B" w:rsidRPr="00554B9F">
        <w:t>:</w:t>
      </w:r>
    </w:p>
    <w:p w:rsidR="00D13B7B" w:rsidRPr="00637B1A" w:rsidRDefault="00D13B7B" w:rsidP="00D53187">
      <w:pPr>
        <w:ind w:firstLine="567"/>
        <w:jc w:val="both"/>
      </w:pPr>
      <w:r w:rsidRPr="00637B1A">
        <w:t xml:space="preserve">- исполнением юридическим лицами, индивидуальными предпринимателями, осуществляющими управление многоквартирными домами, обязательств, предусмотренных частью 2 статьи 162 Жилищного кодекса Российской </w:t>
      </w:r>
      <w:r w:rsidRPr="00637B1A">
        <w:lastRenderedPageBreak/>
        <w:t>Федерации, если все жилые и (или) нежилые помещения в многоквартирном доме либо их часть находятся в муниципальной собственности</w:t>
      </w:r>
      <w:r w:rsidR="00637B1A">
        <w:t xml:space="preserve">; </w:t>
      </w:r>
    </w:p>
    <w:p w:rsidR="00D13B7B" w:rsidRDefault="00D13B7B" w:rsidP="00364478">
      <w:pPr>
        <w:ind w:firstLine="567"/>
        <w:jc w:val="both"/>
      </w:pPr>
      <w:r>
        <w:t>- и</w:t>
      </w:r>
      <w:r w:rsidRPr="00554B9F">
        <w:t>спользованием общего имущества собственников помещений в многоквартирном доме, техническим состоянием общего имущества собственников помещений в многоквартирном доме, соблюдением требований к содержанию такого общего имущества, своевременным выполнением работ по его содержанию и ремонту, если все жилые и (или) нежилые помещения в многоквартирном доме, либо их часть находятся в муниципальной собственности</w:t>
      </w:r>
      <w:r w:rsidRPr="0048105E">
        <w:t>;</w:t>
      </w:r>
    </w:p>
    <w:p w:rsidR="00F95718" w:rsidRDefault="00D13B7B" w:rsidP="00F95718">
      <w:pPr>
        <w:ind w:firstLine="567"/>
        <w:jc w:val="both"/>
      </w:pPr>
      <w:r>
        <w:t>-  с</w:t>
      </w:r>
      <w:r w:rsidRPr="00554B9F">
        <w:t>облюдением правил предоставления</w:t>
      </w:r>
      <w:r w:rsidR="00F95718">
        <w:t xml:space="preserve"> коммунальных услуг нанимателям</w:t>
      </w:r>
    </w:p>
    <w:p w:rsidR="00D13B7B" w:rsidRPr="00554B9F" w:rsidRDefault="00D13B7B" w:rsidP="00364478">
      <w:pPr>
        <w:ind w:firstLine="567"/>
      </w:pPr>
      <w:r w:rsidRPr="00554B9F">
        <w:t>жилых помещений муниципального жилищного фонда;</w:t>
      </w:r>
    </w:p>
    <w:p w:rsidR="00D13B7B" w:rsidRDefault="00D13B7B" w:rsidP="00364478">
      <w:pPr>
        <w:ind w:firstLine="567"/>
        <w:jc w:val="both"/>
      </w:pPr>
      <w:r>
        <w:t>- п</w:t>
      </w:r>
      <w:r w:rsidRPr="00554B9F">
        <w:t>одготовкой муниципального жилищного фонда к сезонной эксплуатации;</w:t>
      </w:r>
    </w:p>
    <w:p w:rsidR="00D13B7B" w:rsidRDefault="00D13B7B" w:rsidP="00364478">
      <w:pPr>
        <w:ind w:firstLine="567"/>
        <w:jc w:val="both"/>
      </w:pPr>
      <w:r>
        <w:t>- и</w:t>
      </w:r>
      <w:r w:rsidRPr="00554B9F">
        <w:t>сполнением в отношении муниципального жилищного фонда требований, установленных законодательством об энергосбережении и о повышении энергетической эффективности;</w:t>
      </w:r>
    </w:p>
    <w:p w:rsidR="00D13B7B" w:rsidRDefault="00D13B7B" w:rsidP="00364478">
      <w:pPr>
        <w:ind w:firstLine="567"/>
        <w:jc w:val="both"/>
      </w:pPr>
      <w:r>
        <w:t>- и</w:t>
      </w:r>
      <w:r w:rsidRPr="00554B9F">
        <w:t xml:space="preserve">спользованием муниципального жилищного фонда, соблюдением правил пользования жилыми помещениями муниципального жилищного фонда, а также </w:t>
      </w:r>
      <w:proofErr w:type="gramStart"/>
      <w:r w:rsidRPr="00554B9F">
        <w:t>контроля за</w:t>
      </w:r>
      <w:proofErr w:type="gramEnd"/>
      <w:r w:rsidRPr="00554B9F">
        <w:t xml:space="preserve"> обеспечением органами местного самоуправления исполнения требований, установленных статьей 29 Жилищного кодекса Российской Федерации;</w:t>
      </w:r>
    </w:p>
    <w:p w:rsidR="00D13B7B" w:rsidRDefault="00D13B7B" w:rsidP="00364478">
      <w:pPr>
        <w:ind w:firstLine="567"/>
        <w:jc w:val="both"/>
      </w:pPr>
      <w:r>
        <w:t>- о</w:t>
      </w:r>
      <w:r w:rsidRPr="00554B9F">
        <w:t xml:space="preserve">существлением мониторинга исполнения собственниками помещений </w:t>
      </w:r>
      <w:proofErr w:type="gramStart"/>
      <w:r w:rsidRPr="00554B9F">
        <w:t>в многоквартирном доме требования жилищного законодательства о выборе способа управления многоквартирным домом независимо от формы собственности на помещения в многоквартирном доме</w:t>
      </w:r>
      <w:proofErr w:type="gramEnd"/>
      <w:r w:rsidRPr="00554B9F">
        <w:t>;</w:t>
      </w:r>
    </w:p>
    <w:p w:rsidR="00FF6600" w:rsidRDefault="00D13B7B" w:rsidP="00364478">
      <w:pPr>
        <w:ind w:firstLine="567"/>
        <w:jc w:val="both"/>
      </w:pPr>
      <w:proofErr w:type="gramStart"/>
      <w:r>
        <w:t>- с</w:t>
      </w:r>
      <w:r w:rsidRPr="009D37AB">
        <w:t>облюдением требований к порядку создания товариществ</w:t>
      </w:r>
      <w:r w:rsidRPr="009D37AB">
        <w:rPr>
          <w:rFonts w:eastAsia="Calibri"/>
        </w:rPr>
        <w:t xml:space="preserve"> </w:t>
      </w:r>
      <w:r w:rsidRPr="009D37AB">
        <w:t>собственников жилья, жилищных, жилищно-строительных или иных специализированных потребительских кооперативов, в состав учредителей которых входит муниципальное образование, к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в целях заключения с управляющей организацией договора управления многоквартирным домом, решения о</w:t>
      </w:r>
      <w:proofErr w:type="gramEnd"/>
      <w:r w:rsidRPr="009D37AB">
        <w:t xml:space="preserve"> </w:t>
      </w:r>
      <w:proofErr w:type="gramStart"/>
      <w:r w:rsidRPr="009D37AB">
        <w:t xml:space="preserve">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0" w:history="1">
        <w:r w:rsidRPr="009D37AB">
          <w:rPr>
            <w:rStyle w:val="aa"/>
            <w:color w:val="auto"/>
            <w:u w:val="none"/>
          </w:rPr>
          <w:t>части 1 статьи 164</w:t>
        </w:r>
      </w:hyperlink>
      <w:r w:rsidRPr="009D37AB">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в случае, если часть помещений многоквартирного дома находится в</w:t>
      </w:r>
      <w:proofErr w:type="gramEnd"/>
      <w:r w:rsidRPr="009D37AB">
        <w:t xml:space="preserve"> муниципальной собственности и при этом доля муниципального образования в праве на общее имущество многоквартирного дома составляет менее 50 процентов;</w:t>
      </w:r>
    </w:p>
    <w:p w:rsidR="00FF6600" w:rsidRDefault="00D13B7B" w:rsidP="00364478">
      <w:pPr>
        <w:ind w:firstLine="567"/>
        <w:jc w:val="both"/>
      </w:pPr>
      <w:r>
        <w:t xml:space="preserve">- </w:t>
      </w:r>
      <w:r w:rsidRPr="00AE247F">
        <w:t xml:space="preserve">соблюдением </w:t>
      </w:r>
      <w:proofErr w:type="spellStart"/>
      <w:r w:rsidRPr="00AE247F">
        <w:t>наймодателем</w:t>
      </w:r>
      <w:proofErr w:type="spellEnd"/>
      <w:r w:rsidRPr="00AE247F">
        <w:t xml:space="preserve"> жилых помещений в наемных домах социального использования муниципального жилищного фонда обязательных требований к </w:t>
      </w:r>
      <w:proofErr w:type="spellStart"/>
      <w:r w:rsidRPr="00AE247F">
        <w:t>наймодателям</w:t>
      </w:r>
      <w:proofErr w:type="spellEnd"/>
      <w:r w:rsidRPr="00AE247F">
        <w:t xml:space="preserve"> и нанимателям жилых помещений в таких домах, к заключению и исполнению </w:t>
      </w:r>
      <w:proofErr w:type="gramStart"/>
      <w:r w:rsidRPr="00AE247F">
        <w:t>договоров найма жилых помещений жилищного фонда социального использования</w:t>
      </w:r>
      <w:proofErr w:type="gramEnd"/>
      <w:r w:rsidRPr="00AE247F">
        <w:t xml:space="preserve"> и договоров найма жилых помещений.</w:t>
      </w:r>
    </w:p>
    <w:p w:rsidR="00FA7F07" w:rsidRDefault="00637B1A" w:rsidP="00364478">
      <w:pPr>
        <w:ind w:firstLine="567"/>
        <w:jc w:val="both"/>
      </w:pPr>
      <w:r w:rsidRPr="00637B1A">
        <w:lastRenderedPageBreak/>
        <w:t>При организации и осуществлении муниципального жилищного контроля в соответствии</w:t>
      </w:r>
      <w:r>
        <w:t xml:space="preserve"> </w:t>
      </w:r>
      <w:r w:rsidRPr="00824AE6">
        <w:t>с абзацем</w:t>
      </w:r>
      <w:r w:rsidR="00AA09AD" w:rsidRPr="00824AE6">
        <w:t xml:space="preserve"> 2 пункта</w:t>
      </w:r>
      <w:r w:rsidRPr="00824AE6">
        <w:t xml:space="preserve"> 1.2 раздела 1 настоящего</w:t>
      </w:r>
      <w:r>
        <w:t xml:space="preserve"> Административного регламента</w:t>
      </w:r>
      <w:r w:rsidRPr="00637B1A">
        <w:t xml:space="preserve"> орган муниципального жилищного контроля</w:t>
      </w:r>
      <w:r w:rsidR="00FA7F07">
        <w:t>:</w:t>
      </w:r>
      <w:r w:rsidRPr="00637B1A">
        <w:t xml:space="preserve"> проводит внеплановую проверку в отношении управляющей организации в соответствии с </w:t>
      </w:r>
      <w:hyperlink r:id="rId11" w:anchor="/document/12138291/entry/2442" w:history="1">
        <w:r w:rsidRPr="00637B1A">
          <w:rPr>
            <w:rStyle w:val="aa"/>
            <w:color w:val="auto"/>
            <w:u w:val="none"/>
          </w:rPr>
          <w:t>частью 4.2 статьи 20</w:t>
        </w:r>
      </w:hyperlink>
      <w:r w:rsidRPr="00637B1A">
        <w:t> Жилищного кодекса Российской Федерации; созывает собрание собственников помещений в данном доме для решения вопросов о расторжении договора с управляющей организацией и о выборе новой управляющей организации или об изменении способа управления данным домом в соответствии с положениями </w:t>
      </w:r>
      <w:hyperlink r:id="rId12" w:anchor="/document/12138291/entry/16511" w:history="1">
        <w:r w:rsidRPr="00637B1A">
          <w:rPr>
            <w:rStyle w:val="aa"/>
            <w:color w:val="auto"/>
            <w:u w:val="none"/>
          </w:rPr>
          <w:t>части 1.1 статьи 165</w:t>
        </w:r>
      </w:hyperlink>
      <w:r w:rsidRPr="00637B1A">
        <w:t> Жилищного кодекса Российской Федерации.</w:t>
      </w:r>
    </w:p>
    <w:p w:rsidR="00FA7F07" w:rsidRDefault="00FA7F07" w:rsidP="00364478">
      <w:pPr>
        <w:ind w:firstLine="567"/>
        <w:jc w:val="both"/>
      </w:pPr>
      <w:proofErr w:type="gramStart"/>
      <w:r w:rsidRPr="00FA7F07">
        <w:t xml:space="preserve">При организации и осуществлении муниципального жилищного контроля в соответствии </w:t>
      </w:r>
      <w:r w:rsidRPr="00824AE6">
        <w:t xml:space="preserve">с абзацами 3-6 </w:t>
      </w:r>
      <w:r w:rsidR="00AA09AD" w:rsidRPr="00824AE6">
        <w:t xml:space="preserve">пункта </w:t>
      </w:r>
      <w:r w:rsidRPr="00824AE6">
        <w:t>1.2 раздела 1</w:t>
      </w:r>
      <w:r w:rsidRPr="00FA7F07">
        <w:t xml:space="preserve"> настоящего Административного регламента орган муниципального жилищного контроля: проводит плановые проверки соблюдения обязательных требований, установленных в отношении муниципального жилищного фонда, юридическими лицами, индивидуальными предпринимателями, осуществляющими управление многоквартирными домами, в которых все жилые помещения находятся в муниципальной собственности;</w:t>
      </w:r>
      <w:proofErr w:type="gramEnd"/>
      <w:r w:rsidRPr="00FA7F07">
        <w:t xml:space="preserve"> проводит внеплановые проверки соблюдения обязательных требований, установленных в отношении муниципального жилищного фонда, юридическими лицами, индивидуальными предпринимателями, осуществляющими управление многоквартирными домами, в которых все жилые и (или) нежилые помещения или их часть находятся в муниципальной собственности.</w:t>
      </w:r>
    </w:p>
    <w:p w:rsidR="00FA7F07" w:rsidRDefault="002F09BF" w:rsidP="00364478">
      <w:pPr>
        <w:ind w:firstLine="567"/>
        <w:jc w:val="both"/>
      </w:pPr>
      <w:r w:rsidRPr="00FA7F07">
        <w:t xml:space="preserve">При организации и осуществлении муниципального жилищного контроля в </w:t>
      </w:r>
      <w:r w:rsidRPr="00824AE6">
        <w:t>соответствии с </w:t>
      </w:r>
      <w:r w:rsidR="00FA7F07" w:rsidRPr="00824AE6">
        <w:t>абзацем 7 п</w:t>
      </w:r>
      <w:r w:rsidR="00AA09AD" w:rsidRPr="00824AE6">
        <w:t>ункта</w:t>
      </w:r>
      <w:r w:rsidR="00FA7F07" w:rsidRPr="00824AE6">
        <w:t xml:space="preserve"> 1.2 раздела 1</w:t>
      </w:r>
      <w:r w:rsidR="00FA7F07" w:rsidRPr="00FA7F07">
        <w:t xml:space="preserve"> настоящего Административного регламента </w:t>
      </w:r>
      <w:r w:rsidRPr="00FA7F07">
        <w:t>орган муниципального жилищного контроля:</w:t>
      </w:r>
      <w:r w:rsidR="00FA7F07" w:rsidRPr="00FA7F07">
        <w:t xml:space="preserve"> </w:t>
      </w:r>
      <w:r w:rsidRPr="00FA7F07">
        <w:t>проводит ежемесячный мониторинг обеспечения органами местного самоуправления исполнения требований, установленных </w:t>
      </w:r>
      <w:hyperlink r:id="rId13" w:anchor="/document/12138291/entry/29" w:history="1">
        <w:r w:rsidRPr="00FA7F07">
          <w:rPr>
            <w:rStyle w:val="aa"/>
            <w:color w:val="auto"/>
            <w:u w:val="none"/>
          </w:rPr>
          <w:t>статьей 29</w:t>
        </w:r>
      </w:hyperlink>
      <w:r w:rsidRPr="00FA7F07">
        <w:t> Жилищного кодекса Российской Федерации;</w:t>
      </w:r>
      <w:r w:rsidR="00FA7F07" w:rsidRPr="00FA7F07">
        <w:t xml:space="preserve"> </w:t>
      </w:r>
      <w:r w:rsidRPr="00FA7F07">
        <w:t>проводит в отношении граждан, индивидуальных предпринимателей и юридических лиц внеплановые проверки использования муниципального жилищного фонда, соблюдения правил пользования жилыми помещениями муниципального жилищного фонда.</w:t>
      </w:r>
    </w:p>
    <w:p w:rsidR="00F95718" w:rsidRDefault="002F09BF" w:rsidP="00F95718">
      <w:pPr>
        <w:ind w:firstLine="567"/>
        <w:jc w:val="both"/>
      </w:pPr>
      <w:r w:rsidRPr="00FA7F07">
        <w:t>При организации и осуществлении муниципального жилищн</w:t>
      </w:r>
      <w:r w:rsidR="00CE1524">
        <w:t xml:space="preserve">ого контроля в соответствии </w:t>
      </w:r>
      <w:r w:rsidR="00CE1524" w:rsidRPr="00824AE6">
        <w:t xml:space="preserve">с  </w:t>
      </w:r>
      <w:r w:rsidR="00FA7F07" w:rsidRPr="00824AE6">
        <w:t xml:space="preserve">абзацами 8 и 9 </w:t>
      </w:r>
      <w:r w:rsidR="00AA09AD" w:rsidRPr="00824AE6">
        <w:t xml:space="preserve">пункта </w:t>
      </w:r>
      <w:r w:rsidR="00FA7F07" w:rsidRPr="00824AE6">
        <w:t>1.2 раздела 1</w:t>
      </w:r>
      <w:r w:rsidR="00FA7F07" w:rsidRPr="00FA7F07">
        <w:t xml:space="preserve"> настоящего Административного регламента о</w:t>
      </w:r>
      <w:r w:rsidRPr="00FA7F07">
        <w:t>рган муниципального жилищного контроля:</w:t>
      </w:r>
      <w:r w:rsidR="00FA7F07" w:rsidRPr="00FA7F07">
        <w:t xml:space="preserve"> </w:t>
      </w:r>
      <w:r w:rsidRPr="00FA7F07">
        <w:t>предоставляет информацию в органы местного самоуправления в целях реализации ими своих полномочий, установленных </w:t>
      </w:r>
      <w:hyperlink r:id="rId14" w:anchor="/document/12138291/entry/16104" w:history="1">
        <w:r w:rsidRPr="00FA7F07">
          <w:rPr>
            <w:rStyle w:val="aa"/>
            <w:color w:val="auto"/>
            <w:u w:val="none"/>
          </w:rPr>
          <w:t>частью 4 статьи 161</w:t>
        </w:r>
      </w:hyperlink>
      <w:r w:rsidRPr="00FA7F07">
        <w:t> Жилищного кодекса Российской Федерации;</w:t>
      </w:r>
      <w:r w:rsidR="00FA7F07" w:rsidRPr="00FA7F07">
        <w:t xml:space="preserve"> </w:t>
      </w:r>
      <w:r w:rsidRPr="00FA7F07">
        <w:t>проводит внеплановые проверки 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r w:rsidR="00FA7F07" w:rsidRPr="00FA7F07">
        <w:t xml:space="preserve"> </w:t>
      </w:r>
      <w:proofErr w:type="gramStart"/>
      <w:r w:rsidRPr="00FA7F07">
        <w:t xml:space="preserve">по заявлениям собственников помещений в многоквартирном доме проводит в отношении граждан, индивидуальных предпринимателей и юридических лиц внеплановые проверки правомерности принятия общим собранием собственников помещений в многоквартирном доме решения о создании товарищества собственников жилья; избрания общим собранием членов товарищества собственников жилья, жилищного, жилищно-строительного или иного </w:t>
      </w:r>
      <w:r w:rsidRPr="00FA7F07">
        <w:lastRenderedPageBreak/>
        <w:t>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w:t>
      </w:r>
      <w:proofErr w:type="gramEnd"/>
      <w:r w:rsidRPr="00FA7F07">
        <w:t xml:space="preserve"> избрания общим собранием членов товарищества собственников жилья или правлением </w:t>
      </w:r>
      <w:proofErr w:type="gramStart"/>
      <w:r w:rsidRPr="00FA7F07">
        <w:t>товарищества собственников жилья председателя правления такого</w:t>
      </w:r>
      <w:proofErr w:type="gramEnd"/>
      <w:r w:rsidRPr="00FA7F07">
        <w:t xml:space="preserve"> товарищества;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w:t>
      </w:r>
      <w:proofErr w:type="gramStart"/>
      <w:r w:rsidRPr="00FA7F07">
        <w:t>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5" w:anchor="/document/12138291/entry/162" w:history="1">
        <w:r w:rsidRPr="00FA7F07">
          <w:rPr>
            <w:rStyle w:val="aa"/>
            <w:color w:val="auto"/>
            <w:u w:val="none"/>
          </w:rPr>
          <w:t>статьей 162</w:t>
        </w:r>
      </w:hyperlink>
      <w:r w:rsidRPr="00FA7F07">
        <w:t> Жилищного кодекса Российской Федерации, утверждения условий этого договора и его заключения; заключения с управляющей организацией договора оказания услуг и (или) выполнения работ по содержанию и ремонту общего имущества в многоквартирном доме;</w:t>
      </w:r>
      <w:proofErr w:type="gramEnd"/>
      <w:r w:rsidRPr="00FA7F07">
        <w:t xml:space="preserve"> </w:t>
      </w:r>
      <w:proofErr w:type="gramStart"/>
      <w:r w:rsidRPr="00FA7F07">
        <w:t>заключения с указанными в </w:t>
      </w:r>
      <w:hyperlink r:id="rId16" w:anchor="/document/12138291/entry/16401" w:history="1">
        <w:r w:rsidRPr="00FA7F07">
          <w:rPr>
            <w:rStyle w:val="aa"/>
            <w:color w:val="auto"/>
            <w:u w:val="none"/>
          </w:rPr>
          <w:t>части 1 статьи 164</w:t>
        </w:r>
      </w:hyperlink>
      <w:r w:rsidRPr="00FA7F07">
        <w:t>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утверждения условий данных договоров;</w:t>
      </w:r>
      <w:r w:rsidR="00FA7F07" w:rsidRPr="00FA7F07">
        <w:t xml:space="preserve"> </w:t>
      </w:r>
      <w:r w:rsidRPr="00FA7F07">
        <w:t>обращается в суд с заявлениями в соответствии с </w:t>
      </w:r>
      <w:hyperlink r:id="rId17" w:anchor="/document/12138291/entry/2600" w:history="1">
        <w:r w:rsidRPr="00FA7F07">
          <w:rPr>
            <w:rStyle w:val="aa"/>
            <w:color w:val="auto"/>
            <w:u w:val="none"/>
          </w:rPr>
          <w:t>частью 6 статьи 20</w:t>
        </w:r>
      </w:hyperlink>
      <w:r w:rsidRPr="00FA7F07">
        <w:t> Жилищного кодекса Российской Федерации.</w:t>
      </w:r>
      <w:proofErr w:type="gramEnd"/>
    </w:p>
    <w:p w:rsidR="00F95718" w:rsidRDefault="002F09BF" w:rsidP="00F95718">
      <w:pPr>
        <w:ind w:firstLine="567"/>
        <w:jc w:val="both"/>
      </w:pPr>
      <w:proofErr w:type="gramStart"/>
      <w:r w:rsidRPr="00FA7F07">
        <w:t xml:space="preserve">При организации и осуществлении муниципального жилищного контроля в соответствии </w:t>
      </w:r>
      <w:r w:rsidRPr="00824AE6">
        <w:t>с</w:t>
      </w:r>
      <w:r w:rsidR="00FA7F07" w:rsidRPr="00824AE6">
        <w:t xml:space="preserve"> абзацем 10 </w:t>
      </w:r>
      <w:r w:rsidR="00AA09AD" w:rsidRPr="00824AE6">
        <w:t xml:space="preserve">пункта </w:t>
      </w:r>
      <w:r w:rsidR="00FA7F07" w:rsidRPr="00824AE6">
        <w:t>1.2 раздела 1</w:t>
      </w:r>
      <w:r w:rsidR="00FA7F07" w:rsidRPr="00FA7F07">
        <w:t xml:space="preserve"> настоящего Административного регламента</w:t>
      </w:r>
      <w:r w:rsidRPr="00FA7F07">
        <w:t xml:space="preserve">  орган муниципального жилищного контроля проводит внеплановые проверки соблюдения </w:t>
      </w:r>
      <w:proofErr w:type="spellStart"/>
      <w:r w:rsidRPr="00FA7F07">
        <w:t>наймодателем</w:t>
      </w:r>
      <w:proofErr w:type="spellEnd"/>
      <w:r w:rsidRPr="00FA7F07">
        <w:t xml:space="preserve"> жилых помещений в наемных домах социального использования обязательных требований к </w:t>
      </w:r>
      <w:proofErr w:type="spellStart"/>
      <w:r w:rsidRPr="00FA7F07">
        <w:t>наймодателям</w:t>
      </w:r>
      <w:proofErr w:type="spellEnd"/>
      <w:r w:rsidRPr="00FA7F07">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w:t>
      </w:r>
      <w:proofErr w:type="gramEnd"/>
      <w:r w:rsidRPr="00FA7F07">
        <w:t xml:space="preserve"> найма жилых помещений.</w:t>
      </w:r>
    </w:p>
    <w:p w:rsidR="002F09BF" w:rsidRPr="00FA7F07" w:rsidRDefault="002F09BF" w:rsidP="00F95718">
      <w:pPr>
        <w:ind w:firstLine="567"/>
        <w:jc w:val="both"/>
      </w:pPr>
      <w:r w:rsidRPr="00FA7F07">
        <w:t>Проверки в отношении граждан проводятся в порядке, установленном</w:t>
      </w:r>
      <w:r w:rsidR="00FA7F07">
        <w:t xml:space="preserve"> настоящим Административным регламентом</w:t>
      </w:r>
      <w:r w:rsidRPr="00FA7F07">
        <w:t>.</w:t>
      </w:r>
    </w:p>
    <w:p w:rsidR="00FF6600" w:rsidRDefault="00D13B7B" w:rsidP="00364478">
      <w:pPr>
        <w:ind w:firstLine="567"/>
        <w:jc w:val="both"/>
      </w:pPr>
      <w:r w:rsidRPr="00A40DBD">
        <w:t xml:space="preserve">1.3. </w:t>
      </w:r>
      <w:proofErr w:type="gramStart"/>
      <w:r w:rsidRPr="00A40DBD">
        <w:t xml:space="preserve">Под </w:t>
      </w:r>
      <w:r w:rsidRPr="00824AE6">
        <w:t>муниципальным жилищным контролем  понимается</w:t>
      </w:r>
      <w:r w:rsidRPr="00A40DBD">
        <w:t xml:space="preserve">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w:t>
      </w:r>
      <w:r w:rsidR="00F95718" w:rsidRPr="00A40DBD">
        <w:t xml:space="preserve">униципальными правовыми актами, </w:t>
      </w:r>
      <w:r w:rsidRPr="00A40DBD">
        <w:t>на организацию и проведение мероприятий по профилактике нарушений указанных требований</w:t>
      </w:r>
      <w:proofErr w:type="gramEnd"/>
      <w:r w:rsidRPr="00A40DBD">
        <w:t xml:space="preserve">, мероприятий по контролю, осуществляемых без взаимодействия с юридическими лицами, индивидуальными предпринимателями. Порядок организации и осуществления муниципального </w:t>
      </w:r>
      <w:r w:rsidRPr="00A40DBD">
        <w:rPr>
          <w:rFonts w:eastAsia="Calibri"/>
        </w:rPr>
        <w:t xml:space="preserve">жилищного </w:t>
      </w:r>
      <w:r w:rsidRPr="00A40DBD">
        <w:t xml:space="preserve">контроля устанавливается муниципальными правовыми актами либо законом субъекта Российской Федерации и принятыми в соответствии с ним </w:t>
      </w:r>
      <w:r w:rsidRPr="00A40DBD">
        <w:rPr>
          <w:rFonts w:eastAsia="Calibri"/>
        </w:rPr>
        <w:t xml:space="preserve">муниципальными правовыми актами. </w:t>
      </w:r>
      <w:r w:rsidRPr="00A40DBD">
        <w:t xml:space="preserve">Органы государственной власти субъектов Российской Федерации вправе наделять законами субъектов Российской Федерации уполномоченные органы местного самоуправления отдельными </w:t>
      </w:r>
      <w:r w:rsidRPr="00A40DBD">
        <w:lastRenderedPageBreak/>
        <w:t>полномочиями по проведению проверок при осуществлении лицензионного контроля в отношении юридических лиц или индивидуальных предпринимателей, осуществляющих деятельность по управлению многоквартирным</w:t>
      </w:r>
      <w:r w:rsidR="00FF6600" w:rsidRPr="00A40DBD">
        <w:t>и домами на основании лицензии.</w:t>
      </w:r>
    </w:p>
    <w:p w:rsidR="00D13B7B" w:rsidRDefault="0067591B" w:rsidP="00364478">
      <w:pPr>
        <w:ind w:firstLine="567"/>
        <w:jc w:val="both"/>
      </w:pPr>
      <w:r w:rsidRPr="0067591B">
        <w:rPr>
          <w:bCs/>
        </w:rPr>
        <w:t xml:space="preserve">1.4. </w:t>
      </w:r>
      <w:r w:rsidR="00D13B7B">
        <w:t>Исполнение муниципальной функции осуществляется Администрацией сельского поселения Петровское Ярославской области</w:t>
      </w:r>
      <w:r w:rsidR="00E44E9C">
        <w:t xml:space="preserve"> (далее – Администрация)</w:t>
      </w:r>
      <w:r w:rsidR="00D13B7B">
        <w:t>.</w:t>
      </w:r>
    </w:p>
    <w:p w:rsidR="00D13B7B" w:rsidRPr="002A278A" w:rsidRDefault="00D13B7B" w:rsidP="00364478">
      <w:pPr>
        <w:ind w:firstLine="567"/>
        <w:jc w:val="both"/>
      </w:pPr>
      <w:r w:rsidRPr="002A278A">
        <w:t xml:space="preserve">При осуществлении муниципальной </w:t>
      </w:r>
      <w:proofErr w:type="gramStart"/>
      <w:r w:rsidRPr="002A278A">
        <w:t>функции</w:t>
      </w:r>
      <w:proofErr w:type="gramEnd"/>
      <w:r w:rsidRPr="002A278A">
        <w:t xml:space="preserve"> уполномоченные должностные лица </w:t>
      </w:r>
      <w:r w:rsidR="00B30240">
        <w:t xml:space="preserve">Администрации </w:t>
      </w:r>
      <w:r w:rsidRPr="002A278A">
        <w:t>взаимодействуют с:</w:t>
      </w:r>
    </w:p>
    <w:p w:rsidR="00D13B7B" w:rsidRPr="002A278A" w:rsidRDefault="00D13B7B" w:rsidP="00364478">
      <w:pPr>
        <w:ind w:firstLine="567"/>
        <w:jc w:val="both"/>
      </w:pPr>
      <w:r>
        <w:t xml:space="preserve">- </w:t>
      </w:r>
      <w:r w:rsidRPr="002A278A">
        <w:t>Ростовской межрайонной прокуратурой</w:t>
      </w:r>
      <w:r w:rsidR="00FF6600">
        <w:t xml:space="preserve"> Ярославской области</w:t>
      </w:r>
      <w:r w:rsidRPr="002A278A">
        <w:t>;</w:t>
      </w:r>
    </w:p>
    <w:p w:rsidR="00D13B7B" w:rsidRDefault="00D13B7B" w:rsidP="00364478">
      <w:pPr>
        <w:ind w:firstLine="567"/>
        <w:jc w:val="both"/>
      </w:pPr>
      <w:r>
        <w:t xml:space="preserve">- </w:t>
      </w:r>
      <w:r w:rsidRPr="002A278A">
        <w:t>природоохранными, правоохранительными и другими территориальными органами исполнительной власти Российской Федерации и Ярославской области, осуществляющими деятельность на территории сельского поселения</w:t>
      </w:r>
      <w:r>
        <w:t xml:space="preserve"> </w:t>
      </w:r>
      <w:proofErr w:type="gramStart"/>
      <w:r>
        <w:t>Петровское</w:t>
      </w:r>
      <w:proofErr w:type="gramEnd"/>
      <w:r w:rsidR="00364478">
        <w:t xml:space="preserve"> Ярославской области</w:t>
      </w:r>
      <w:r w:rsidRPr="002A278A">
        <w:t>;</w:t>
      </w:r>
    </w:p>
    <w:p w:rsidR="00F83F47" w:rsidRDefault="00B30240" w:rsidP="00364478">
      <w:pPr>
        <w:ind w:firstLine="567"/>
        <w:jc w:val="both"/>
      </w:pPr>
      <w:proofErr w:type="gramStart"/>
      <w:r w:rsidRPr="00B30240">
        <w:t xml:space="preserve">- органом регионального государственного жилищного надзора по вопросам: информирование о нормативных правовых актах и методических документах по вопросам организации и осуществления регионального государственного </w:t>
      </w:r>
      <w:bookmarkStart w:id="1" w:name="_GoBack"/>
      <w:r w:rsidRPr="00B30240">
        <w:t>жилищного надзора, муниципального жилищного контроля; определение целей, объема, сроков проведения плановых проверок; информирование о результатах проводимых проверок, состоянии соблюдения жилищного законодательства и об эффективности регионального государственного жилищного надзора, муниципального жилищного контроля;</w:t>
      </w:r>
      <w:proofErr w:type="gramEnd"/>
      <w:r w:rsidRPr="00B30240">
        <w:t xml:space="preserve"> подготовка предложений о совершенствовании законодательства в части организации и осуществления регионального государственного жилищного надзора, муниципального жилищного контроля; принятие административных регламентов взаимодействия; повы</w:t>
      </w:r>
      <w:r w:rsidR="00F83F47">
        <w:t>шение квалификации специалистов;</w:t>
      </w:r>
    </w:p>
    <w:p w:rsidR="00D13B7B" w:rsidRPr="00B30240" w:rsidRDefault="00D13B7B" w:rsidP="00364478">
      <w:pPr>
        <w:ind w:firstLine="567"/>
        <w:jc w:val="both"/>
      </w:pPr>
      <w:r w:rsidRPr="00B30240">
        <w:t>- предприятиями, учреждениями, организациями и общественными объединениями, а также гражданами.</w:t>
      </w:r>
    </w:p>
    <w:p w:rsidR="00B30240" w:rsidRPr="00B30240" w:rsidRDefault="00D13B7B" w:rsidP="00364478">
      <w:pPr>
        <w:ind w:firstLine="567"/>
        <w:jc w:val="both"/>
        <w:outlineLvl w:val="3"/>
      </w:pPr>
      <w:r w:rsidRPr="00E31EFA">
        <w:t xml:space="preserve">Административные процедуры осуществляются должностными лицами Администрации, уполномоченными на осуществление муниципального жилищного контроля с участием руководителей </w:t>
      </w:r>
      <w:bookmarkEnd w:id="1"/>
      <w:r w:rsidRPr="00E31EFA">
        <w:t>(законных представителей) юридического лица, индивидуальных предпринимателей, их уполномоченных представителей,</w:t>
      </w:r>
      <w:r w:rsidR="00FF6600">
        <w:t xml:space="preserve"> граждан</w:t>
      </w:r>
      <w:r w:rsidR="00A228D8">
        <w:t>.</w:t>
      </w:r>
    </w:p>
    <w:p w:rsidR="0067591B" w:rsidRPr="0067591B" w:rsidRDefault="00FF6600" w:rsidP="00364478">
      <w:pPr>
        <w:ind w:firstLine="567"/>
        <w:jc w:val="both"/>
        <w:outlineLvl w:val="3"/>
        <w:rPr>
          <w:szCs w:val="24"/>
        </w:rPr>
      </w:pPr>
      <w:r>
        <w:rPr>
          <w:bCs/>
        </w:rPr>
        <w:t>1.5</w:t>
      </w:r>
      <w:r w:rsidR="0067591B" w:rsidRPr="0067591B">
        <w:rPr>
          <w:bCs/>
        </w:rPr>
        <w:t>. Перечень нормативных правовых актов, регулир</w:t>
      </w:r>
      <w:r>
        <w:rPr>
          <w:bCs/>
        </w:rPr>
        <w:t xml:space="preserve">ующих исполнение муниципальной </w:t>
      </w:r>
      <w:r w:rsidR="0067591B" w:rsidRPr="0067591B">
        <w:rPr>
          <w:bCs/>
        </w:rPr>
        <w:t>функции</w:t>
      </w:r>
      <w:r w:rsidR="00AA75C0">
        <w:rPr>
          <w:bCs/>
        </w:rPr>
        <w:t xml:space="preserve"> по жилищному муниципальному контролю</w:t>
      </w:r>
      <w:r w:rsidR="0067591B" w:rsidRPr="0067591B">
        <w:rPr>
          <w:bCs/>
        </w:rPr>
        <w:t xml:space="preserve">: </w:t>
      </w:r>
    </w:p>
    <w:p w:rsidR="0067591B" w:rsidRPr="0067591B" w:rsidRDefault="0067591B" w:rsidP="00364478">
      <w:pPr>
        <w:ind w:firstLine="567"/>
        <w:jc w:val="both"/>
        <w:outlineLvl w:val="3"/>
        <w:rPr>
          <w:bCs/>
        </w:rPr>
      </w:pPr>
      <w:r w:rsidRPr="0067591B">
        <w:rPr>
          <w:bCs/>
        </w:rPr>
        <w:t xml:space="preserve">- Конституция Российской Федерации; </w:t>
      </w:r>
    </w:p>
    <w:p w:rsidR="0067591B" w:rsidRPr="0067591B" w:rsidRDefault="0067591B" w:rsidP="00364478">
      <w:pPr>
        <w:ind w:firstLine="567"/>
        <w:jc w:val="both"/>
        <w:outlineLvl w:val="3"/>
        <w:rPr>
          <w:bCs/>
        </w:rPr>
      </w:pPr>
      <w:r w:rsidRPr="0067591B">
        <w:rPr>
          <w:bCs/>
        </w:rPr>
        <w:t>- Жилищный кодекс Российской Федерации;</w:t>
      </w:r>
    </w:p>
    <w:p w:rsidR="0067591B" w:rsidRPr="0067591B" w:rsidRDefault="0067591B" w:rsidP="00364478">
      <w:pPr>
        <w:ind w:firstLine="567"/>
        <w:jc w:val="both"/>
        <w:outlineLvl w:val="3"/>
        <w:rPr>
          <w:bCs/>
        </w:rPr>
      </w:pPr>
      <w:r w:rsidRPr="0067591B">
        <w:rPr>
          <w:bCs/>
        </w:rPr>
        <w:t>- Кодекс Российской Федерации об административных правонарушениях;</w:t>
      </w:r>
    </w:p>
    <w:p w:rsidR="0067591B" w:rsidRPr="0067591B" w:rsidRDefault="0067591B" w:rsidP="00364478">
      <w:pPr>
        <w:ind w:firstLine="567"/>
        <w:jc w:val="both"/>
        <w:outlineLvl w:val="3"/>
        <w:rPr>
          <w:bCs/>
        </w:rPr>
      </w:pPr>
      <w:r w:rsidRPr="0067591B">
        <w:rPr>
          <w:bCs/>
        </w:rPr>
        <w:t>- Федеральный закон от 06.10.2003</w:t>
      </w:r>
      <w:r w:rsidR="00340CE1">
        <w:rPr>
          <w:bCs/>
        </w:rPr>
        <w:t>г.</w:t>
      </w:r>
      <w:r w:rsidRPr="0067591B">
        <w:rPr>
          <w:bCs/>
        </w:rPr>
        <w:t xml:space="preserve"> № 131-ФЗ «Об общих принципах организации  местного самоуправления в Российской Федерации»</w:t>
      </w:r>
      <w:r w:rsidR="00E44E9C">
        <w:rPr>
          <w:bCs/>
        </w:rPr>
        <w:t>;</w:t>
      </w:r>
    </w:p>
    <w:p w:rsidR="0067591B" w:rsidRPr="0067591B" w:rsidRDefault="0067591B" w:rsidP="00364478">
      <w:pPr>
        <w:ind w:firstLine="567"/>
        <w:jc w:val="both"/>
        <w:outlineLvl w:val="3"/>
        <w:rPr>
          <w:bCs/>
        </w:rPr>
      </w:pPr>
      <w:r w:rsidRPr="0067591B">
        <w:rPr>
          <w:bCs/>
        </w:rPr>
        <w:t>- Федеральный закон от 26.12.2008</w:t>
      </w:r>
      <w:r w:rsidR="00340CE1">
        <w:rPr>
          <w:bCs/>
        </w:rPr>
        <w:t>г.</w:t>
      </w:r>
      <w:r w:rsidRPr="0067591B">
        <w:rPr>
          <w:bCs/>
        </w:rPr>
        <w:t xml:space="preserve"> № 294-ФЗ «О защите прав юридических лиц и индивидуальных предпринимателей при осуществлении государственного контроля (надз</w:t>
      </w:r>
      <w:r w:rsidR="00D13B7B">
        <w:rPr>
          <w:bCs/>
        </w:rPr>
        <w:t>ора) и муниципального контроля»</w:t>
      </w:r>
      <w:r w:rsidR="00FF6600">
        <w:rPr>
          <w:bCs/>
        </w:rPr>
        <w:t xml:space="preserve"> (далее – Ф</w:t>
      </w:r>
      <w:r w:rsidR="00340CE1">
        <w:rPr>
          <w:bCs/>
        </w:rPr>
        <w:t>едеральный закон от 26.12.2008г.</w:t>
      </w:r>
      <w:r w:rsidR="00FF6600">
        <w:rPr>
          <w:bCs/>
        </w:rPr>
        <w:t xml:space="preserve"> № 294-ФЗ)</w:t>
      </w:r>
      <w:r w:rsidRPr="0067591B">
        <w:rPr>
          <w:bCs/>
        </w:rPr>
        <w:t>;</w:t>
      </w:r>
    </w:p>
    <w:p w:rsidR="0067591B" w:rsidRPr="0067591B" w:rsidRDefault="0067591B" w:rsidP="00364478">
      <w:pPr>
        <w:ind w:firstLine="567"/>
        <w:jc w:val="both"/>
        <w:outlineLvl w:val="3"/>
        <w:rPr>
          <w:bCs/>
        </w:rPr>
      </w:pPr>
      <w:r w:rsidRPr="0067591B">
        <w:rPr>
          <w:bCs/>
        </w:rPr>
        <w:t>- Феде</w:t>
      </w:r>
      <w:r w:rsidR="00AA75C0">
        <w:rPr>
          <w:bCs/>
        </w:rPr>
        <w:t xml:space="preserve">ральный закон от </w:t>
      </w:r>
      <w:r w:rsidR="00364478">
        <w:rPr>
          <w:bCs/>
        </w:rPr>
        <w:t>0</w:t>
      </w:r>
      <w:r w:rsidR="00AA75C0">
        <w:rPr>
          <w:bCs/>
        </w:rPr>
        <w:t>2.05.2006</w:t>
      </w:r>
      <w:r w:rsidR="00340CE1">
        <w:rPr>
          <w:bCs/>
        </w:rPr>
        <w:t>г.</w:t>
      </w:r>
      <w:r w:rsidR="00AA75C0">
        <w:rPr>
          <w:bCs/>
        </w:rPr>
        <w:t xml:space="preserve"> </w:t>
      </w:r>
      <w:r w:rsidRPr="0067591B">
        <w:rPr>
          <w:bCs/>
        </w:rPr>
        <w:t>№ 59-ФЗ «О порядке рассмотрения об</w:t>
      </w:r>
      <w:r w:rsidRPr="0067591B">
        <w:rPr>
          <w:bCs/>
        </w:rPr>
        <w:softHyphen/>
        <w:t>ращений граждан Российской Федерации»;</w:t>
      </w:r>
    </w:p>
    <w:p w:rsidR="0067591B" w:rsidRPr="0067591B" w:rsidRDefault="0067591B" w:rsidP="00364478">
      <w:pPr>
        <w:ind w:firstLine="567"/>
        <w:jc w:val="both"/>
        <w:outlineLvl w:val="3"/>
        <w:rPr>
          <w:bCs/>
        </w:rPr>
      </w:pPr>
      <w:r w:rsidRPr="0067591B">
        <w:rPr>
          <w:bCs/>
        </w:rPr>
        <w:lastRenderedPageBreak/>
        <w:t>- Ф</w:t>
      </w:r>
      <w:r w:rsidR="00AA75C0">
        <w:rPr>
          <w:bCs/>
        </w:rPr>
        <w:t>едеральный закон от 23.11.2009</w:t>
      </w:r>
      <w:r w:rsidR="00340CE1">
        <w:rPr>
          <w:bCs/>
        </w:rPr>
        <w:t>г.</w:t>
      </w:r>
      <w:r w:rsidR="00AA75C0">
        <w:rPr>
          <w:bCs/>
        </w:rPr>
        <w:t xml:space="preserve"> </w:t>
      </w:r>
      <w:r w:rsidRPr="0067591B">
        <w:rPr>
          <w:bCs/>
        </w:rPr>
        <w:t>№ 261-ФЗ «Об</w:t>
      </w:r>
      <w:r w:rsidR="00AA75C0">
        <w:rPr>
          <w:bCs/>
        </w:rPr>
        <w:t xml:space="preserve"> энергосбережении и о повышении энергетической </w:t>
      </w:r>
      <w:r w:rsidRPr="0067591B">
        <w:rPr>
          <w:bCs/>
        </w:rPr>
        <w:t>эффективности и о внесении изменений в отдельные законодательные акты Российской Федерации»</w:t>
      </w:r>
      <w:r w:rsidRPr="0067591B">
        <w:t xml:space="preserve">;  </w:t>
      </w:r>
    </w:p>
    <w:p w:rsidR="0067591B" w:rsidRPr="0067591B" w:rsidRDefault="00E44E9C" w:rsidP="00364478">
      <w:pPr>
        <w:ind w:firstLine="567"/>
        <w:jc w:val="both"/>
        <w:outlineLvl w:val="3"/>
        <w:rPr>
          <w:bCs/>
        </w:rPr>
      </w:pPr>
      <w:r>
        <w:rPr>
          <w:bCs/>
        </w:rPr>
        <w:t>- П</w:t>
      </w:r>
      <w:r w:rsidR="0067591B" w:rsidRPr="0067591B">
        <w:rPr>
          <w:bCs/>
        </w:rPr>
        <w:t>остановление Правительства Росси</w:t>
      </w:r>
      <w:r w:rsidR="00364478">
        <w:rPr>
          <w:bCs/>
        </w:rPr>
        <w:t>йской Федерации от 21.01.</w:t>
      </w:r>
      <w:r w:rsidR="00AA75C0">
        <w:rPr>
          <w:bCs/>
        </w:rPr>
        <w:t>2006</w:t>
      </w:r>
      <w:r w:rsidR="00340CE1">
        <w:rPr>
          <w:bCs/>
        </w:rPr>
        <w:t>г.</w:t>
      </w:r>
      <w:r w:rsidR="00AA75C0">
        <w:rPr>
          <w:bCs/>
        </w:rPr>
        <w:t xml:space="preserve"> </w:t>
      </w:r>
      <w:r w:rsidR="0067591B" w:rsidRPr="0067591B">
        <w:rPr>
          <w:bCs/>
        </w:rPr>
        <w:t>№ 25 «Об утверждении Правил пользования жилыми помещениями»</w:t>
      </w:r>
      <w:r w:rsidR="0067591B" w:rsidRPr="0067591B">
        <w:t xml:space="preserve">; </w:t>
      </w:r>
    </w:p>
    <w:p w:rsidR="0067591B" w:rsidRPr="0067591B" w:rsidRDefault="0067591B" w:rsidP="00364478">
      <w:pPr>
        <w:ind w:firstLine="567"/>
        <w:jc w:val="both"/>
        <w:outlineLvl w:val="3"/>
        <w:rPr>
          <w:bCs/>
        </w:rPr>
      </w:pPr>
      <w:r w:rsidRPr="0067591B">
        <w:rPr>
          <w:bCs/>
        </w:rPr>
        <w:t>-</w:t>
      </w:r>
      <w:r w:rsidR="00D13B7B">
        <w:t xml:space="preserve"> </w:t>
      </w:r>
      <w:r w:rsidR="00E44E9C">
        <w:rPr>
          <w:rFonts w:eastAsia="Calibri"/>
        </w:rPr>
        <w:t>П</w:t>
      </w:r>
      <w:r w:rsidR="00D13B7B" w:rsidRPr="00B76B7F">
        <w:rPr>
          <w:rFonts w:eastAsia="Calibri"/>
        </w:rPr>
        <w:t>остановление Правите</w:t>
      </w:r>
      <w:r w:rsidR="00D13B7B">
        <w:rPr>
          <w:rFonts w:eastAsia="Calibri"/>
        </w:rPr>
        <w:t>льства Российской</w:t>
      </w:r>
      <w:r w:rsidR="00340CE1">
        <w:rPr>
          <w:rFonts w:eastAsia="Calibri"/>
        </w:rPr>
        <w:t xml:space="preserve"> Федерации от 28.01.</w:t>
      </w:r>
      <w:r w:rsidR="00364478">
        <w:rPr>
          <w:rFonts w:eastAsia="Calibri"/>
        </w:rPr>
        <w:t>2006</w:t>
      </w:r>
      <w:r w:rsidR="00340CE1">
        <w:rPr>
          <w:rFonts w:eastAsia="Calibri"/>
        </w:rPr>
        <w:t>г.</w:t>
      </w:r>
      <w:r w:rsidR="00364478">
        <w:rPr>
          <w:rFonts w:eastAsia="Calibri"/>
        </w:rPr>
        <w:t> </w:t>
      </w:r>
      <w:r w:rsidR="00D13B7B">
        <w:rPr>
          <w:rFonts w:eastAsia="Calibri"/>
        </w:rPr>
        <w:t>№ 47 «</w:t>
      </w:r>
      <w:r w:rsidR="00D13B7B" w:rsidRPr="00B76B7F">
        <w:rPr>
          <w:rFonts w:eastAsia="Calibri"/>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w:t>
      </w:r>
      <w:r w:rsidR="00D13B7B">
        <w:rPr>
          <w:rFonts w:eastAsia="Calibri"/>
        </w:rPr>
        <w:t>мом и жилого дома садовым домом»</w:t>
      </w:r>
      <w:r w:rsidR="00E44E9C">
        <w:t>;</w:t>
      </w:r>
    </w:p>
    <w:p w:rsidR="0067591B" w:rsidRPr="0067591B" w:rsidRDefault="0067591B" w:rsidP="00364478">
      <w:pPr>
        <w:ind w:firstLine="567"/>
        <w:jc w:val="both"/>
        <w:outlineLvl w:val="3"/>
        <w:rPr>
          <w:bCs/>
        </w:rPr>
      </w:pPr>
      <w:r w:rsidRPr="0067591B">
        <w:rPr>
          <w:bCs/>
        </w:rPr>
        <w:t>-</w:t>
      </w:r>
      <w:r w:rsidR="00E44E9C">
        <w:rPr>
          <w:rFonts w:eastAsia="Calibri"/>
        </w:rPr>
        <w:t xml:space="preserve"> П</w:t>
      </w:r>
      <w:r w:rsidR="00D13B7B">
        <w:rPr>
          <w:rFonts w:eastAsia="Calibri"/>
        </w:rPr>
        <w:t>остановление Правительства Росси</w:t>
      </w:r>
      <w:r w:rsidR="00364478">
        <w:rPr>
          <w:rFonts w:eastAsia="Calibri"/>
        </w:rPr>
        <w:t>йской Федерации от 06.05.2011</w:t>
      </w:r>
      <w:r w:rsidR="00340CE1">
        <w:rPr>
          <w:rFonts w:eastAsia="Calibri"/>
        </w:rPr>
        <w:t>г.</w:t>
      </w:r>
      <w:r w:rsidR="00D13B7B">
        <w:rPr>
          <w:rFonts w:eastAsia="Calibri"/>
        </w:rPr>
        <w:t xml:space="preserve"> № 354 «</w:t>
      </w:r>
      <w:r w:rsidR="00D13B7B" w:rsidRPr="00E02F64">
        <w:t>О предоставлении коммунальных услуг собственникам и пользователям помещений в многоквартирных домах и жилых домов</w:t>
      </w:r>
      <w:r w:rsidR="00D13B7B">
        <w:t>»</w:t>
      </w:r>
      <w:r w:rsidRPr="0067591B">
        <w:t xml:space="preserve">; </w:t>
      </w:r>
    </w:p>
    <w:p w:rsidR="0067591B" w:rsidRDefault="00E44E9C" w:rsidP="00364478">
      <w:pPr>
        <w:ind w:firstLine="567"/>
        <w:jc w:val="both"/>
        <w:outlineLvl w:val="3"/>
      </w:pPr>
      <w:proofErr w:type="gramStart"/>
      <w:r>
        <w:rPr>
          <w:bCs/>
        </w:rPr>
        <w:t>- П</w:t>
      </w:r>
      <w:r w:rsidR="0067591B" w:rsidRPr="0067591B">
        <w:rPr>
          <w:bCs/>
        </w:rPr>
        <w:t>остановление Правительства</w:t>
      </w:r>
      <w:r w:rsidR="00340CE1">
        <w:rPr>
          <w:bCs/>
        </w:rPr>
        <w:t xml:space="preserve"> Российской Федерации от 13.08.</w:t>
      </w:r>
      <w:r w:rsidR="0067591B" w:rsidRPr="0067591B">
        <w:rPr>
          <w:bCs/>
        </w:rPr>
        <w:t>2006</w:t>
      </w:r>
      <w:r w:rsidR="00340CE1">
        <w:rPr>
          <w:bCs/>
        </w:rPr>
        <w:t>г.</w:t>
      </w:r>
      <w:r w:rsidR="0067591B" w:rsidRPr="0067591B">
        <w:rPr>
          <w:bCs/>
        </w:rPr>
        <w:t xml:space="preserve">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0067591B" w:rsidRPr="0067591B">
        <w:t xml:space="preserve">; </w:t>
      </w:r>
      <w:proofErr w:type="gramEnd"/>
    </w:p>
    <w:p w:rsidR="00DE3A85" w:rsidRDefault="00DE3A85" w:rsidP="00364478">
      <w:pPr>
        <w:ind w:firstLine="567"/>
        <w:jc w:val="both"/>
        <w:outlineLvl w:val="3"/>
        <w:rPr>
          <w:rFonts w:eastAsia="Calibri"/>
        </w:rPr>
      </w:pPr>
      <w:r>
        <w:t xml:space="preserve">- </w:t>
      </w:r>
      <w:r w:rsidR="00E44E9C">
        <w:rPr>
          <w:rFonts w:eastAsia="Calibri"/>
        </w:rPr>
        <w:t>П</w:t>
      </w:r>
      <w:r>
        <w:rPr>
          <w:rFonts w:eastAsia="Calibri"/>
        </w:rPr>
        <w:t xml:space="preserve">остановление </w:t>
      </w:r>
      <w:r w:rsidR="00E44E9C">
        <w:rPr>
          <w:rFonts w:eastAsia="Calibri"/>
        </w:rPr>
        <w:t xml:space="preserve">Правительства </w:t>
      </w:r>
      <w:r w:rsidR="00E44E9C" w:rsidRPr="0067591B">
        <w:rPr>
          <w:bCs/>
        </w:rPr>
        <w:t>Российской Федерации</w:t>
      </w:r>
      <w:r w:rsidRPr="002068F3">
        <w:rPr>
          <w:rFonts w:eastAsia="Calibri"/>
        </w:rPr>
        <w:t xml:space="preserve"> от 10.02.2017</w:t>
      </w:r>
      <w:r w:rsidR="00340CE1">
        <w:rPr>
          <w:rFonts w:eastAsia="Calibri"/>
        </w:rPr>
        <w:t>г.</w:t>
      </w:r>
      <w:r w:rsidRPr="002068F3">
        <w:rPr>
          <w:rFonts w:eastAsia="Calibri"/>
        </w:rPr>
        <w:t xml:space="preserve">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Pr>
          <w:rFonts w:eastAsia="Calibri"/>
        </w:rPr>
        <w:t>;</w:t>
      </w:r>
    </w:p>
    <w:p w:rsidR="002B2D88" w:rsidRDefault="00E44E9C" w:rsidP="00364478">
      <w:pPr>
        <w:ind w:firstLine="567"/>
        <w:jc w:val="both"/>
        <w:outlineLvl w:val="3"/>
        <w:rPr>
          <w:rFonts w:eastAsia="Calibri"/>
        </w:rPr>
      </w:pPr>
      <w:r>
        <w:rPr>
          <w:rFonts w:eastAsia="Calibri"/>
        </w:rPr>
        <w:t>- П</w:t>
      </w:r>
      <w:r w:rsidR="00DE3A85">
        <w:rPr>
          <w:rFonts w:eastAsia="Calibri"/>
        </w:rPr>
        <w:t xml:space="preserve">остановление </w:t>
      </w:r>
      <w:r w:rsidR="00DE3A85" w:rsidRPr="002068F3">
        <w:rPr>
          <w:rFonts w:eastAsia="Calibri"/>
        </w:rPr>
        <w:t xml:space="preserve">Правительства </w:t>
      </w:r>
      <w:r w:rsidRPr="0067591B">
        <w:rPr>
          <w:bCs/>
        </w:rPr>
        <w:t xml:space="preserve">Российской Федерации </w:t>
      </w:r>
      <w:r w:rsidR="00364478">
        <w:rPr>
          <w:rFonts w:eastAsia="Calibri"/>
        </w:rPr>
        <w:t>от 26.12.2018</w:t>
      </w:r>
      <w:r w:rsidR="00340CE1">
        <w:rPr>
          <w:rFonts w:eastAsia="Calibri"/>
        </w:rPr>
        <w:t>г.</w:t>
      </w:r>
      <w:r w:rsidR="00364478">
        <w:rPr>
          <w:rFonts w:eastAsia="Calibri"/>
        </w:rPr>
        <w:t xml:space="preserve"> </w:t>
      </w:r>
      <w:r w:rsidR="00DE3A85" w:rsidRPr="002068F3">
        <w:rPr>
          <w:rFonts w:eastAsia="Calibri"/>
        </w:rPr>
        <w:t>№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00DE3A85">
        <w:rPr>
          <w:rFonts w:eastAsia="Calibri"/>
        </w:rPr>
        <w:t>;</w:t>
      </w:r>
    </w:p>
    <w:p w:rsidR="002B2D88" w:rsidRDefault="002B2D88" w:rsidP="00364478">
      <w:pPr>
        <w:ind w:firstLine="567"/>
        <w:jc w:val="both"/>
        <w:outlineLvl w:val="3"/>
      </w:pPr>
      <w:r>
        <w:rPr>
          <w:rFonts w:eastAsia="Calibri"/>
        </w:rPr>
        <w:t xml:space="preserve">- </w:t>
      </w:r>
      <w:r w:rsidRPr="002B2D88">
        <w:t>Постановление Прави</w:t>
      </w:r>
      <w:r>
        <w:t xml:space="preserve">тельства </w:t>
      </w:r>
      <w:r w:rsidR="00E44E9C" w:rsidRPr="0067591B">
        <w:rPr>
          <w:bCs/>
        </w:rPr>
        <w:t xml:space="preserve">Российской Федерации </w:t>
      </w:r>
      <w:r>
        <w:t xml:space="preserve">от </w:t>
      </w:r>
      <w:r w:rsidR="00340CE1">
        <w:t>30.06.</w:t>
      </w:r>
      <w:r w:rsidR="00364478">
        <w:t>2010</w:t>
      </w:r>
      <w:r w:rsidR="00340CE1">
        <w:t>г.</w:t>
      </w:r>
      <w:r>
        <w:t xml:space="preserve"> № 489 «</w:t>
      </w:r>
      <w:r w:rsidRPr="002B2D88">
        <w:t xml:space="preserve">Об утверждении Правил подготовки органами государственного контроля (надзора) и органами муниципального </w:t>
      </w:r>
      <w:proofErr w:type="gramStart"/>
      <w:r w:rsidRPr="002B2D88">
        <w:t>контроля ежегодных планов проведения плановых проверок юридических лиц</w:t>
      </w:r>
      <w:proofErr w:type="gramEnd"/>
      <w:r w:rsidRPr="002B2D88">
        <w:t xml:space="preserve"> и индивидуальных предпри</w:t>
      </w:r>
      <w:r>
        <w:t>нимателей»;</w:t>
      </w:r>
    </w:p>
    <w:p w:rsidR="00E16E4B" w:rsidRDefault="00E16E4B" w:rsidP="00364478">
      <w:pPr>
        <w:ind w:firstLine="567"/>
        <w:jc w:val="both"/>
        <w:outlineLvl w:val="3"/>
        <w:rPr>
          <w:rFonts w:eastAsia="Calibri"/>
        </w:rPr>
      </w:pPr>
      <w:r>
        <w:t xml:space="preserve">- </w:t>
      </w:r>
      <w:r w:rsidRPr="00E16E4B">
        <w:rPr>
          <w:rFonts w:eastAsia="Calibri"/>
        </w:rPr>
        <w:t>Приказ Министерства экономического</w:t>
      </w:r>
      <w:r w:rsidR="00340CE1">
        <w:rPr>
          <w:rFonts w:eastAsia="Calibri"/>
        </w:rPr>
        <w:t xml:space="preserve"> развития РФ от 30.04.2009</w:t>
      </w:r>
      <w:r w:rsidRPr="00E16E4B">
        <w:rPr>
          <w:rFonts w:eastAsia="Calibri"/>
        </w:rPr>
        <w:t>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D77FD5">
        <w:rPr>
          <w:rFonts w:eastAsia="Calibri"/>
        </w:rPr>
        <w:t>;</w:t>
      </w:r>
    </w:p>
    <w:p w:rsidR="009C7EAD" w:rsidRPr="00824AE6" w:rsidRDefault="009C7EAD" w:rsidP="009C7EAD">
      <w:pPr>
        <w:ind w:firstLine="567"/>
        <w:jc w:val="both"/>
      </w:pPr>
      <w:r w:rsidRPr="00824AE6">
        <w:rPr>
          <w:rFonts w:eastAsia="Calibri"/>
          <w:color w:val="000000" w:themeColor="text1"/>
        </w:rPr>
        <w:t>- Приказ Генерального прокурора Российской Федерации от 27.03.2009г. № 93 «</w:t>
      </w:r>
      <w:r w:rsidRPr="00824AE6">
        <w:rPr>
          <w:color w:val="000000" w:themeColor="text1"/>
          <w:shd w:val="clear" w:color="auto" w:fill="FFFFFF"/>
        </w:rPr>
        <w:t>О реализации Федерального закона от 26.12.2008</w:t>
      </w:r>
      <w:r w:rsidR="00824AE6" w:rsidRPr="00824AE6">
        <w:rPr>
          <w:color w:val="000000" w:themeColor="text1"/>
          <w:shd w:val="clear" w:color="auto" w:fill="FFFFFF"/>
        </w:rPr>
        <w:t>г.</w:t>
      </w:r>
      <w:r w:rsidRPr="00824AE6">
        <w:rPr>
          <w:color w:val="000000" w:themeColor="text1"/>
          <w:shd w:val="clear" w:color="auto" w:fill="FFFFFF"/>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7591B" w:rsidRPr="0067591B" w:rsidRDefault="0067591B" w:rsidP="00364478">
      <w:pPr>
        <w:ind w:firstLine="567"/>
        <w:jc w:val="both"/>
        <w:outlineLvl w:val="3"/>
        <w:rPr>
          <w:bCs/>
        </w:rPr>
      </w:pPr>
      <w:r w:rsidRPr="0067591B">
        <w:rPr>
          <w:bCs/>
        </w:rPr>
        <w:t>- Правила и нормы технической эксплуатации жилищного фонда, утвержденные постановлением Госс</w:t>
      </w:r>
      <w:r w:rsidR="00D13B7B">
        <w:rPr>
          <w:bCs/>
        </w:rPr>
        <w:t>троя России от 27.09.2003</w:t>
      </w:r>
      <w:r w:rsidR="00340CE1">
        <w:rPr>
          <w:bCs/>
        </w:rPr>
        <w:t>г.</w:t>
      </w:r>
      <w:r w:rsidR="00D13B7B">
        <w:rPr>
          <w:bCs/>
        </w:rPr>
        <w:t xml:space="preserve"> № 170</w:t>
      </w:r>
      <w:r w:rsidRPr="0067591B">
        <w:rPr>
          <w:bCs/>
        </w:rPr>
        <w:t>;</w:t>
      </w:r>
    </w:p>
    <w:p w:rsidR="00E07E0E" w:rsidRDefault="0067591B" w:rsidP="00E07E0E">
      <w:pPr>
        <w:ind w:firstLine="567"/>
        <w:jc w:val="both"/>
        <w:outlineLvl w:val="3"/>
        <w:rPr>
          <w:bCs/>
        </w:rPr>
      </w:pPr>
      <w:r w:rsidRPr="0067591B">
        <w:rPr>
          <w:bCs/>
        </w:rPr>
        <w:lastRenderedPageBreak/>
        <w:t>- Закон Ярославской области от 06.</w:t>
      </w:r>
      <w:r w:rsidR="00E07E0E">
        <w:rPr>
          <w:bCs/>
        </w:rPr>
        <w:t>12.2012</w:t>
      </w:r>
      <w:r w:rsidR="00340CE1">
        <w:rPr>
          <w:bCs/>
        </w:rPr>
        <w:t>г.</w:t>
      </w:r>
      <w:r w:rsidR="00E07E0E">
        <w:rPr>
          <w:bCs/>
        </w:rPr>
        <w:t xml:space="preserve"> № 61-з «</w:t>
      </w:r>
      <w:proofErr w:type="gramStart"/>
      <w:r w:rsidR="00E07E0E">
        <w:rPr>
          <w:bCs/>
        </w:rPr>
        <w:t>О</w:t>
      </w:r>
      <w:proofErr w:type="gramEnd"/>
      <w:r w:rsidR="00E07E0E">
        <w:rPr>
          <w:bCs/>
        </w:rPr>
        <w:t xml:space="preserve"> муниципальном</w:t>
      </w:r>
    </w:p>
    <w:p w:rsidR="0067591B" w:rsidRDefault="0067591B" w:rsidP="00E07E0E">
      <w:pPr>
        <w:ind w:firstLine="567"/>
        <w:jc w:val="both"/>
        <w:outlineLvl w:val="3"/>
        <w:rPr>
          <w:bCs/>
        </w:rPr>
      </w:pPr>
      <w:r w:rsidRPr="0067591B">
        <w:rPr>
          <w:bCs/>
        </w:rPr>
        <w:t xml:space="preserve">жилищном </w:t>
      </w:r>
      <w:proofErr w:type="gramStart"/>
      <w:r w:rsidRPr="0067591B">
        <w:rPr>
          <w:bCs/>
        </w:rPr>
        <w:t>контроле</w:t>
      </w:r>
      <w:proofErr w:type="gramEnd"/>
      <w:r w:rsidRPr="0067591B">
        <w:rPr>
          <w:bCs/>
        </w:rPr>
        <w:t xml:space="preserve"> на территории Ярославской области»;</w:t>
      </w:r>
    </w:p>
    <w:p w:rsidR="007E0795" w:rsidRDefault="007E0795" w:rsidP="00364478">
      <w:pPr>
        <w:ind w:firstLine="567"/>
        <w:jc w:val="both"/>
      </w:pPr>
      <w:r w:rsidRPr="007E0795">
        <w:t>- Закон Ярославской области от 29.05.2013</w:t>
      </w:r>
      <w:r w:rsidR="00340CE1">
        <w:t>г.</w:t>
      </w:r>
      <w:r w:rsidRPr="007E0795">
        <w:t xml:space="preserve"> № 30-з «Об отдельных вопросах производства по делам об административных правонарушениях»</w:t>
      </w:r>
      <w:r>
        <w:t>;</w:t>
      </w:r>
    </w:p>
    <w:p w:rsidR="0067591B" w:rsidRDefault="0067591B" w:rsidP="00364478">
      <w:pPr>
        <w:ind w:firstLine="567"/>
        <w:outlineLvl w:val="3"/>
        <w:rPr>
          <w:bCs/>
        </w:rPr>
      </w:pPr>
      <w:r w:rsidRPr="0067591B">
        <w:rPr>
          <w:bCs/>
        </w:rPr>
        <w:t>- Устав сельского поселения</w:t>
      </w:r>
      <w:r w:rsidR="00167CEF">
        <w:rPr>
          <w:bCs/>
        </w:rPr>
        <w:t xml:space="preserve"> </w:t>
      </w:r>
      <w:proofErr w:type="gramStart"/>
      <w:r w:rsidR="00167CEF">
        <w:rPr>
          <w:bCs/>
        </w:rPr>
        <w:t>Петровское</w:t>
      </w:r>
      <w:proofErr w:type="gramEnd"/>
      <w:r w:rsidR="00167CEF">
        <w:rPr>
          <w:bCs/>
        </w:rPr>
        <w:t xml:space="preserve"> Ярославской области.</w:t>
      </w:r>
    </w:p>
    <w:p w:rsidR="001B0557" w:rsidRPr="00BD1D6B" w:rsidRDefault="001B0557" w:rsidP="00364478">
      <w:pPr>
        <w:ind w:firstLine="567"/>
        <w:jc w:val="both"/>
      </w:pPr>
      <w:r w:rsidRPr="00BD1D6B">
        <w:t>1.6</w:t>
      </w:r>
      <w:r w:rsidR="0067591B" w:rsidRPr="00BD1D6B">
        <w:t xml:space="preserve">. </w:t>
      </w:r>
      <w:r w:rsidR="002068F3" w:rsidRPr="00BD1D6B">
        <w:t>Предметом муни</w:t>
      </w:r>
      <w:r w:rsidR="00AA75C0">
        <w:t xml:space="preserve">ципального жилищного контроля в рамках </w:t>
      </w:r>
      <w:r w:rsidR="002068F3" w:rsidRPr="00BD1D6B">
        <w:t>настоящего Административного регламента является соблюдение юридическими лицами, индивидуальными предпринимателями, гражданами обязательных требований, установленных в отношении муниципального жилищного фонда федеральными законами и законами Ярославской области в области жилищных отношений, а также муниципальными правовыми актами (далее - обязательные требования).</w:t>
      </w:r>
    </w:p>
    <w:p w:rsidR="001B0557" w:rsidRPr="001B0557" w:rsidRDefault="001B0557" w:rsidP="00364478">
      <w:pPr>
        <w:ind w:firstLine="567"/>
        <w:jc w:val="both"/>
      </w:pPr>
      <w:r w:rsidRPr="001B0557">
        <w:t>1.7. К полномочиям органов муниципального жилищного контроля относятся:</w:t>
      </w:r>
    </w:p>
    <w:p w:rsidR="001B0557" w:rsidRDefault="001B0557" w:rsidP="00364478">
      <w:pPr>
        <w:ind w:firstLine="567"/>
        <w:jc w:val="both"/>
      </w:pPr>
      <w:r w:rsidRPr="001B0557">
        <w:t>- организация и осуществление муниципального жилищного контроля на территории сельского поселения Петровское Ярославской области;</w:t>
      </w:r>
    </w:p>
    <w:p w:rsidR="00364478" w:rsidRPr="001B0557" w:rsidRDefault="00364478" w:rsidP="00413AD8">
      <w:pPr>
        <w:ind w:firstLine="567"/>
        <w:jc w:val="both"/>
      </w:pPr>
      <w:r>
        <w:t xml:space="preserve">- </w:t>
      </w:r>
      <w:r w:rsidRPr="00364478">
        <w:t xml:space="preserve">организация и осуществление регионального государственного контроля (надзора), </w:t>
      </w:r>
      <w:proofErr w:type="gramStart"/>
      <w:r w:rsidRPr="00364478">
        <w:t>полномочиями</w:t>
      </w:r>
      <w:proofErr w:type="gramEnd"/>
      <w:r w:rsidRPr="00364478">
        <w:t xml:space="preserve"> по осуществлению которого наделены органы местного самоуправления;</w:t>
      </w:r>
    </w:p>
    <w:p w:rsidR="001B0557" w:rsidRPr="001B0557" w:rsidRDefault="001B0557" w:rsidP="00364478">
      <w:pPr>
        <w:ind w:firstLine="567"/>
        <w:jc w:val="both"/>
      </w:pPr>
      <w:r w:rsidRPr="001B0557">
        <w:t>- разработка административных регламентов осуществления муниципального жилищного контроля;</w:t>
      </w:r>
    </w:p>
    <w:p w:rsidR="001B0557" w:rsidRPr="001B0557" w:rsidRDefault="001B0557" w:rsidP="00364478">
      <w:pPr>
        <w:ind w:firstLine="567"/>
        <w:jc w:val="both"/>
      </w:pPr>
      <w:r w:rsidRPr="001B0557">
        <w:t>- организация и проведение мониторинга эффективности муниципального жилищного контроля;</w:t>
      </w:r>
    </w:p>
    <w:p w:rsidR="00BD1D6B" w:rsidRDefault="001B0557" w:rsidP="00364478">
      <w:pPr>
        <w:ind w:firstLine="567"/>
        <w:jc w:val="both"/>
      </w:pPr>
      <w:r w:rsidRPr="001B0557">
        <w:t>- осуществление иных полномочий, предусмотренных законодательством.</w:t>
      </w:r>
    </w:p>
    <w:p w:rsidR="00BD1D6B" w:rsidRPr="00BD1D6B" w:rsidRDefault="00BD1D6B" w:rsidP="00364478">
      <w:pPr>
        <w:ind w:firstLine="567"/>
        <w:jc w:val="both"/>
      </w:pPr>
      <w:r w:rsidRPr="00BD1D6B">
        <w:t>1.8. Должностными лицами органа муниципального жилищного контроля при осуществлении муниципальной функции по контролю являются, уполномоченные должностные лица Администрации (далее - муниципальные жилищные инспекторы).</w:t>
      </w:r>
    </w:p>
    <w:p w:rsidR="000D0A3F" w:rsidRPr="00340CE1" w:rsidRDefault="000D0A3F" w:rsidP="00364478">
      <w:pPr>
        <w:ind w:firstLine="567"/>
        <w:jc w:val="both"/>
      </w:pPr>
      <w:r w:rsidRPr="00340CE1">
        <w:t>1.8</w:t>
      </w:r>
      <w:r w:rsidR="00BD1D6B" w:rsidRPr="00340CE1">
        <w:t>.1. Муниципальные жилищные инспекторы при осуществлении муниципальной функции по контролю в пределах своих полномочий имеют право:</w:t>
      </w:r>
    </w:p>
    <w:p w:rsidR="00340CE1" w:rsidRPr="00340CE1" w:rsidRDefault="000D0A3F" w:rsidP="00340CE1">
      <w:pPr>
        <w:ind w:firstLine="567"/>
        <w:jc w:val="both"/>
      </w:pPr>
      <w:r w:rsidRPr="00340CE1">
        <w:t xml:space="preserve">- </w:t>
      </w:r>
      <w:r w:rsidR="00BD1D6B" w:rsidRPr="00340CE1">
        <w:t xml:space="preserve">запрашивать и получать на основании мотивированных письменных запросов от органов государственной власти, </w:t>
      </w:r>
      <w:r w:rsidRPr="00340CE1">
        <w:t>органов местного самоуправления</w:t>
      </w:r>
      <w:r w:rsidR="00BD1D6B" w:rsidRPr="00340CE1">
        <w:t>, обладающих правами юридического лица, юридических лиц, индивидуальных предпринимателей и граждан информацию и документы, необходимые для проверки соблюдения об</w:t>
      </w:r>
      <w:r w:rsidRPr="00340CE1">
        <w:t>язательных требований;</w:t>
      </w:r>
    </w:p>
    <w:p w:rsidR="006034CC" w:rsidRPr="00340CE1" w:rsidRDefault="000D0A3F" w:rsidP="00364478">
      <w:pPr>
        <w:ind w:firstLine="567"/>
        <w:jc w:val="both"/>
        <w:rPr>
          <w:sz w:val="23"/>
          <w:szCs w:val="23"/>
          <w:shd w:val="clear" w:color="auto" w:fill="FFFFFF"/>
        </w:rPr>
      </w:pPr>
      <w:r w:rsidRPr="00340CE1">
        <w:t>-</w:t>
      </w:r>
      <w:r w:rsidR="00BD1D6B" w:rsidRPr="00340CE1">
        <w:t xml:space="preserve"> беспрепятственно по предъявлению служебного удостоверения и копии распоряжения </w:t>
      </w:r>
      <w:r w:rsidRPr="00340CE1">
        <w:t>Главы сельского поселения Петровское Ярославской области</w:t>
      </w:r>
      <w:r w:rsidR="00735E7E" w:rsidRPr="00340CE1">
        <w:t xml:space="preserve"> (далее – Глава), а во время его отсутст</w:t>
      </w:r>
      <w:r w:rsidR="00DF3F3C" w:rsidRPr="00340CE1">
        <w:t>вия - Первого заместителя Главы</w:t>
      </w:r>
      <w:r w:rsidRPr="00340CE1">
        <w:t xml:space="preserve"> </w:t>
      </w:r>
      <w:r w:rsidR="006034CC" w:rsidRPr="00340CE1">
        <w:t>органа муниципального жилищного контроля</w:t>
      </w:r>
      <w:r w:rsidR="00340CE1" w:rsidRPr="00340CE1">
        <w:t>,</w:t>
      </w:r>
      <w:r w:rsidR="006034CC" w:rsidRPr="00340CE1">
        <w:t xml:space="preserve"> </w:t>
      </w:r>
      <w:r w:rsidR="00D42F46" w:rsidRPr="00340CE1">
        <w:t xml:space="preserve">о назначении проверки посещать </w:t>
      </w:r>
      <w:r w:rsidR="006034CC" w:rsidRPr="00340CE1">
        <w:t xml:space="preserve">территорию и расположенные на ней </w:t>
      </w:r>
      <w:r w:rsidR="00D42F46" w:rsidRPr="00340CE1">
        <w:t xml:space="preserve">многоквартирные дома, </w:t>
      </w:r>
      <w:r w:rsidR="006034CC" w:rsidRPr="00340CE1">
        <w:rPr>
          <w:shd w:val="clear" w:color="auto" w:fill="FFFFFF"/>
        </w:rPr>
        <w:t>наемные дома социального использования, помещения общего пользования в многоквартирных домах;</w:t>
      </w:r>
      <w:r w:rsidR="006034CC" w:rsidRPr="00340CE1">
        <w:rPr>
          <w:sz w:val="23"/>
          <w:szCs w:val="23"/>
          <w:shd w:val="clear" w:color="auto" w:fill="FFFFFF"/>
        </w:rPr>
        <w:t> </w:t>
      </w:r>
    </w:p>
    <w:p w:rsidR="006034CC" w:rsidRPr="00340CE1" w:rsidRDefault="006034CC" w:rsidP="00364478">
      <w:pPr>
        <w:ind w:firstLine="567"/>
        <w:jc w:val="both"/>
        <w:rPr>
          <w:shd w:val="clear" w:color="auto" w:fill="FFFFFF"/>
        </w:rPr>
      </w:pPr>
      <w:r w:rsidRPr="00340CE1">
        <w:rPr>
          <w:shd w:val="clear" w:color="auto" w:fill="FFFFFF"/>
        </w:rPr>
        <w:t xml:space="preserve">- 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w:t>
      </w:r>
      <w:r w:rsidRPr="00340CE1">
        <w:rPr>
          <w:shd w:val="clear" w:color="auto" w:fill="FFFFFF"/>
        </w:rPr>
        <w:lastRenderedPageBreak/>
        <w:t>социального использования посещать такие помещения в многоквартирном доме и проводить их обследования;</w:t>
      </w:r>
    </w:p>
    <w:p w:rsidR="006034CC" w:rsidRPr="00340CE1" w:rsidRDefault="006034CC" w:rsidP="00364478">
      <w:pPr>
        <w:ind w:firstLine="567"/>
        <w:jc w:val="both"/>
        <w:rPr>
          <w:shd w:val="clear" w:color="auto" w:fill="FFFFFF"/>
        </w:rPr>
      </w:pPr>
      <w:proofErr w:type="gramStart"/>
      <w:r w:rsidRPr="00340CE1">
        <w:rPr>
          <w:shd w:val="clear" w:color="auto" w:fill="FFFFFF"/>
        </w:rPr>
        <w:t xml:space="preserve">- проводить исследования, испытания, расследования, экспертизы и другие мероприятия по контролю, проверять соблюдение </w:t>
      </w:r>
      <w:proofErr w:type="spellStart"/>
      <w:r w:rsidRPr="00340CE1">
        <w:rPr>
          <w:shd w:val="clear" w:color="auto" w:fill="FFFFFF"/>
        </w:rPr>
        <w:t>наймодателями</w:t>
      </w:r>
      <w:proofErr w:type="spellEnd"/>
      <w:r w:rsidRPr="00340CE1">
        <w:rPr>
          <w:shd w:val="clear" w:color="auto" w:fill="FFFFFF"/>
        </w:rPr>
        <w:t xml:space="preserve"> жилых помещений в наемных домах социального использования обязательных требований к </w:t>
      </w:r>
      <w:proofErr w:type="spellStart"/>
      <w:r w:rsidRPr="00340CE1">
        <w:rPr>
          <w:shd w:val="clear" w:color="auto" w:fill="FFFFFF"/>
        </w:rPr>
        <w:t>наймодателям</w:t>
      </w:r>
      <w:proofErr w:type="spellEnd"/>
      <w:r w:rsidRPr="00340CE1">
        <w:rPr>
          <w:shd w:val="clear" w:color="auto" w:fill="FFFFFF"/>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18" w:anchor="/document/12138291/entry/91182" w:history="1">
        <w:r w:rsidRPr="00340CE1">
          <w:rPr>
            <w:shd w:val="clear" w:color="auto" w:fill="FFFFFF"/>
          </w:rPr>
          <w:t>частью 2 статьи 91.18</w:t>
        </w:r>
      </w:hyperlink>
      <w:r w:rsidRPr="00340CE1">
        <w:rPr>
          <w:shd w:val="clear" w:color="auto" w:fill="FFFFFF"/>
        </w:rPr>
        <w:t>  Жилищного кодекса</w:t>
      </w:r>
      <w:proofErr w:type="gramEnd"/>
      <w:r w:rsidRPr="00340CE1">
        <w:rPr>
          <w:shd w:val="clear" w:color="auto" w:fill="FFFFFF"/>
        </w:rPr>
        <w:t xml:space="preserve"> 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w:t>
      </w:r>
    </w:p>
    <w:p w:rsidR="006034CC" w:rsidRPr="00340CE1" w:rsidRDefault="006034CC" w:rsidP="00364478">
      <w:pPr>
        <w:ind w:firstLine="567"/>
        <w:jc w:val="both"/>
        <w:rPr>
          <w:shd w:val="clear" w:color="auto" w:fill="FFFFFF"/>
        </w:rPr>
      </w:pPr>
      <w:r w:rsidRPr="00340CE1">
        <w:rPr>
          <w:shd w:val="clear" w:color="auto" w:fill="FFFFFF"/>
        </w:rPr>
        <w:t>-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
    <w:p w:rsidR="006034CC" w:rsidRPr="00340CE1" w:rsidRDefault="006034CC" w:rsidP="00364478">
      <w:pPr>
        <w:ind w:firstLine="567"/>
        <w:jc w:val="both"/>
      </w:pPr>
      <w:proofErr w:type="gramStart"/>
      <w:r w:rsidRPr="00340CE1">
        <w:rPr>
          <w:shd w:val="clear" w:color="auto" w:fill="FFFFFF"/>
        </w:rPr>
        <w:t>-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340CE1">
        <w:rPr>
          <w:shd w:val="clear" w:color="auto" w:fill="FFFFFF"/>
        </w:rPr>
        <w:t xml:space="preserve"> </w:t>
      </w:r>
      <w:proofErr w:type="gramStart"/>
      <w:r w:rsidRPr="00340CE1">
        <w:rPr>
          <w:shd w:val="clear" w:color="auto" w:fill="FFFFFF"/>
        </w:rPr>
        <w:t>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9" w:anchor="/document/12138291/entry/162" w:history="1">
        <w:r w:rsidRPr="00340CE1">
          <w:rPr>
            <w:shd w:val="clear" w:color="auto" w:fill="FFFFFF"/>
          </w:rPr>
          <w:t>статьей 162</w:t>
        </w:r>
      </w:hyperlink>
      <w:r w:rsidRPr="00340CE1">
        <w:rPr>
          <w:shd w:val="clear" w:color="auto" w:fill="FFFFFF"/>
        </w:rPr>
        <w:t>  Жилищного кодекса Российской Федерации, правомерность утверждения условий этого договора и его заключения</w:t>
      </w:r>
      <w:proofErr w:type="gramEnd"/>
      <w:r w:rsidRPr="00340CE1">
        <w:rPr>
          <w:shd w:val="clear" w:color="auto" w:fill="FFFFFF"/>
        </w:rPr>
        <w:t xml:space="preserve">, </w:t>
      </w:r>
      <w:proofErr w:type="gramStart"/>
      <w:r w:rsidRPr="00340CE1">
        <w:rPr>
          <w:shd w:val="clear" w:color="auto" w:fill="FFFFFF"/>
        </w:rPr>
        <w:t>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20" w:anchor="/document/12138291/entry/16401" w:history="1">
        <w:r w:rsidRPr="00340CE1">
          <w:rPr>
            <w:shd w:val="clear" w:color="auto" w:fill="FFFFFF"/>
          </w:rPr>
          <w:t>части 1 статьи 164</w:t>
        </w:r>
      </w:hyperlink>
      <w:r w:rsidRPr="00340CE1">
        <w:rPr>
          <w:shd w:val="clear" w:color="auto" w:fill="FFFFFF"/>
        </w:rPr>
        <w:t>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6034CC" w:rsidRPr="0061019C" w:rsidRDefault="00AA75C0" w:rsidP="00364478">
      <w:pPr>
        <w:ind w:firstLine="567"/>
        <w:jc w:val="both"/>
      </w:pPr>
      <w:r w:rsidRPr="0061019C">
        <w:t xml:space="preserve">- </w:t>
      </w:r>
      <w:r w:rsidR="006034CC" w:rsidRPr="0061019C">
        <w:rPr>
          <w:shd w:val="clear" w:color="auto" w:fill="FFFFFF"/>
        </w:rPr>
        <w:t xml:space="preserve">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006034CC" w:rsidRPr="0061019C">
        <w:rPr>
          <w:shd w:val="clear" w:color="auto" w:fill="FFFFFF"/>
        </w:rPr>
        <w:t>направления такого предписания несоответствия устава товарищества собственников</w:t>
      </w:r>
      <w:proofErr w:type="gramEnd"/>
      <w:r w:rsidR="006034CC" w:rsidRPr="0061019C">
        <w:rPr>
          <w:shd w:val="clear" w:color="auto" w:fill="FFFFFF"/>
        </w:rPr>
        <w:t xml:space="preserve"> жилья, жилищного, </w:t>
      </w:r>
      <w:r w:rsidR="006034CC" w:rsidRPr="0061019C">
        <w:rPr>
          <w:shd w:val="clear" w:color="auto" w:fill="FFFFFF"/>
        </w:rPr>
        <w:lastRenderedPageBreak/>
        <w:t>жилищно-строительного или иного специализированного потребительского кооператива, внесенных в устав изменений обязательным требованиям;</w:t>
      </w:r>
    </w:p>
    <w:p w:rsidR="007E0795" w:rsidRPr="0061019C" w:rsidRDefault="00E128F2" w:rsidP="00364478">
      <w:pPr>
        <w:ind w:firstLine="567"/>
        <w:jc w:val="both"/>
      </w:pPr>
      <w:proofErr w:type="gramStart"/>
      <w:r w:rsidRPr="0061019C">
        <w:t>-</w:t>
      </w:r>
      <w:r w:rsidR="000D0A3F" w:rsidRPr="0061019C">
        <w:t xml:space="preserve"> составлять протоколы об административных правонарушениях</w:t>
      </w:r>
      <w:r w:rsidR="006034CC" w:rsidRPr="0061019C">
        <w:t>,</w:t>
      </w:r>
      <w:r w:rsidR="000D0A3F" w:rsidRPr="0061019C">
        <w:t xml:space="preserve"> </w:t>
      </w:r>
      <w:r w:rsidR="006034CC" w:rsidRPr="0061019C">
        <w:rPr>
          <w:shd w:val="clear" w:color="auto" w:fill="FFFFFF"/>
        </w:rPr>
        <w:t xml:space="preserve">связанных с нарушениями обязательных требований, </w:t>
      </w:r>
      <w:r w:rsidR="006034CC" w:rsidRPr="0061019C">
        <w:t>в случаях, предусмотренных </w:t>
      </w:r>
      <w:hyperlink r:id="rId21" w:anchor="/document/24576507/entry/0" w:history="1">
        <w:r w:rsidR="006034CC" w:rsidRPr="0061019C">
          <w:rPr>
            <w:rStyle w:val="aa"/>
            <w:color w:val="auto"/>
            <w:u w:val="none"/>
          </w:rPr>
          <w:t>Законом</w:t>
        </w:r>
      </w:hyperlink>
      <w:r w:rsidR="006034CC" w:rsidRPr="0061019C">
        <w:t xml:space="preserve"> Ярославской области от 29.05.2013 № 30-з «Об отдельных вопросах производства по делам об административных правонарушениях» (Приложение № 1 к настоящему Административному регламенту «Протокол об административном правонарушении»); </w:t>
      </w:r>
      <w:r w:rsidR="006034CC" w:rsidRPr="0061019C">
        <w:rPr>
          <w:shd w:val="clear" w:color="auto" w:fill="FFFFFF"/>
        </w:rPr>
        <w:t>рассматривать дела об указанных административных правонарушениях и принимать меры по предотвращению таких нарушений</w:t>
      </w:r>
      <w:r w:rsidR="006034CC" w:rsidRPr="0061019C">
        <w:t>;</w:t>
      </w:r>
      <w:proofErr w:type="gramEnd"/>
    </w:p>
    <w:p w:rsidR="007E0795" w:rsidRDefault="00AA75C0" w:rsidP="00364478">
      <w:pPr>
        <w:ind w:firstLine="567"/>
        <w:jc w:val="both"/>
      </w:pPr>
      <w:r w:rsidRPr="007E0795">
        <w:t xml:space="preserve">- </w:t>
      </w:r>
      <w:r w:rsidR="007E0795" w:rsidRPr="007E0795">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AA75C0" w:rsidRPr="007E0795" w:rsidRDefault="007E0795" w:rsidP="00364478">
      <w:pPr>
        <w:ind w:firstLine="567"/>
        <w:jc w:val="both"/>
      </w:pPr>
      <w:r w:rsidRPr="007E0795">
        <w:t>- привлекать к проведению проверки экспертов и экспертные организации;</w:t>
      </w:r>
    </w:p>
    <w:p w:rsidR="000D0A3F" w:rsidRDefault="00E128F2" w:rsidP="00364478">
      <w:pPr>
        <w:ind w:firstLine="567"/>
        <w:jc w:val="both"/>
      </w:pPr>
      <w:r w:rsidRPr="007E0795">
        <w:t>-</w:t>
      </w:r>
      <w:r w:rsidR="000D0A3F" w:rsidRPr="007E0795">
        <w:t xml:space="preserve"> осуществлять иные полномочия, предусмотренные федеральным законодательством.</w:t>
      </w:r>
    </w:p>
    <w:p w:rsidR="007E0795" w:rsidRPr="007E0795" w:rsidRDefault="007E0795" w:rsidP="00364478">
      <w:pPr>
        <w:ind w:firstLine="567"/>
        <w:jc w:val="both"/>
      </w:pPr>
      <w:r>
        <w:t xml:space="preserve">1.8.2. </w:t>
      </w:r>
      <w:r w:rsidRPr="007E0795">
        <w:t>Орган муниципального жилищного контроля вправе обратиться в суд с заявлениями:</w:t>
      </w:r>
    </w:p>
    <w:p w:rsidR="007E0795" w:rsidRDefault="007E0795" w:rsidP="00933079">
      <w:pPr>
        <w:ind w:firstLine="567"/>
        <w:jc w:val="both"/>
      </w:pPr>
      <w:r w:rsidRPr="007E0795">
        <w:t>-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w:t>
      </w:r>
      <w:hyperlink r:id="rId22" w:anchor="/document/12138291/entry/0" w:history="1">
        <w:r w:rsidRPr="007E0795">
          <w:rPr>
            <w:rStyle w:val="aa"/>
            <w:color w:val="auto"/>
            <w:u w:val="none"/>
          </w:rPr>
          <w:t>Жилищного кодекса</w:t>
        </w:r>
      </w:hyperlink>
      <w:r w:rsidRPr="007E0795">
        <w:t> Российской Федерации;</w:t>
      </w:r>
    </w:p>
    <w:p w:rsidR="007E0795" w:rsidRDefault="007E0795" w:rsidP="00933079">
      <w:pPr>
        <w:ind w:firstLine="567"/>
        <w:jc w:val="both"/>
      </w:pPr>
      <w:proofErr w:type="gramStart"/>
      <w:r w:rsidRPr="007E0795">
        <w:t>-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w:t>
      </w:r>
      <w:hyperlink r:id="rId23" w:anchor="/document/12138291/entry/0" w:history="1">
        <w:r w:rsidRPr="007E0795">
          <w:rPr>
            <w:rStyle w:val="aa"/>
            <w:color w:val="auto"/>
            <w:u w:val="none"/>
          </w:rPr>
          <w:t>Жилищного кодекса</w:t>
        </w:r>
      </w:hyperlink>
      <w:r w:rsidRPr="007E0795">
        <w:t>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6034CC" w:rsidRDefault="007E0795" w:rsidP="006034CC">
      <w:pPr>
        <w:ind w:firstLine="567"/>
        <w:jc w:val="both"/>
      </w:pPr>
      <w:proofErr w:type="gramStart"/>
      <w:r w:rsidRPr="007E0795">
        <w:t>-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w:t>
      </w:r>
      <w:hyperlink r:id="rId24" w:anchor="/document/12138291/entry/0" w:history="1">
        <w:r w:rsidRPr="007E0795">
          <w:rPr>
            <w:rStyle w:val="aa"/>
            <w:color w:val="auto"/>
            <w:u w:val="none"/>
          </w:rPr>
          <w:t>Жилищного кодекса</w:t>
        </w:r>
      </w:hyperlink>
      <w:r w:rsidRPr="007E0795">
        <w:t> Российской Федерации о выборе управляющей организации, об</w:t>
      </w:r>
      <w:proofErr w:type="gramEnd"/>
      <w:r w:rsidRPr="007E0795">
        <w:t xml:space="preserve"> </w:t>
      </w:r>
      <w:proofErr w:type="gramStart"/>
      <w:r w:rsidRPr="007E0795">
        <w:t>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w:t>
      </w:r>
      <w:r w:rsidR="006034CC">
        <w:t>анных договоров;</w:t>
      </w:r>
      <w:proofErr w:type="gramEnd"/>
    </w:p>
    <w:p w:rsidR="006034CC" w:rsidRPr="0061019C" w:rsidRDefault="006034CC" w:rsidP="006034CC">
      <w:pPr>
        <w:ind w:firstLine="567"/>
        <w:jc w:val="both"/>
      </w:pPr>
      <w:r w:rsidRPr="0061019C">
        <w:t xml:space="preserve">- в защиту прав и законных интересов собственников помещений в многоквартирном доме, нанимателей и других пользователей жилых помещений </w:t>
      </w:r>
      <w:r w:rsidRPr="0061019C">
        <w:lastRenderedPageBreak/>
        <w:t>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7E0795" w:rsidRDefault="007E0795" w:rsidP="00933079">
      <w:pPr>
        <w:ind w:firstLine="567"/>
        <w:jc w:val="both"/>
      </w:pPr>
      <w:r w:rsidRPr="007E0795">
        <w:t xml:space="preserve">- о признании </w:t>
      </w:r>
      <w:proofErr w:type="gramStart"/>
      <w:r w:rsidRPr="007E0795">
        <w:t>договора найма жилого помещения жилищного фонда социального использования</w:t>
      </w:r>
      <w:proofErr w:type="gramEnd"/>
      <w:r w:rsidRPr="007E0795">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w:t>
      </w:r>
      <w:hyperlink r:id="rId25" w:anchor="/document/12138291/entry/0" w:history="1">
        <w:r w:rsidRPr="007E0795">
          <w:rPr>
            <w:rStyle w:val="aa"/>
            <w:color w:val="auto"/>
            <w:u w:val="none"/>
          </w:rPr>
          <w:t>Жилищным кодексом</w:t>
        </w:r>
      </w:hyperlink>
      <w:r w:rsidRPr="007E0795">
        <w:t> Российской Федерации.</w:t>
      </w:r>
    </w:p>
    <w:p w:rsidR="00273B5C" w:rsidRPr="00824AE6" w:rsidRDefault="00EC1A96" w:rsidP="001B0557">
      <w:pPr>
        <w:autoSpaceDE w:val="0"/>
        <w:autoSpaceDN w:val="0"/>
        <w:adjustRightInd w:val="0"/>
        <w:jc w:val="both"/>
      </w:pPr>
      <w:r w:rsidRPr="00824AE6">
        <w:t xml:space="preserve">     </w:t>
      </w:r>
      <w:r w:rsidR="007E0795" w:rsidRPr="00824AE6">
        <w:t>1.8.3.</w:t>
      </w:r>
      <w:r w:rsidR="00273B5C" w:rsidRPr="00824AE6">
        <w:t xml:space="preserve"> </w:t>
      </w:r>
      <w:r w:rsidR="007E0795" w:rsidRPr="00824AE6">
        <w:t>Муниципальные жилищные инспекторы при осуществлении муниципальной функции по контролю в пределах своих полномочий обязаны:</w:t>
      </w:r>
    </w:p>
    <w:p w:rsidR="00E576DA" w:rsidRPr="00824AE6" w:rsidRDefault="00273B5C" w:rsidP="00E576DA">
      <w:pPr>
        <w:ind w:firstLine="567"/>
        <w:jc w:val="both"/>
      </w:pPr>
      <w:proofErr w:type="gramStart"/>
      <w:r w:rsidRPr="00824AE6">
        <w:t xml:space="preserve">- </w:t>
      </w:r>
      <w:r w:rsidR="00E576DA" w:rsidRPr="00824AE6">
        <w:rPr>
          <w:rFonts w:ascii="Times New Roman CYR" w:hAnsi="Times New Roman CYR" w:cs="Times New Roman CYR"/>
        </w:rPr>
        <w:t xml:space="preserve">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w:t>
      </w:r>
      <w:r w:rsidR="00E576DA" w:rsidRPr="00824AE6">
        <w:t>в отношении муниципального жилищного фонда федеральными законами и законами субъектов Российской Федерации в области жилищных отношений, а также</w:t>
      </w:r>
      <w:r w:rsidR="00E576DA" w:rsidRPr="00824AE6">
        <w:rPr>
          <w:rFonts w:ascii="Times New Roman CYR" w:hAnsi="Times New Roman CYR" w:cs="Times New Roman CYR"/>
        </w:rPr>
        <w:t xml:space="preserve"> муниципальными правовыми актами;</w:t>
      </w:r>
      <w:proofErr w:type="gramEnd"/>
    </w:p>
    <w:p w:rsidR="00E576DA" w:rsidRPr="00824AE6" w:rsidRDefault="00273B5C" w:rsidP="00E576DA">
      <w:pPr>
        <w:ind w:firstLine="567"/>
        <w:jc w:val="both"/>
      </w:pPr>
      <w:r w:rsidRPr="00824AE6">
        <w:t xml:space="preserve">- </w:t>
      </w:r>
      <w:r w:rsidR="006034CC" w:rsidRPr="00824AE6">
        <w:t> соблюдать законодательство Российской Федерации, права и законные интересы юридического лица, индивидуального предпринимателя, осуществляющих деятельность по управлению многоквартирными домами, граждан, проверка которых проводится;</w:t>
      </w:r>
    </w:p>
    <w:p w:rsidR="006034CC" w:rsidRPr="00824AE6" w:rsidRDefault="00273B5C" w:rsidP="006034CC">
      <w:pPr>
        <w:ind w:firstLine="567"/>
        <w:jc w:val="both"/>
      </w:pPr>
      <w:r w:rsidRPr="00824AE6">
        <w:t xml:space="preserve">- проводить проверку на основании распоряжения </w:t>
      </w:r>
      <w:r w:rsidR="00735E7E" w:rsidRPr="00824AE6">
        <w:t>Главы, а во время его отсутст</w:t>
      </w:r>
      <w:r w:rsidR="00DF3F3C" w:rsidRPr="00824AE6">
        <w:t>вия – Первого заместителя Главы</w:t>
      </w:r>
      <w:r w:rsidR="00735E7E" w:rsidRPr="00824AE6">
        <w:t xml:space="preserve"> </w:t>
      </w:r>
      <w:r w:rsidR="006034CC" w:rsidRPr="00824AE6">
        <w:t>органа муниципального жилищного контроля</w:t>
      </w:r>
      <w:r w:rsidR="0061019C" w:rsidRPr="00824AE6">
        <w:t>,</w:t>
      </w:r>
      <w:r w:rsidR="006034CC" w:rsidRPr="00824AE6">
        <w:t xml:space="preserve"> </w:t>
      </w:r>
      <w:r w:rsidRPr="00824AE6">
        <w:t>о ее проведении в соответствии с ее назначением;</w:t>
      </w:r>
    </w:p>
    <w:p w:rsidR="00E576DA" w:rsidRPr="00824AE6" w:rsidRDefault="00273B5C" w:rsidP="00E576DA">
      <w:pPr>
        <w:ind w:firstLine="567"/>
        <w:jc w:val="both"/>
      </w:pPr>
      <w:proofErr w:type="gramStart"/>
      <w:r w:rsidRPr="00824AE6">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о проведении проверки </w:t>
      </w:r>
      <w:r w:rsidR="00DF3F3C" w:rsidRPr="00824AE6">
        <w:t xml:space="preserve">Главы, а во время его отсутствия – Первого заместителя Главы </w:t>
      </w:r>
      <w:r w:rsidRPr="00824AE6">
        <w:t xml:space="preserve">органа муниципального </w:t>
      </w:r>
      <w:r w:rsidR="00DF3F3C" w:rsidRPr="00824AE6">
        <w:t xml:space="preserve">жилищного </w:t>
      </w:r>
      <w:r w:rsidRPr="00824AE6">
        <w:t>контроля</w:t>
      </w:r>
      <w:r w:rsidR="0061019C" w:rsidRPr="00824AE6">
        <w:t>,</w:t>
      </w:r>
      <w:r w:rsidRPr="00824AE6">
        <w:t xml:space="preserve"> и в </w:t>
      </w:r>
      <w:r w:rsidR="006034CC" w:rsidRPr="00824AE6">
        <w:t>случае</w:t>
      </w:r>
      <w:r w:rsidRPr="00824AE6">
        <w:t xml:space="preserve">, </w:t>
      </w:r>
      <w:r w:rsidR="006034CC" w:rsidRPr="00824AE6">
        <w:t>предусмотренном </w:t>
      </w:r>
      <w:hyperlink r:id="rId26" w:anchor="/document/12164247/entry/1005" w:history="1">
        <w:r w:rsidR="006034CC" w:rsidRPr="00824AE6">
          <w:t>частью 5 статьи 10</w:t>
        </w:r>
      </w:hyperlink>
      <w:r w:rsidR="006034CC" w:rsidRPr="00824AE6">
        <w:t> Федерального закона от 26.12.2008</w:t>
      </w:r>
      <w:r w:rsidR="0061019C" w:rsidRPr="00824AE6">
        <w:t>г.</w:t>
      </w:r>
      <w:r w:rsidR="006034CC" w:rsidRPr="00824AE6">
        <w:t xml:space="preserve"> № 294-ФЗ, копии документа о согласовании проведения проверки;</w:t>
      </w:r>
      <w:proofErr w:type="gramEnd"/>
    </w:p>
    <w:p w:rsidR="00E576DA" w:rsidRPr="00E576DA" w:rsidRDefault="00273B5C" w:rsidP="00E576DA">
      <w:pPr>
        <w:ind w:firstLine="567"/>
        <w:jc w:val="both"/>
      </w:pPr>
      <w:r w:rsidRPr="00E576DA">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933079" w:rsidRPr="00E576DA">
        <w:t>, гражданам</w:t>
      </w:r>
      <w:r w:rsidRPr="00E576DA">
        <w:t xml:space="preserve"> присутствовать при проведении проверки и давать разъяснения по вопросам, относящимся к предмету проверки;</w:t>
      </w:r>
    </w:p>
    <w:p w:rsidR="00E576DA" w:rsidRPr="00E576DA" w:rsidRDefault="00273B5C" w:rsidP="00E576DA">
      <w:pPr>
        <w:ind w:firstLine="567"/>
        <w:jc w:val="both"/>
      </w:pPr>
      <w:r w:rsidRPr="00E576DA">
        <w:t xml:space="preserve">-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933079" w:rsidRPr="00E576DA">
        <w:t xml:space="preserve">гражданам, </w:t>
      </w:r>
      <w:r w:rsidRPr="00E576DA">
        <w:t>присутствующим при проведении проверки, информацию и документы, относящиеся к предмету проверки;</w:t>
      </w:r>
    </w:p>
    <w:p w:rsidR="006034CC" w:rsidRPr="00E576DA" w:rsidRDefault="00273B5C" w:rsidP="006034CC">
      <w:pPr>
        <w:ind w:firstLine="567"/>
        <w:jc w:val="both"/>
      </w:pPr>
      <w:r w:rsidRPr="00E576DA">
        <w:t>- знакомить руководителя, иного должностного лица или уполномоченного представителя юридического лица, индивидуального предпринимателя, ег</w:t>
      </w:r>
      <w:r w:rsidR="00933079" w:rsidRPr="00E576DA">
        <w:t xml:space="preserve">о уполномоченного представителя, граждан </w:t>
      </w:r>
      <w:r w:rsidRPr="00E576DA">
        <w:t>с результатами проверки;</w:t>
      </w:r>
    </w:p>
    <w:p w:rsidR="006034CC" w:rsidRPr="00E576DA" w:rsidRDefault="00273B5C" w:rsidP="006034CC">
      <w:pPr>
        <w:ind w:firstLine="567"/>
        <w:jc w:val="both"/>
      </w:pPr>
      <w:r w:rsidRPr="00E576DA">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w:t>
      </w:r>
      <w:r w:rsidR="00933079" w:rsidRPr="00E576DA">
        <w:t>, граждан,</w:t>
      </w:r>
      <w:r w:rsidRPr="00E576DA">
        <w:t xml:space="preserve"> с документами и (или) информацией, полученными в рамках межведомственного информационного взаимодействия;</w:t>
      </w:r>
    </w:p>
    <w:p w:rsidR="00E576DA" w:rsidRPr="00824AE6" w:rsidRDefault="00273B5C" w:rsidP="00E576DA">
      <w:pPr>
        <w:ind w:firstLine="567"/>
        <w:jc w:val="both"/>
      </w:pPr>
      <w:proofErr w:type="gramStart"/>
      <w:r w:rsidRPr="00824AE6">
        <w:lastRenderedPageBreak/>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273B5C" w:rsidRPr="00E576DA" w:rsidRDefault="00273B5C" w:rsidP="00933079">
      <w:pPr>
        <w:ind w:firstLine="567"/>
        <w:jc w:val="both"/>
      </w:pPr>
      <w:r w:rsidRPr="00E576DA">
        <w:t>- доказывать обоснованность своих действий при их обжаловании юридическими лицами, индивидуальными предпринимателями</w:t>
      </w:r>
      <w:r w:rsidR="00933079" w:rsidRPr="00E576DA">
        <w:t>, гражданами</w:t>
      </w:r>
      <w:r w:rsidRPr="00E576DA">
        <w:t xml:space="preserve"> в порядке, установленном законодательством Российской Федерации;</w:t>
      </w:r>
    </w:p>
    <w:p w:rsidR="006034CC" w:rsidRPr="00824AE6" w:rsidRDefault="00273B5C" w:rsidP="006034CC">
      <w:pPr>
        <w:ind w:firstLine="567"/>
        <w:jc w:val="both"/>
      </w:pPr>
      <w:r w:rsidRPr="00824AE6">
        <w:t xml:space="preserve">-  соблюдать сроки проведения проверки, установленные </w:t>
      </w:r>
      <w:hyperlink r:id="rId27" w:anchor="/document/12164247/entry/0" w:history="1">
        <w:r w:rsidR="006034CC" w:rsidRPr="00824AE6">
          <w:t>Федеральным законом</w:t>
        </w:r>
      </w:hyperlink>
      <w:r w:rsidR="006034CC" w:rsidRPr="00824AE6">
        <w:t> от 26.12.2008</w:t>
      </w:r>
      <w:r w:rsidR="0061019C" w:rsidRPr="00824AE6">
        <w:t>г.</w:t>
      </w:r>
      <w:r w:rsidR="006034CC" w:rsidRPr="00824AE6">
        <w:t xml:space="preserve"> № 294-ФЗ и </w:t>
      </w:r>
      <w:r w:rsidRPr="00824AE6">
        <w:t xml:space="preserve">настоящим Административным регламентом; </w:t>
      </w:r>
    </w:p>
    <w:p w:rsidR="006034CC" w:rsidRPr="00E576DA" w:rsidRDefault="00273B5C" w:rsidP="006034CC">
      <w:pPr>
        <w:ind w:firstLine="567"/>
        <w:jc w:val="both"/>
      </w:pPr>
      <w:r w:rsidRPr="00E576DA">
        <w:t>- не требовать от юридического лица, индивидуального предпринимателя</w:t>
      </w:r>
      <w:r w:rsidR="00933079" w:rsidRPr="00E576DA">
        <w:t>, граждан</w:t>
      </w:r>
      <w:r w:rsidRPr="00E576DA">
        <w:t xml:space="preserve"> документы и иные сведения, представление которых не предусмотрено законодательством Российской Федерации;</w:t>
      </w:r>
    </w:p>
    <w:p w:rsidR="00273B5C" w:rsidRPr="00E576DA" w:rsidRDefault="00273B5C" w:rsidP="00933079">
      <w:pPr>
        <w:ind w:firstLine="567"/>
        <w:jc w:val="both"/>
      </w:pPr>
      <w:r w:rsidRPr="00E576DA">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sidR="00933079" w:rsidRPr="00E576DA">
        <w:t>, граждан,</w:t>
      </w:r>
      <w:r w:rsidRPr="00E576DA">
        <w:t xml:space="preserve"> ознакомить их с положениями Административного регламента, в соответствии с которым проводится проверка;</w:t>
      </w:r>
    </w:p>
    <w:p w:rsidR="003A0D0B" w:rsidRPr="00E576DA" w:rsidRDefault="00273B5C" w:rsidP="00E576DA">
      <w:pPr>
        <w:ind w:firstLine="567"/>
        <w:jc w:val="both"/>
        <w:outlineLvl w:val="3"/>
      </w:pPr>
      <w:r w:rsidRPr="00E576DA">
        <w:t>-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C69AE" w:rsidRPr="00E576DA" w:rsidRDefault="00F83F47" w:rsidP="00933079">
      <w:pPr>
        <w:ind w:firstLine="567"/>
        <w:jc w:val="both"/>
      </w:pPr>
      <w:r w:rsidRPr="00E576DA">
        <w:t>1.8</w:t>
      </w:r>
      <w:r w:rsidR="009C69AE" w:rsidRPr="00E576DA">
        <w:t>.</w:t>
      </w:r>
      <w:r w:rsidRPr="00E576DA">
        <w:t>4.</w:t>
      </w:r>
      <w:r w:rsidR="009C69AE" w:rsidRPr="00E576DA">
        <w:t xml:space="preserve"> При проведении проверки </w:t>
      </w:r>
      <w:r w:rsidR="007E0795" w:rsidRPr="00E576DA">
        <w:t xml:space="preserve">муниципальные жилищные инспекторы </w:t>
      </w:r>
      <w:r w:rsidR="009C69AE" w:rsidRPr="00E576DA">
        <w:t>не вправе:</w:t>
      </w:r>
    </w:p>
    <w:p w:rsidR="00E576DA" w:rsidRPr="00E576DA" w:rsidRDefault="009C69AE" w:rsidP="00E576DA">
      <w:pPr>
        <w:ind w:firstLine="567"/>
        <w:jc w:val="both"/>
        <w:rPr>
          <w:bCs/>
        </w:rPr>
      </w:pPr>
      <w:r w:rsidRPr="00E576DA">
        <w:t xml:space="preserve">- </w:t>
      </w:r>
      <w:r w:rsidRPr="00E576DA">
        <w:rPr>
          <w:bCs/>
        </w:rPr>
        <w:t xml:space="preserve">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w:t>
      </w:r>
      <w:r w:rsidR="00933079" w:rsidRPr="00E576DA">
        <w:rPr>
          <w:bCs/>
        </w:rPr>
        <w:t xml:space="preserve">жилищного </w:t>
      </w:r>
      <w:r w:rsidRPr="00E576DA">
        <w:rPr>
          <w:bCs/>
        </w:rPr>
        <w:t>контроля, от имени которых действуют эти должностные лица;</w:t>
      </w:r>
    </w:p>
    <w:p w:rsidR="00E576DA" w:rsidRPr="00B415BB" w:rsidRDefault="009C69AE" w:rsidP="00B415BB">
      <w:pPr>
        <w:ind w:firstLine="567"/>
        <w:jc w:val="both"/>
      </w:pPr>
      <w:r w:rsidRPr="00B415BB">
        <w:t>-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B415BB" w:rsidRPr="00B415BB" w:rsidRDefault="009C69AE" w:rsidP="00B415BB">
      <w:pPr>
        <w:ind w:firstLine="567"/>
        <w:jc w:val="both"/>
      </w:pPr>
      <w:r w:rsidRPr="00B415BB">
        <w:t xml:space="preserve">- проверять выполнение обязательных требований и требований, установленных муниципальными правовыми актами, не опубликованными в установленном </w:t>
      </w:r>
      <w:hyperlink r:id="rId28" w:anchor="/document/186367/entry/47" w:history="1">
        <w:r w:rsidRPr="00B415BB">
          <w:rPr>
            <w:rStyle w:val="aa"/>
            <w:color w:val="auto"/>
            <w:u w:val="none"/>
          </w:rPr>
          <w:t>законодательством</w:t>
        </w:r>
      </w:hyperlink>
      <w:r w:rsidRPr="00B415BB">
        <w:t xml:space="preserve"> Российской Федерации порядке;</w:t>
      </w:r>
    </w:p>
    <w:p w:rsidR="00B415BB" w:rsidRPr="00824AE6" w:rsidRDefault="009C69AE" w:rsidP="00B415BB">
      <w:pPr>
        <w:ind w:firstLine="567"/>
        <w:jc w:val="both"/>
      </w:pPr>
      <w:r w:rsidRPr="00824AE6">
        <w:t xml:space="preserve">- </w:t>
      </w:r>
      <w:r w:rsidR="006034CC" w:rsidRPr="00824AE6">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29" w:anchor="dst257" w:history="1">
        <w:r w:rsidR="006034CC" w:rsidRPr="00824AE6">
          <w:rPr>
            <w:rStyle w:val="aa"/>
            <w:color w:val="auto"/>
            <w:u w:val="none"/>
          </w:rPr>
          <w:t>подпунктом «б» пункта 2 части 2 статьи 10</w:t>
        </w:r>
      </w:hyperlink>
      <w:r w:rsidR="006034CC" w:rsidRPr="00824AE6">
        <w:t>  Федерального</w:t>
      </w:r>
      <w:r w:rsidR="00B415BB" w:rsidRPr="00824AE6">
        <w:t xml:space="preserve"> закона от 26.12.2008 № 294-ФЗ;</w:t>
      </w:r>
    </w:p>
    <w:p w:rsidR="00B415BB" w:rsidRPr="00824AE6" w:rsidRDefault="00B415BB" w:rsidP="00B415BB">
      <w:pPr>
        <w:ind w:firstLine="709"/>
        <w:jc w:val="both"/>
      </w:pPr>
      <w:r w:rsidRPr="00824AE6">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B415BB" w:rsidRPr="00824AE6" w:rsidRDefault="00B415BB" w:rsidP="00B415BB">
      <w:pPr>
        <w:ind w:firstLine="709"/>
        <w:jc w:val="both"/>
      </w:pPr>
      <w:proofErr w:type="gramStart"/>
      <w:r w:rsidRPr="00824AE6">
        <w:lastRenderedPageBreak/>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824AE6">
        <w:t xml:space="preserve"> документами и правилами и методами исследований, испытаний, измерений;</w:t>
      </w:r>
    </w:p>
    <w:p w:rsidR="006034CC" w:rsidRPr="00B415BB" w:rsidRDefault="009C69AE" w:rsidP="006034CC">
      <w:pPr>
        <w:ind w:firstLine="567"/>
        <w:jc w:val="both"/>
      </w:pPr>
      <w:r w:rsidRPr="00B415BB">
        <w:t xml:space="preserve">- распространять информацию, полученную в результате проведения проверки и составляющую </w:t>
      </w:r>
      <w:hyperlink r:id="rId30" w:anchor="/document/10102673/entry/5" w:history="1">
        <w:r w:rsidRPr="00B415BB">
          <w:t>государственную</w:t>
        </w:r>
      </w:hyperlink>
      <w:r w:rsidRPr="00B415BB">
        <w:t xml:space="preserve">, </w:t>
      </w:r>
      <w:hyperlink r:id="rId31" w:anchor="/document/12136454/entry/301" w:history="1">
        <w:r w:rsidRPr="00B415BB">
          <w:t>коммерческую</w:t>
        </w:r>
      </w:hyperlink>
      <w:r w:rsidRPr="00B415BB">
        <w:t>, служебную, иную охраняемую законом тайну, за исключением случаев, предусмотренных законодательством Российской Федерации;</w:t>
      </w:r>
    </w:p>
    <w:p w:rsidR="009C69AE" w:rsidRPr="00B415BB" w:rsidRDefault="009C69AE" w:rsidP="006034CC">
      <w:pPr>
        <w:ind w:firstLine="567"/>
        <w:jc w:val="both"/>
      </w:pPr>
      <w:r w:rsidRPr="00B415BB">
        <w:rPr>
          <w:bCs/>
        </w:rPr>
        <w:t>-  превышать установленные сроки проведения проверки;</w:t>
      </w:r>
    </w:p>
    <w:p w:rsidR="009C69AE" w:rsidRPr="00B415BB" w:rsidRDefault="009C69AE" w:rsidP="000D4B09">
      <w:pPr>
        <w:autoSpaceDE w:val="0"/>
        <w:autoSpaceDN w:val="0"/>
        <w:adjustRightInd w:val="0"/>
        <w:ind w:firstLine="567"/>
        <w:jc w:val="both"/>
        <w:outlineLvl w:val="1"/>
      </w:pPr>
      <w:r w:rsidRPr="00B415BB">
        <w:t>- осуществлять выдачу юридическим лицам, индивидуальным предпринимателям</w:t>
      </w:r>
      <w:r w:rsidR="006034CC" w:rsidRPr="00824AE6">
        <w:t>, гражданам,</w:t>
      </w:r>
      <w:r w:rsidRPr="00B415BB">
        <w:t xml:space="preserve"> предписаний или предложений о проведении за их счет мероприятий по контролю;</w:t>
      </w:r>
    </w:p>
    <w:p w:rsidR="009C69AE" w:rsidRPr="00B415BB" w:rsidRDefault="009C69AE" w:rsidP="000D4B09">
      <w:pPr>
        <w:ind w:firstLine="567"/>
        <w:jc w:val="both"/>
        <w:rPr>
          <w:highlight w:val="yellow"/>
        </w:rPr>
      </w:pPr>
      <w:proofErr w:type="gramStart"/>
      <w:r w:rsidRPr="00B415BB">
        <w:t xml:space="preserve">-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hyperlink r:id="rId32" w:anchor="/document/71384116/entry/1000" w:history="1">
        <w:r w:rsidRPr="00B415BB">
          <w:rPr>
            <w:rStyle w:val="aa"/>
            <w:color w:val="auto"/>
            <w:u w:val="none"/>
          </w:rPr>
          <w:t>перечень</w:t>
        </w:r>
      </w:hyperlink>
      <w:r w:rsidRPr="00B415BB">
        <w:t>;</w:t>
      </w:r>
      <w:proofErr w:type="gramEnd"/>
    </w:p>
    <w:p w:rsidR="00E576DA" w:rsidRPr="00704DFD" w:rsidRDefault="009C69AE" w:rsidP="00B415BB">
      <w:pPr>
        <w:autoSpaceDE w:val="0"/>
        <w:autoSpaceDN w:val="0"/>
        <w:adjustRightInd w:val="0"/>
        <w:ind w:left="-142" w:firstLine="709"/>
        <w:jc w:val="both"/>
        <w:outlineLvl w:val="1"/>
      </w:pPr>
      <w:r w:rsidRPr="00704DFD">
        <w:t xml:space="preserve">-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w:t>
      </w:r>
      <w:r w:rsidR="00514257" w:rsidRPr="00704DFD">
        <w:t xml:space="preserve">жилищного </w:t>
      </w:r>
      <w:r w:rsidR="000D4B09" w:rsidRPr="00704DFD">
        <w:t>контроля после принятия р</w:t>
      </w:r>
      <w:r w:rsidRPr="00704DFD">
        <w:t>аспоряжения</w:t>
      </w:r>
      <w:r w:rsidR="00735E7E" w:rsidRPr="00704DFD">
        <w:t xml:space="preserve"> Главы, а во время его отсутст</w:t>
      </w:r>
      <w:r w:rsidR="00DF3F3C" w:rsidRPr="00704DFD">
        <w:t>вия – Первого заместителя Главы</w:t>
      </w:r>
      <w:r w:rsidR="006034CC" w:rsidRPr="00704DFD">
        <w:t xml:space="preserve"> органа муниципального жилищного контроля</w:t>
      </w:r>
      <w:r w:rsidR="0061019C" w:rsidRPr="00704DFD">
        <w:t>,</w:t>
      </w:r>
      <w:r w:rsidR="00735E7E" w:rsidRPr="00704DFD">
        <w:t xml:space="preserve"> </w:t>
      </w:r>
      <w:r w:rsidRPr="00704DFD">
        <w:t>о проведении проверки вправе запрашивать необходимые документы и (или) информацию в рамках межведомственного информационного взаимодействия</w:t>
      </w:r>
      <w:r w:rsidR="00514257" w:rsidRPr="00704DFD">
        <w:t>.</w:t>
      </w:r>
    </w:p>
    <w:p w:rsidR="00F83F47" w:rsidRPr="00F83F47" w:rsidRDefault="0061019C" w:rsidP="000D4B09">
      <w:pPr>
        <w:ind w:firstLine="567"/>
        <w:jc w:val="both"/>
      </w:pPr>
      <w:r>
        <w:t>1.9</w:t>
      </w:r>
      <w:r w:rsidR="009C69AE" w:rsidRPr="00F83F47">
        <w:t xml:space="preserve">. </w:t>
      </w:r>
      <w:r w:rsidR="00F83F47" w:rsidRPr="00F83F47">
        <w:t>Права и обязанности лиц, в отношении которых осуществляются мероприятия по контролю:</w:t>
      </w:r>
    </w:p>
    <w:p w:rsidR="009C69AE" w:rsidRDefault="0061019C" w:rsidP="000D4B09">
      <w:pPr>
        <w:ind w:firstLine="567"/>
        <w:jc w:val="both"/>
      </w:pPr>
      <w:r>
        <w:t>1.9</w:t>
      </w:r>
      <w:r w:rsidR="00F83F47" w:rsidRPr="00F83F47">
        <w:t xml:space="preserve">.1.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w:t>
      </w:r>
      <w:r w:rsidR="000D4B09">
        <w:t xml:space="preserve">граждане </w:t>
      </w:r>
      <w:r w:rsidR="00F83F47" w:rsidRPr="00F83F47">
        <w:t>при проведении проверки имеют право:</w:t>
      </w:r>
    </w:p>
    <w:p w:rsidR="009C69AE" w:rsidRPr="00BE2328" w:rsidRDefault="009C69AE" w:rsidP="000D4B09">
      <w:pPr>
        <w:ind w:firstLine="567"/>
        <w:jc w:val="both"/>
      </w:pPr>
      <w:r w:rsidRPr="00BE2328">
        <w:t>- непосредственно присутствовать при проведении проверки, давать объяснения по вопросам, относящимся к предмету проверки;</w:t>
      </w:r>
    </w:p>
    <w:p w:rsidR="009C69AE" w:rsidRPr="00BE2328" w:rsidRDefault="009C69AE" w:rsidP="000D4B09">
      <w:pPr>
        <w:ind w:firstLine="567"/>
        <w:jc w:val="both"/>
      </w:pPr>
      <w:r w:rsidRPr="00BE2328">
        <w:t>- получать от уполномоченного органа, структурного подразделения, должностных лиц информацию, которая относится к предмету проверки и предос</w:t>
      </w:r>
      <w:r w:rsidR="00514257">
        <w:t>тавление которой предусмотрено</w:t>
      </w:r>
      <w:r w:rsidRPr="00BE2328">
        <w:t xml:space="preserve"> Федеральным законом от 26.12.2008</w:t>
      </w:r>
      <w:r w:rsidR="0061019C">
        <w:t>г.</w:t>
      </w:r>
      <w:r w:rsidRPr="00BE2328">
        <w:t xml:space="preserve"> № 294-ФЗ;</w:t>
      </w:r>
    </w:p>
    <w:p w:rsidR="009C69AE" w:rsidRPr="00961513" w:rsidRDefault="009C69AE" w:rsidP="000D4B09">
      <w:pPr>
        <w:ind w:firstLine="567"/>
        <w:jc w:val="both"/>
      </w:pPr>
      <w:r w:rsidRPr="00961513">
        <w:t xml:space="preserve">- знакомиться с документами и (или) информацией, полученными органами муниципального </w:t>
      </w:r>
      <w:r w:rsidR="00514257">
        <w:t xml:space="preserve">жилищного </w:t>
      </w:r>
      <w:r w:rsidRPr="00961513">
        <w:t xml:space="preserve">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w:t>
      </w:r>
      <w:r w:rsidRPr="00961513">
        <w:lastRenderedPageBreak/>
        <w:t>органам местного самоуправления организаций, в распоряжении которых находятся эти документы и (или) информация;</w:t>
      </w:r>
    </w:p>
    <w:p w:rsidR="009C69AE" w:rsidRDefault="009C69AE" w:rsidP="000D4B09">
      <w:pPr>
        <w:ind w:firstLine="567"/>
        <w:jc w:val="both"/>
      </w:pPr>
      <w:r w:rsidRPr="00961513">
        <w:t xml:space="preserve">-  представлять документы и (или) информацию, запрашиваемые в рамках межведомственного информационного взаимодействия, в орган муниципального </w:t>
      </w:r>
      <w:r w:rsidR="00514257">
        <w:t xml:space="preserve">жилищного </w:t>
      </w:r>
      <w:r w:rsidRPr="00961513">
        <w:t>контроля по собственной инициативе;</w:t>
      </w:r>
    </w:p>
    <w:p w:rsidR="009C69AE" w:rsidRDefault="009C69AE" w:rsidP="000D4B09">
      <w:pPr>
        <w:ind w:firstLine="567"/>
        <w:jc w:val="both"/>
      </w:pPr>
      <w:r w:rsidRPr="00961513">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w:t>
      </w:r>
      <w:r w:rsidR="00514257">
        <w:t xml:space="preserve">жилищного </w:t>
      </w:r>
      <w:r w:rsidRPr="00961513">
        <w:t>контроля;</w:t>
      </w:r>
    </w:p>
    <w:p w:rsidR="009C69AE" w:rsidRDefault="009C69AE" w:rsidP="000D4B09">
      <w:pPr>
        <w:ind w:firstLine="567"/>
        <w:jc w:val="both"/>
      </w:pPr>
      <w:r w:rsidRPr="00961513">
        <w:t xml:space="preserve">- обжаловать действия (бездействие) должностных лиц органа муниципального </w:t>
      </w:r>
      <w:r w:rsidR="00514257">
        <w:t xml:space="preserve">жилищного </w:t>
      </w:r>
      <w:r w:rsidRPr="00961513">
        <w:t>контроля, повлекшие за собой нарушение прав юридического лица, индивидуального предпринимателя</w:t>
      </w:r>
      <w:r w:rsidR="000D4B09">
        <w:t>, граждан,</w:t>
      </w:r>
      <w:r w:rsidRPr="00961513">
        <w:t xml:space="preserve"> при проведении проверки, в административном и (или) судебном порядке в соответствии с </w:t>
      </w:r>
      <w:hyperlink r:id="rId33" w:anchor="/multilink/12164247/paragraph/262/number/0" w:history="1">
        <w:r w:rsidRPr="00961513">
          <w:rPr>
            <w:rStyle w:val="aa"/>
            <w:color w:val="auto"/>
            <w:u w:val="none"/>
          </w:rPr>
          <w:t>законодательством</w:t>
        </w:r>
      </w:hyperlink>
      <w:r w:rsidRPr="00961513">
        <w:t xml:space="preserve"> Российской Федерации;</w:t>
      </w:r>
    </w:p>
    <w:p w:rsidR="00514257" w:rsidRDefault="009C69AE" w:rsidP="000D4B09">
      <w:pPr>
        <w:autoSpaceDE w:val="0"/>
        <w:autoSpaceDN w:val="0"/>
        <w:adjustRightInd w:val="0"/>
        <w:ind w:firstLine="567"/>
        <w:jc w:val="both"/>
        <w:outlineLvl w:val="1"/>
        <w:rPr>
          <w:bCs/>
        </w:rPr>
      </w:pPr>
      <w:r w:rsidRPr="00961513">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r w:rsidR="00514257">
        <w:t>.</w:t>
      </w:r>
    </w:p>
    <w:p w:rsidR="00F83F47" w:rsidRPr="00F83F47" w:rsidRDefault="0061019C" w:rsidP="000D4B09">
      <w:pPr>
        <w:ind w:firstLine="567"/>
        <w:jc w:val="both"/>
      </w:pPr>
      <w:r>
        <w:t>1.9</w:t>
      </w:r>
      <w:r w:rsidR="00F83F47" w:rsidRPr="00F83F47">
        <w:t>.2. При проведении проверок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w:t>
      </w:r>
      <w:r w:rsidR="000D4B09">
        <w:t>, граждане,</w:t>
      </w:r>
      <w:r w:rsidR="00F83F47" w:rsidRPr="00F83F47">
        <w:t xml:space="preserve"> обязан</w:t>
      </w:r>
      <w:r w:rsidR="000D4B09">
        <w:t>ы</w:t>
      </w:r>
      <w:r w:rsidR="00F83F47" w:rsidRPr="00F83F47">
        <w:t>:</w:t>
      </w:r>
    </w:p>
    <w:p w:rsidR="0067591B" w:rsidRPr="0067591B" w:rsidRDefault="009C69AE" w:rsidP="000D4B09">
      <w:pPr>
        <w:ind w:firstLine="567"/>
        <w:jc w:val="both"/>
        <w:outlineLvl w:val="3"/>
        <w:rPr>
          <w:bCs/>
        </w:rPr>
      </w:pPr>
      <w:r>
        <w:rPr>
          <w:bCs/>
        </w:rPr>
        <w:t>-</w:t>
      </w:r>
      <w:r w:rsidR="0067591B" w:rsidRPr="0067591B">
        <w:rPr>
          <w:bCs/>
        </w:rPr>
        <w:t xml:space="preserve">  при проведении проверок юридические лица обязаны присутствовать либо обеспечить присутствие руководителей, иных должностных лиц или уполномоченных представителей юридических лиц; </w:t>
      </w:r>
      <w:r w:rsidR="00735E7E">
        <w:rPr>
          <w:bCs/>
        </w:rPr>
        <w:t xml:space="preserve">граждане и </w:t>
      </w:r>
      <w:r w:rsidR="0067591B" w:rsidRPr="0067591B">
        <w:rPr>
          <w:bCs/>
        </w:rPr>
        <w:t>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67591B" w:rsidRPr="0067591B" w:rsidRDefault="009C69AE" w:rsidP="000D4B09">
      <w:pPr>
        <w:autoSpaceDE w:val="0"/>
        <w:autoSpaceDN w:val="0"/>
        <w:adjustRightInd w:val="0"/>
        <w:ind w:firstLine="567"/>
        <w:jc w:val="both"/>
        <w:outlineLvl w:val="1"/>
      </w:pPr>
      <w:proofErr w:type="gramStart"/>
      <w:r>
        <w:t>-</w:t>
      </w:r>
      <w:r w:rsidR="0067591B" w:rsidRPr="0067591B">
        <w:t xml:space="preserve">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w:t>
      </w:r>
      <w:r w:rsidR="000D4B09">
        <w:t xml:space="preserve">граждане, </w:t>
      </w:r>
      <w:r w:rsidR="0067591B" w:rsidRPr="0067591B">
        <w:t>необоснованно препятствующие проведению проверок, уклоняющиеся от проведения проверок и (или) не исполняющие в установленный срок предписаний должностных лиц уполномоченного органа, структурных подразделений об устранении выявленных нарушений обязательных требований, несут ответственность в соответствии с законодательством Российской Федерации.</w:t>
      </w:r>
      <w:proofErr w:type="gramEnd"/>
    </w:p>
    <w:p w:rsidR="00514257" w:rsidRDefault="0061019C" w:rsidP="000D4B09">
      <w:pPr>
        <w:ind w:firstLine="567"/>
        <w:jc w:val="both"/>
        <w:outlineLvl w:val="3"/>
        <w:rPr>
          <w:bCs/>
          <w:color w:val="000000"/>
        </w:rPr>
      </w:pPr>
      <w:r>
        <w:rPr>
          <w:bCs/>
        </w:rPr>
        <w:t>1.10</w:t>
      </w:r>
      <w:r w:rsidR="0067591B" w:rsidRPr="0067591B">
        <w:rPr>
          <w:bCs/>
        </w:rPr>
        <w:t>. З</w:t>
      </w:r>
      <w:r w:rsidR="0067591B" w:rsidRPr="0067591B">
        <w:rPr>
          <w:bCs/>
          <w:color w:val="000000"/>
        </w:rPr>
        <w:t>аявителями при исполнении муниципальной функции являются</w:t>
      </w:r>
      <w:r w:rsidR="00735E7E">
        <w:rPr>
          <w:bCs/>
          <w:color w:val="000000"/>
        </w:rPr>
        <w:t xml:space="preserve"> граждане</w:t>
      </w:r>
      <w:r w:rsidR="0067591B" w:rsidRPr="0067591B">
        <w:rPr>
          <w:bCs/>
          <w:color w:val="000000"/>
        </w:rPr>
        <w:t>, юридические лица (</w:t>
      </w:r>
      <w:r w:rsidR="0067591B" w:rsidRPr="0067591B">
        <w:rPr>
          <w:bCs/>
        </w:rPr>
        <w:t xml:space="preserve">уполномоченные представители, должностные лица), </w:t>
      </w:r>
      <w:r w:rsidR="0067591B" w:rsidRPr="0067591B">
        <w:rPr>
          <w:bCs/>
          <w:color w:val="000000"/>
        </w:rPr>
        <w:t xml:space="preserve">индивидуальные предприниматели, являющиеся участниками жилищных правоотношений, в пределах предоставленных полномочий. </w:t>
      </w:r>
    </w:p>
    <w:p w:rsidR="0067591B" w:rsidRPr="00514257" w:rsidRDefault="0061019C" w:rsidP="000D4B09">
      <w:pPr>
        <w:ind w:firstLine="567"/>
        <w:jc w:val="both"/>
        <w:outlineLvl w:val="3"/>
        <w:rPr>
          <w:bCs/>
          <w:color w:val="000000"/>
        </w:rPr>
      </w:pPr>
      <w:r>
        <w:rPr>
          <w:bCs/>
          <w:color w:val="000000"/>
        </w:rPr>
        <w:t>1.11</w:t>
      </w:r>
      <w:r w:rsidR="0067591B" w:rsidRPr="0067591B">
        <w:rPr>
          <w:bCs/>
          <w:color w:val="000000"/>
        </w:rPr>
        <w:t xml:space="preserve">. Документы, представляемые заявителями для исполнения муниципальной функции: </w:t>
      </w:r>
      <w:r w:rsidR="0067591B" w:rsidRPr="0067591B">
        <w:rPr>
          <w:bCs/>
        </w:rPr>
        <w:t>обращение в письменной или в электронной форме, документы, материалы (либо их копии), подтверждающие содержащиеся в обращении доводы.</w:t>
      </w:r>
    </w:p>
    <w:p w:rsidR="00A871BE" w:rsidRPr="002068F3" w:rsidRDefault="0061019C" w:rsidP="000D4B09">
      <w:pPr>
        <w:ind w:firstLine="567"/>
        <w:jc w:val="both"/>
        <w:rPr>
          <w:rFonts w:eastAsia="Calibri"/>
        </w:rPr>
      </w:pPr>
      <w:bookmarkStart w:id="2" w:name="sub_110"/>
      <w:r>
        <w:rPr>
          <w:rFonts w:eastAsia="Calibri"/>
        </w:rPr>
        <w:t>1.12</w:t>
      </w:r>
      <w:r w:rsidR="00A871BE" w:rsidRPr="002068F3">
        <w:rPr>
          <w:rFonts w:eastAsia="Calibri"/>
        </w:rPr>
        <w:t xml:space="preserve">. Организация и проведение мероприятий, направленных на профилактику нарушений обязательных требований, требований, установленных </w:t>
      </w:r>
      <w:r w:rsidR="00600B1F" w:rsidRPr="002068F3">
        <w:rPr>
          <w:rFonts w:eastAsia="Calibri"/>
        </w:rPr>
        <w:t>муниципальными правовыми актами</w:t>
      </w:r>
      <w:r w:rsidR="002068F3">
        <w:rPr>
          <w:rFonts w:eastAsia="Calibri"/>
        </w:rPr>
        <w:t>.</w:t>
      </w:r>
    </w:p>
    <w:p w:rsidR="00A871BE" w:rsidRPr="002068F3" w:rsidRDefault="0061019C" w:rsidP="000D4B09">
      <w:pPr>
        <w:ind w:firstLine="567"/>
        <w:jc w:val="both"/>
        <w:rPr>
          <w:rFonts w:eastAsia="Calibri"/>
        </w:rPr>
      </w:pPr>
      <w:bookmarkStart w:id="3" w:name="sub_1101"/>
      <w:bookmarkEnd w:id="2"/>
      <w:r>
        <w:rPr>
          <w:rFonts w:eastAsia="Calibri"/>
        </w:rPr>
        <w:lastRenderedPageBreak/>
        <w:t>1.12</w:t>
      </w:r>
      <w:r w:rsidR="00A871BE" w:rsidRPr="002068F3">
        <w:rPr>
          <w:rFonts w:eastAsia="Calibri"/>
        </w:rPr>
        <w:t xml:space="preserve">.1. </w:t>
      </w:r>
      <w:proofErr w:type="gramStart"/>
      <w:r w:rsidR="00A871BE" w:rsidRPr="002068F3">
        <w:rPr>
          <w:rFonts w:eastAsia="Calibri"/>
        </w:rPr>
        <w:t>В целях предупреждени</w:t>
      </w:r>
      <w:r w:rsidR="000D4B09">
        <w:rPr>
          <w:rFonts w:eastAsia="Calibri"/>
        </w:rPr>
        <w:t xml:space="preserve">я нарушений юридическими лицами, </w:t>
      </w:r>
      <w:r w:rsidR="00A871BE" w:rsidRPr="002068F3">
        <w:rPr>
          <w:rFonts w:eastAsia="Calibri"/>
        </w:rPr>
        <w:t>индивидуальными предпринимателями</w:t>
      </w:r>
      <w:r w:rsidR="000D4B09">
        <w:rPr>
          <w:rFonts w:eastAsia="Calibri"/>
        </w:rPr>
        <w:t>, гражданами</w:t>
      </w:r>
      <w:r w:rsidR="00A871BE" w:rsidRPr="002068F3">
        <w:rPr>
          <w:rFonts w:eastAsia="Calibri"/>
        </w:rPr>
        <w:t xml:space="preserve"> обязательных требований, </w:t>
      </w:r>
      <w:r w:rsidR="00600B1F" w:rsidRPr="002068F3">
        <w:rPr>
          <w:rFonts w:eastAsia="Calibri"/>
        </w:rPr>
        <w:t xml:space="preserve">требований, установленных муниципальными правовыми актами, </w:t>
      </w:r>
      <w:r w:rsidR="00A871BE" w:rsidRPr="002068F3">
        <w:rPr>
          <w:rFonts w:eastAsia="Calibri"/>
        </w:rPr>
        <w:t>устранения причин, факторов и условий, способствующих нар</w:t>
      </w:r>
      <w:r w:rsidR="00600B1F" w:rsidRPr="002068F3">
        <w:rPr>
          <w:rFonts w:eastAsia="Calibri"/>
        </w:rPr>
        <w:t>ушениям обязательных требований, требований установленных муницип</w:t>
      </w:r>
      <w:r w:rsidR="00763810">
        <w:rPr>
          <w:rFonts w:eastAsia="Calibri"/>
        </w:rPr>
        <w:t>альными правовыми актами, орган</w:t>
      </w:r>
      <w:r w:rsidR="00600B1F" w:rsidRPr="002068F3">
        <w:rPr>
          <w:rFonts w:eastAsia="Calibri"/>
        </w:rPr>
        <w:t xml:space="preserve"> муниципального </w:t>
      </w:r>
      <w:r w:rsidR="00F83F47">
        <w:rPr>
          <w:rFonts w:eastAsia="Calibri"/>
        </w:rPr>
        <w:t xml:space="preserve">жилищного </w:t>
      </w:r>
      <w:r w:rsidR="00763810">
        <w:rPr>
          <w:rFonts w:eastAsia="Calibri"/>
        </w:rPr>
        <w:t>контроля осуществляе</w:t>
      </w:r>
      <w:r w:rsidR="00600B1F" w:rsidRPr="002068F3">
        <w:rPr>
          <w:rFonts w:eastAsia="Calibri"/>
        </w:rPr>
        <w:t>т</w:t>
      </w:r>
      <w:r w:rsidR="00A871BE" w:rsidRPr="002068F3">
        <w:rPr>
          <w:rFonts w:eastAsia="Calibri"/>
        </w:rPr>
        <w:t xml:space="preserve"> мероприятия по профилактике на</w:t>
      </w:r>
      <w:r w:rsidR="00600B1F" w:rsidRPr="002068F3">
        <w:rPr>
          <w:rFonts w:eastAsia="Calibri"/>
        </w:rPr>
        <w:t>рушений обязательных требований, требований, установленных муниципальными правовыми актами, в соответствии с ежегодно утверждаемыми ими программами профилактики нарушений.</w:t>
      </w:r>
      <w:proofErr w:type="gramEnd"/>
    </w:p>
    <w:p w:rsidR="00A871BE" w:rsidRPr="002068F3" w:rsidRDefault="00763810" w:rsidP="000D4B09">
      <w:pPr>
        <w:ind w:firstLine="567"/>
        <w:jc w:val="both"/>
        <w:rPr>
          <w:rFonts w:eastAsia="Calibri"/>
        </w:rPr>
      </w:pPr>
      <w:bookmarkStart w:id="4" w:name="sub_1102"/>
      <w:bookmarkEnd w:id="3"/>
      <w:r>
        <w:rPr>
          <w:rFonts w:eastAsia="Calibri"/>
        </w:rPr>
        <w:t>1.12</w:t>
      </w:r>
      <w:r w:rsidR="00A871BE" w:rsidRPr="002068F3">
        <w:rPr>
          <w:rFonts w:eastAsia="Calibri"/>
        </w:rPr>
        <w:t>.2. В целях профилактики нарушений обязательных требований</w:t>
      </w:r>
      <w:r w:rsidR="00600B1F" w:rsidRPr="002068F3">
        <w:rPr>
          <w:rFonts w:eastAsia="Calibri"/>
        </w:rPr>
        <w:t>, требований, установленных муницип</w:t>
      </w:r>
      <w:r>
        <w:rPr>
          <w:rFonts w:eastAsia="Calibri"/>
        </w:rPr>
        <w:t>альными правовыми актами, орган</w:t>
      </w:r>
      <w:r w:rsidR="00600B1F" w:rsidRPr="002068F3">
        <w:rPr>
          <w:rFonts w:eastAsia="Calibri"/>
        </w:rPr>
        <w:t xml:space="preserve"> муниципального </w:t>
      </w:r>
      <w:r w:rsidR="002068F3" w:rsidRPr="002068F3">
        <w:rPr>
          <w:rFonts w:eastAsia="Calibri"/>
        </w:rPr>
        <w:t xml:space="preserve">жилищного </w:t>
      </w:r>
      <w:r w:rsidR="00600B1F" w:rsidRPr="002068F3">
        <w:rPr>
          <w:rFonts w:eastAsia="Calibri"/>
        </w:rPr>
        <w:t>контроля</w:t>
      </w:r>
      <w:r w:rsidR="00A871BE" w:rsidRPr="002068F3">
        <w:rPr>
          <w:rFonts w:eastAsia="Calibri"/>
        </w:rPr>
        <w:t>:</w:t>
      </w:r>
    </w:p>
    <w:bookmarkEnd w:id="4"/>
    <w:p w:rsidR="00A871BE" w:rsidRPr="002068F3" w:rsidRDefault="00A871BE" w:rsidP="000D4B09">
      <w:pPr>
        <w:ind w:firstLine="567"/>
        <w:jc w:val="both"/>
        <w:rPr>
          <w:rFonts w:eastAsia="Calibri"/>
        </w:rPr>
      </w:pPr>
      <w:r w:rsidRPr="002068F3">
        <w:rPr>
          <w:rFonts w:eastAsia="Calibri"/>
        </w:rPr>
        <w:t>- обеспечивает размещени</w:t>
      </w:r>
      <w:r w:rsidR="002068F3" w:rsidRPr="002068F3">
        <w:rPr>
          <w:rFonts w:eastAsia="Calibri"/>
        </w:rPr>
        <w:t xml:space="preserve">е на </w:t>
      </w:r>
      <w:r w:rsidR="00735E7E">
        <w:rPr>
          <w:rFonts w:eastAsia="Calibri"/>
        </w:rPr>
        <w:t>официаль</w:t>
      </w:r>
      <w:r w:rsidR="000D4B09">
        <w:rPr>
          <w:rFonts w:eastAsia="Calibri"/>
        </w:rPr>
        <w:t>ном сайте Администрации в сети Интернет</w:t>
      </w:r>
      <w:r w:rsidR="00735E7E">
        <w:rPr>
          <w:rFonts w:eastAsia="Calibri"/>
        </w:rPr>
        <w:t xml:space="preserve"> </w:t>
      </w:r>
      <w:r w:rsidRPr="002068F3">
        <w:rPr>
          <w:rFonts w:eastAsia="Calibri"/>
        </w:rPr>
        <w:t>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жилищного контроля, а также текстов соответствующих нормативных правовых актов;</w:t>
      </w:r>
    </w:p>
    <w:p w:rsidR="00A871BE" w:rsidRPr="002068F3" w:rsidRDefault="00A871BE" w:rsidP="00927E31">
      <w:pPr>
        <w:ind w:firstLine="567"/>
        <w:jc w:val="both"/>
        <w:rPr>
          <w:rFonts w:eastAsia="Calibri"/>
        </w:rPr>
      </w:pPr>
      <w:r w:rsidRPr="002068F3">
        <w:rPr>
          <w:rFonts w:eastAsia="Calibri"/>
        </w:rPr>
        <w:t>- осуществляет информирование юридических лиц, индивидуальных предпринимателей</w:t>
      </w:r>
      <w:r w:rsidR="000D4B09">
        <w:rPr>
          <w:rFonts w:eastAsia="Calibri"/>
        </w:rPr>
        <w:t>, граждан</w:t>
      </w:r>
      <w:r w:rsidRPr="002068F3">
        <w:rPr>
          <w:rFonts w:eastAsia="Calibri"/>
        </w:rPr>
        <w:t xml:space="preserve">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w:t>
      </w:r>
      <w:proofErr w:type="gramStart"/>
      <w:r w:rsidRPr="002068F3">
        <w:rPr>
          <w:rFonts w:eastAsia="Calibri"/>
        </w:rPr>
        <w:t>В случае из</w:t>
      </w:r>
      <w:r w:rsidR="00600B1F" w:rsidRPr="002068F3">
        <w:rPr>
          <w:rFonts w:eastAsia="Calibri"/>
        </w:rPr>
        <w:t xml:space="preserve">менения обязательных требований, требований, установленных муниципальными правовыми актами, орган муниципального </w:t>
      </w:r>
      <w:r w:rsidR="00735E7E">
        <w:rPr>
          <w:rFonts w:eastAsia="Calibri"/>
        </w:rPr>
        <w:t xml:space="preserve">жилищного </w:t>
      </w:r>
      <w:r w:rsidR="00600B1F" w:rsidRPr="002068F3">
        <w:rPr>
          <w:rFonts w:eastAsia="Calibri"/>
        </w:rPr>
        <w:t xml:space="preserve">контроля </w:t>
      </w:r>
      <w:r w:rsidRPr="002068F3">
        <w:rPr>
          <w:rFonts w:eastAsia="Calibri"/>
        </w:rPr>
        <w:t xml:space="preserve">подготавливает и распространяет комментарии о содержании новых нормативных правовых актов, устанавливающих обязательные требования, </w:t>
      </w:r>
      <w:r w:rsidR="00600B1F" w:rsidRPr="002068F3">
        <w:rPr>
          <w:rFonts w:eastAsia="Calibri"/>
        </w:rPr>
        <w:t xml:space="preserve">требования, установленные муниципальными правовыми актами, </w:t>
      </w:r>
      <w:r w:rsidRPr="002068F3">
        <w:rPr>
          <w:rFonts w:eastAsia="Calibri"/>
        </w:rPr>
        <w:t>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w:t>
      </w:r>
      <w:proofErr w:type="gramEnd"/>
      <w:r w:rsidRPr="002068F3">
        <w:rPr>
          <w:rFonts w:eastAsia="Calibri"/>
        </w:rPr>
        <w:t xml:space="preserve"> требований</w:t>
      </w:r>
      <w:r w:rsidR="00600B1F" w:rsidRPr="002068F3">
        <w:rPr>
          <w:rFonts w:eastAsia="Calibri"/>
        </w:rPr>
        <w:t>, требований, установленных муниципальными правовыми актами</w:t>
      </w:r>
      <w:r w:rsidRPr="002068F3">
        <w:rPr>
          <w:rFonts w:eastAsia="Calibri"/>
        </w:rPr>
        <w:t>;</w:t>
      </w:r>
    </w:p>
    <w:p w:rsidR="00A871BE" w:rsidRPr="002068F3" w:rsidRDefault="00A871BE" w:rsidP="00927E31">
      <w:pPr>
        <w:ind w:firstLine="567"/>
        <w:jc w:val="both"/>
        <w:rPr>
          <w:rFonts w:eastAsia="Calibri"/>
        </w:rPr>
      </w:pPr>
      <w:proofErr w:type="gramStart"/>
      <w:r w:rsidRPr="002068F3">
        <w:rPr>
          <w:rFonts w:eastAsia="Calibri"/>
        </w:rPr>
        <w:t xml:space="preserve">- обеспечивает регулярное (не реже одного раза в год) обобщение практики осуществления муниципального жилищного контроля и размещение на официальном сайте </w:t>
      </w:r>
      <w:r w:rsidR="00927E31">
        <w:rPr>
          <w:rFonts w:eastAsia="Calibri"/>
        </w:rPr>
        <w:t>Администрации в сети Интернет</w:t>
      </w:r>
      <w:r w:rsidRPr="002068F3">
        <w:rPr>
          <w:rFonts w:eastAsia="Calibri"/>
        </w:rPr>
        <w:t xml:space="preserve">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w:t>
      </w:r>
      <w:r w:rsidR="00927E31">
        <w:rPr>
          <w:rFonts w:eastAsia="Calibri"/>
        </w:rPr>
        <w:t>, гражданами</w:t>
      </w:r>
      <w:r w:rsidRPr="002068F3">
        <w:rPr>
          <w:rFonts w:eastAsia="Calibri"/>
        </w:rPr>
        <w:t xml:space="preserve"> в целях недопущения таких нарушений;</w:t>
      </w:r>
      <w:proofErr w:type="gramEnd"/>
    </w:p>
    <w:p w:rsidR="002068F3" w:rsidRDefault="00A871BE" w:rsidP="00927E31">
      <w:pPr>
        <w:ind w:firstLine="567"/>
        <w:jc w:val="both"/>
        <w:rPr>
          <w:rFonts w:eastAsia="Calibri"/>
        </w:rPr>
      </w:pPr>
      <w:r w:rsidRPr="002068F3">
        <w:rPr>
          <w:rFonts w:eastAsia="Calibri"/>
        </w:rPr>
        <w:t xml:space="preserve">- выдает предостережения о недопустимости нарушения обязательных требований, в соответствии </w:t>
      </w:r>
      <w:r w:rsidRPr="00F83F47">
        <w:rPr>
          <w:rFonts w:eastAsia="Calibri"/>
        </w:rPr>
        <w:t xml:space="preserve">с </w:t>
      </w:r>
      <w:hyperlink r:id="rId34" w:history="1">
        <w:r w:rsidRPr="00F83F47">
          <w:rPr>
            <w:rStyle w:val="aa"/>
            <w:rFonts w:eastAsia="Calibri"/>
            <w:color w:val="auto"/>
            <w:u w:val="none"/>
          </w:rPr>
          <w:t>частями 5 - 7 статьи 8.2.</w:t>
        </w:r>
      </w:hyperlink>
      <w:r w:rsidRPr="002068F3">
        <w:rPr>
          <w:rFonts w:eastAsia="Calibri"/>
        </w:rPr>
        <w:t xml:space="preserve"> Федерального закона от 26.12.2008</w:t>
      </w:r>
      <w:r w:rsidR="00763810">
        <w:rPr>
          <w:rFonts w:eastAsia="Calibri"/>
        </w:rPr>
        <w:t>г.</w:t>
      </w:r>
      <w:r w:rsidR="00600B1F" w:rsidRPr="002068F3">
        <w:rPr>
          <w:rFonts w:eastAsia="Calibri"/>
        </w:rPr>
        <w:t xml:space="preserve"> №</w:t>
      </w:r>
      <w:r w:rsidRPr="002068F3">
        <w:rPr>
          <w:rFonts w:eastAsia="Calibri"/>
        </w:rPr>
        <w:t xml:space="preserve"> 294-ФЗ.</w:t>
      </w:r>
    </w:p>
    <w:p w:rsidR="003323A7" w:rsidRPr="00927E31" w:rsidRDefault="003323A7" w:rsidP="00927E31">
      <w:pPr>
        <w:ind w:firstLine="567"/>
        <w:jc w:val="both"/>
        <w:rPr>
          <w:rFonts w:eastAsia="Calibri"/>
        </w:rPr>
      </w:pPr>
      <w:r w:rsidRPr="003323A7">
        <w:t xml:space="preserve">Решение о направлении предостережения принимает Глава, а во время его отсутствия – Первый заместитель Главы органа муниципального </w:t>
      </w:r>
      <w:r w:rsidRPr="00927E31">
        <w:t>жилищного контроля</w:t>
      </w:r>
      <w:r w:rsidR="00763810">
        <w:t>,</w:t>
      </w:r>
      <w:r w:rsidRPr="00927E31">
        <w:t xml:space="preserve"> на основании предложений должностного лица органа муниципального </w:t>
      </w:r>
      <w:r w:rsidRPr="00927E31">
        <w:lastRenderedPageBreak/>
        <w:t>жилищного контроля при наличии указанных в </w:t>
      </w:r>
      <w:hyperlink r:id="rId35" w:anchor="/document/12164247/entry/8205" w:history="1">
        <w:r w:rsidRPr="00927E31">
          <w:rPr>
            <w:rStyle w:val="aa"/>
            <w:color w:val="auto"/>
            <w:u w:val="none"/>
          </w:rPr>
          <w:t>части 5 статьи 8.2</w:t>
        </w:r>
      </w:hyperlink>
      <w:r w:rsidRPr="00927E31">
        <w:t xml:space="preserve"> Федерального закона </w:t>
      </w:r>
      <w:r w:rsidRPr="00927E31">
        <w:rPr>
          <w:rFonts w:eastAsia="Calibri"/>
        </w:rPr>
        <w:t>от 26.12.2008г. № 294-ФЗ</w:t>
      </w:r>
      <w:r w:rsidRPr="00927E31">
        <w:t xml:space="preserve"> сведений.</w:t>
      </w:r>
    </w:p>
    <w:p w:rsidR="003323A7" w:rsidRPr="00927E31" w:rsidRDefault="00A228D8" w:rsidP="00927E31">
      <w:pPr>
        <w:ind w:firstLine="567"/>
        <w:jc w:val="both"/>
        <w:rPr>
          <w:rFonts w:eastAsia="Calibri"/>
        </w:rPr>
      </w:pPr>
      <w:r w:rsidRPr="00927E31">
        <w:rPr>
          <w:rFonts w:eastAsia="Calibri"/>
        </w:rPr>
        <w:t xml:space="preserve">Предостережение о недопустимости нарушения обязательных требований, требований, установленных муниципальными правовыми актами, </w:t>
      </w:r>
      <w:bookmarkStart w:id="5" w:name="sub_1103"/>
      <w:r w:rsidR="003323A7" w:rsidRPr="00927E31">
        <w:rPr>
          <w:rFonts w:eastAsia="Calibri"/>
        </w:rPr>
        <w:t>направляется по форме, установленной настоящим Администрати</w:t>
      </w:r>
      <w:r w:rsidR="00DF3F3C">
        <w:rPr>
          <w:rFonts w:eastAsia="Calibri"/>
        </w:rPr>
        <w:t>вным регламентом (Приложение № 2</w:t>
      </w:r>
      <w:r w:rsidR="003323A7" w:rsidRPr="00927E31">
        <w:rPr>
          <w:rFonts w:eastAsia="Calibri"/>
        </w:rPr>
        <w:t xml:space="preserve"> к настоящему Административному регламенту</w:t>
      </w:r>
      <w:r w:rsidR="00DF3F3C">
        <w:rPr>
          <w:rFonts w:eastAsia="Calibri"/>
        </w:rPr>
        <w:t xml:space="preserve"> </w:t>
      </w:r>
      <w:r w:rsidR="001C725F">
        <w:t>«</w:t>
      </w:r>
      <w:r w:rsidR="001C725F">
        <w:rPr>
          <w:rFonts w:eastAsia="Calibri"/>
        </w:rPr>
        <w:t>Предостережение</w:t>
      </w:r>
      <w:r w:rsidR="00DF3F3C">
        <w:rPr>
          <w:rFonts w:eastAsia="Calibri"/>
        </w:rPr>
        <w:t xml:space="preserve"> </w:t>
      </w:r>
      <w:r w:rsidR="00DF3F3C" w:rsidRPr="00DF3F3C">
        <w:rPr>
          <w:rFonts w:eastAsia="Calibri"/>
        </w:rPr>
        <w:t>о недопустимости нарушения обязательных требований,</w:t>
      </w:r>
      <w:r w:rsidR="00DF3F3C">
        <w:rPr>
          <w:rFonts w:eastAsia="Calibri"/>
        </w:rPr>
        <w:t xml:space="preserve"> установленных </w:t>
      </w:r>
      <w:r w:rsidR="00DF3F3C" w:rsidRPr="00DF3F3C">
        <w:rPr>
          <w:rFonts w:eastAsia="Calibri"/>
        </w:rPr>
        <w:t>муниципальными правовыми актами</w:t>
      </w:r>
      <w:r w:rsidR="00DF3F3C">
        <w:rPr>
          <w:rFonts w:eastAsia="Calibri"/>
        </w:rPr>
        <w:t>»</w:t>
      </w:r>
      <w:r w:rsidR="003323A7" w:rsidRPr="00927E31">
        <w:rPr>
          <w:rFonts w:eastAsia="Calibri"/>
        </w:rPr>
        <w:t>).</w:t>
      </w:r>
    </w:p>
    <w:p w:rsidR="00873323" w:rsidRPr="00927E31" w:rsidRDefault="003323A7" w:rsidP="00927E31">
      <w:pPr>
        <w:ind w:firstLine="567"/>
        <w:jc w:val="both"/>
      </w:pPr>
      <w:r w:rsidRPr="00927E31">
        <w:t>Составление и направление предостережени</w:t>
      </w:r>
      <w:r w:rsidR="00763810">
        <w:t>я осуществляется не позднее 30 </w:t>
      </w:r>
      <w:r w:rsidRPr="00927E31">
        <w:t>(тридцати) дней со дня получения должностным лицом органа муниципального жилищного контроля сведений, указанных в </w:t>
      </w:r>
      <w:hyperlink r:id="rId36" w:anchor="/document/12164247/entry/8205" w:history="1">
        <w:r w:rsidRPr="00927E31">
          <w:rPr>
            <w:rStyle w:val="aa"/>
            <w:color w:val="auto"/>
            <w:u w:val="none"/>
          </w:rPr>
          <w:t>части 5 статьи 8.2</w:t>
        </w:r>
      </w:hyperlink>
      <w:r w:rsidRPr="00927E31">
        <w:t xml:space="preserve"> Федерального закона </w:t>
      </w:r>
      <w:r w:rsidR="00927E31">
        <w:rPr>
          <w:rFonts w:eastAsia="Calibri"/>
        </w:rPr>
        <w:t>от 26.12.2008</w:t>
      </w:r>
      <w:r w:rsidR="00763810">
        <w:rPr>
          <w:rFonts w:eastAsia="Calibri"/>
        </w:rPr>
        <w:t>г.</w:t>
      </w:r>
      <w:r w:rsidRPr="00927E31">
        <w:rPr>
          <w:rFonts w:eastAsia="Calibri"/>
        </w:rPr>
        <w:t xml:space="preserve"> № 294-ФЗ</w:t>
      </w:r>
      <w:r w:rsidRPr="00927E31">
        <w:t xml:space="preserve">, если иной срок не установлен </w:t>
      </w:r>
      <w:r w:rsidR="00927E31" w:rsidRPr="00927E31">
        <w:t>муниципальными правовыми актами.</w:t>
      </w:r>
    </w:p>
    <w:p w:rsidR="00873323" w:rsidRPr="00927E31" w:rsidRDefault="003323A7" w:rsidP="00927E31">
      <w:pPr>
        <w:ind w:firstLine="567"/>
        <w:jc w:val="both"/>
      </w:pPr>
      <w:r w:rsidRPr="00927E31">
        <w:t>В предостережении указываются:</w:t>
      </w:r>
    </w:p>
    <w:p w:rsidR="00873323" w:rsidRPr="00927E31" w:rsidRDefault="00873323" w:rsidP="00927E31">
      <w:pPr>
        <w:ind w:firstLine="567"/>
        <w:jc w:val="both"/>
      </w:pPr>
      <w:r w:rsidRPr="00927E31">
        <w:t>-</w:t>
      </w:r>
      <w:r w:rsidR="003323A7" w:rsidRPr="00927E31">
        <w:t xml:space="preserve"> наименование органа муниципального </w:t>
      </w:r>
      <w:r w:rsidRPr="00927E31">
        <w:t xml:space="preserve">жилищного </w:t>
      </w:r>
      <w:r w:rsidR="003323A7" w:rsidRPr="00927E31">
        <w:t>контроля, который направляет предостережение;</w:t>
      </w:r>
    </w:p>
    <w:p w:rsidR="00873323" w:rsidRPr="00927E31" w:rsidRDefault="00873323" w:rsidP="00927E31">
      <w:pPr>
        <w:ind w:firstLine="567"/>
        <w:jc w:val="both"/>
      </w:pPr>
      <w:r w:rsidRPr="00927E31">
        <w:t>-</w:t>
      </w:r>
      <w:r w:rsidR="003323A7" w:rsidRPr="00927E31">
        <w:t> дата и номер предостережения;</w:t>
      </w:r>
    </w:p>
    <w:p w:rsidR="00873323" w:rsidRPr="00DD4E40" w:rsidRDefault="00873323" w:rsidP="00927E31">
      <w:pPr>
        <w:ind w:firstLine="567"/>
        <w:jc w:val="both"/>
      </w:pPr>
      <w:proofErr w:type="gramStart"/>
      <w:r w:rsidRPr="00927E31">
        <w:t>-</w:t>
      </w:r>
      <w:r w:rsidR="003323A7" w:rsidRPr="00927E31">
        <w:t> наименование юридического лица, фамилия,</w:t>
      </w:r>
      <w:r w:rsidR="003323A7" w:rsidRPr="00DD4E40">
        <w:t xml:space="preserve"> имя, отчество (при наличии) индивидуального предпринимателя</w:t>
      </w:r>
      <w:r w:rsidR="00927E31">
        <w:t>,</w:t>
      </w:r>
      <w:r w:rsidR="00763810">
        <w:t xml:space="preserve"> </w:t>
      </w:r>
      <w:r w:rsidR="00927E31">
        <w:t>гражданина</w:t>
      </w:r>
      <w:r w:rsidR="003323A7" w:rsidRPr="00DD4E40">
        <w:t>;</w:t>
      </w:r>
      <w:proofErr w:type="gramEnd"/>
    </w:p>
    <w:p w:rsidR="00873323" w:rsidRPr="00DD4E40" w:rsidRDefault="00873323" w:rsidP="00927E31">
      <w:pPr>
        <w:ind w:firstLine="567"/>
        <w:jc w:val="both"/>
      </w:pPr>
      <w:r w:rsidRPr="00DD4E40">
        <w:t>-</w:t>
      </w:r>
      <w:r w:rsidR="003323A7" w:rsidRPr="00DD4E40">
        <w:t> 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873323" w:rsidRPr="00DD4E40" w:rsidRDefault="00873323" w:rsidP="00927E31">
      <w:pPr>
        <w:ind w:firstLine="567"/>
        <w:jc w:val="both"/>
      </w:pPr>
      <w:r w:rsidRPr="00DD4E40">
        <w:t>-</w:t>
      </w:r>
      <w:r w:rsidR="003323A7" w:rsidRPr="00DD4E40">
        <w:t xml:space="preserve"> информация о том, какие действия (бездействие) </w:t>
      </w:r>
      <w:r w:rsidRPr="00DD4E40">
        <w:t xml:space="preserve">граждан, </w:t>
      </w:r>
      <w:r w:rsidR="003323A7" w:rsidRPr="00DD4E40">
        <w:t>юридического лица, индивидуального предпринимателя приводят или могут привести к нарушению обязательных требований, требований, установленных муниципальными правовыми актами;</w:t>
      </w:r>
    </w:p>
    <w:p w:rsidR="00873323" w:rsidRPr="00DD4E40" w:rsidRDefault="00873323" w:rsidP="00927E31">
      <w:pPr>
        <w:ind w:firstLine="567"/>
        <w:jc w:val="both"/>
      </w:pPr>
      <w:r w:rsidRPr="00DD4E40">
        <w:t>-</w:t>
      </w:r>
      <w:r w:rsidR="003323A7" w:rsidRPr="00DD4E40">
        <w:t xml:space="preserve"> предложение </w:t>
      </w:r>
      <w:r w:rsidRPr="00DD4E40">
        <w:t xml:space="preserve">гражданину, </w:t>
      </w:r>
      <w:r w:rsidR="003323A7" w:rsidRPr="00DD4E40">
        <w:t>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w:t>
      </w:r>
    </w:p>
    <w:p w:rsidR="00873323" w:rsidRPr="00DD4E40" w:rsidRDefault="00873323" w:rsidP="00927E31">
      <w:pPr>
        <w:ind w:firstLine="567"/>
        <w:jc w:val="both"/>
      </w:pPr>
      <w:r w:rsidRPr="00DD4E40">
        <w:t>-</w:t>
      </w:r>
      <w:r w:rsidR="003323A7" w:rsidRPr="00DD4E40">
        <w:t xml:space="preserve"> предложение </w:t>
      </w:r>
      <w:r w:rsidRPr="00DD4E40">
        <w:t xml:space="preserve">гражданину, </w:t>
      </w:r>
      <w:r w:rsidR="003323A7" w:rsidRPr="00DD4E40">
        <w:t xml:space="preserve">юридическому лицу, индивидуальному предпринимателю направить уведомление об исполнении предостережения в орган муниципального </w:t>
      </w:r>
      <w:r w:rsidRPr="00DD4E40">
        <w:t xml:space="preserve">жилищного </w:t>
      </w:r>
      <w:r w:rsidR="003323A7" w:rsidRPr="00DD4E40">
        <w:t>контроля;</w:t>
      </w:r>
    </w:p>
    <w:p w:rsidR="003323A7" w:rsidRPr="00DD4E40" w:rsidRDefault="00873323" w:rsidP="00927E31">
      <w:pPr>
        <w:ind w:firstLine="567"/>
        <w:jc w:val="both"/>
      </w:pPr>
      <w:r w:rsidRPr="00DD4E40">
        <w:t>-</w:t>
      </w:r>
      <w:r w:rsidR="003323A7" w:rsidRPr="00DD4E40">
        <w:t xml:space="preserve"> срок (не менее 60 </w:t>
      </w:r>
      <w:r w:rsidRPr="00DD4E40">
        <w:t xml:space="preserve">(шестидесяти) </w:t>
      </w:r>
      <w:r w:rsidR="003323A7" w:rsidRPr="00DD4E40">
        <w:t xml:space="preserve">дней со дня направления предостережения) для направления </w:t>
      </w:r>
      <w:r w:rsidRPr="00DD4E40">
        <w:t xml:space="preserve">гражданами, </w:t>
      </w:r>
      <w:r w:rsidR="003323A7" w:rsidRPr="00DD4E40">
        <w:t>юридическим лицом, индивидуальным предпринимателем уведомления об исполнении предостережения;</w:t>
      </w:r>
    </w:p>
    <w:p w:rsidR="00DD4E40" w:rsidRDefault="00873323" w:rsidP="00927E31">
      <w:pPr>
        <w:ind w:firstLine="567"/>
        <w:jc w:val="both"/>
      </w:pPr>
      <w:r w:rsidRPr="00DD4E40">
        <w:t>-</w:t>
      </w:r>
      <w:r w:rsidR="003323A7" w:rsidRPr="00DD4E40">
        <w:t xml:space="preserve"> контактные данные органа муниципального </w:t>
      </w:r>
      <w:r w:rsidRPr="00DD4E40">
        <w:t xml:space="preserve">жилищного </w:t>
      </w:r>
      <w:r w:rsidR="003323A7" w:rsidRPr="00DD4E40">
        <w:t>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DD4E40" w:rsidRDefault="003323A7" w:rsidP="00927E31">
      <w:pPr>
        <w:ind w:firstLine="567"/>
        <w:jc w:val="both"/>
      </w:pPr>
      <w:r w:rsidRPr="00DD4E40">
        <w:t xml:space="preserve">Предостережение не может содержать требования о предоставлении </w:t>
      </w:r>
      <w:r w:rsidR="00873323" w:rsidRPr="00DD4E40">
        <w:t xml:space="preserve">гражданами, </w:t>
      </w:r>
      <w:r w:rsidRPr="00DD4E40">
        <w:t>юридическим лицом, индивидуальным предпринимателем сведений и документов.</w:t>
      </w:r>
    </w:p>
    <w:p w:rsidR="00763810" w:rsidRDefault="003323A7" w:rsidP="00763810">
      <w:pPr>
        <w:ind w:firstLine="567"/>
        <w:jc w:val="both"/>
        <w:rPr>
          <w:color w:val="000000"/>
        </w:rPr>
      </w:pPr>
      <w:proofErr w:type="gramStart"/>
      <w:r w:rsidRPr="00CA0A4E">
        <w:rPr>
          <w:color w:val="000000"/>
        </w:rPr>
        <w:t xml:space="preserve">Предостережение направляется в бумажном виде заказным почтовым отправлением с уведомлением о вручении либо иным доступным для </w:t>
      </w:r>
      <w:r w:rsidR="00873323" w:rsidRPr="00CA0A4E">
        <w:rPr>
          <w:color w:val="000000"/>
        </w:rPr>
        <w:t xml:space="preserve">граждан, </w:t>
      </w:r>
      <w:r w:rsidRPr="00CA0A4E">
        <w:rPr>
          <w:color w:val="000000"/>
        </w:rPr>
        <w:t>юридического лица, индивидуального предпринимателя способом, включая направление в виде электронного документа, подписанного усиленной </w:t>
      </w:r>
      <w:hyperlink r:id="rId37" w:anchor="/document/12184522/entry/54" w:history="1">
        <w:r w:rsidRPr="00CA0A4E">
          <w:rPr>
            <w:rStyle w:val="aa"/>
            <w:color w:val="000000"/>
            <w:u w:val="none"/>
          </w:rPr>
          <w:t>квалифицированной электронной подписью</w:t>
        </w:r>
      </w:hyperlink>
      <w:r w:rsidRPr="00CA0A4E">
        <w:rPr>
          <w:color w:val="000000"/>
        </w:rPr>
        <w:t xml:space="preserve"> лица, принявшего </w:t>
      </w:r>
      <w:r w:rsidRPr="00CA0A4E">
        <w:rPr>
          <w:color w:val="000000"/>
        </w:rPr>
        <w:lastRenderedPageBreak/>
        <w:t>решение о направлении предостережения, указанного в </w:t>
      </w:r>
      <w:r w:rsidR="00AA09AD">
        <w:rPr>
          <w:color w:val="000000"/>
        </w:rPr>
        <w:t xml:space="preserve"> </w:t>
      </w:r>
      <w:r w:rsidR="00AA09AD" w:rsidRPr="00824AE6">
        <w:rPr>
          <w:color w:val="000000"/>
        </w:rPr>
        <w:t>абзаце 6 подпункта</w:t>
      </w:r>
      <w:r w:rsidR="00763810" w:rsidRPr="00824AE6">
        <w:rPr>
          <w:color w:val="000000"/>
        </w:rPr>
        <w:t xml:space="preserve"> 1.12.2 </w:t>
      </w:r>
      <w:r w:rsidR="00AA09AD" w:rsidRPr="00824AE6">
        <w:rPr>
          <w:color w:val="000000"/>
        </w:rPr>
        <w:t xml:space="preserve">пункта </w:t>
      </w:r>
      <w:r w:rsidR="00763810" w:rsidRPr="00824AE6">
        <w:rPr>
          <w:color w:val="000000"/>
        </w:rPr>
        <w:t>1.12</w:t>
      </w:r>
      <w:r w:rsidR="00DD4E40" w:rsidRPr="00824AE6">
        <w:rPr>
          <w:color w:val="000000"/>
        </w:rPr>
        <w:t xml:space="preserve"> раздела 1 настоящего Административного регламента</w:t>
      </w:r>
      <w:r w:rsidRPr="00824AE6">
        <w:rPr>
          <w:color w:val="000000"/>
        </w:rPr>
        <w:t>,</w:t>
      </w:r>
      <w:r w:rsidRPr="00CA0A4E">
        <w:rPr>
          <w:color w:val="000000"/>
        </w:rPr>
        <w:t xml:space="preserve"> с использованием информаци</w:t>
      </w:r>
      <w:r w:rsidR="00927E31">
        <w:rPr>
          <w:color w:val="000000"/>
        </w:rPr>
        <w:t>онно-телекоммуникационной сети Интернет</w:t>
      </w:r>
      <w:r w:rsidRPr="00CA0A4E">
        <w:rPr>
          <w:color w:val="000000"/>
        </w:rPr>
        <w:t>, в том числе</w:t>
      </w:r>
      <w:proofErr w:type="gramEnd"/>
      <w:r w:rsidRPr="00CA0A4E">
        <w:rPr>
          <w:color w:val="000000"/>
        </w:rPr>
        <w:t xml:space="preserve"> </w:t>
      </w:r>
      <w:proofErr w:type="gramStart"/>
      <w:r w:rsidRPr="00CA0A4E">
        <w:rPr>
          <w:color w:val="000000"/>
        </w:rPr>
        <w:t>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w:t>
      </w:r>
      <w:hyperlink r:id="rId38" w:tgtFrame="_blank" w:history="1">
        <w:r w:rsidR="00EC700A" w:rsidRPr="00CA0A4E">
          <w:rPr>
            <w:rStyle w:val="aa"/>
            <w:color w:val="000000"/>
            <w:u w:val="none"/>
          </w:rPr>
          <w:t>«</w:t>
        </w:r>
        <w:r w:rsidRPr="00CA0A4E">
          <w:rPr>
            <w:rStyle w:val="aa"/>
            <w:color w:val="000000"/>
            <w:u w:val="none"/>
          </w:rPr>
          <w:t>Единый портал</w:t>
        </w:r>
      </w:hyperlink>
      <w:r w:rsidRPr="00CA0A4E">
        <w:rPr>
          <w:color w:val="000000"/>
        </w:rPr>
        <w:t> госуда</w:t>
      </w:r>
      <w:r w:rsidR="00EC700A" w:rsidRPr="00CA0A4E">
        <w:rPr>
          <w:color w:val="000000"/>
        </w:rPr>
        <w:t>рственных и муниципальных услуг»</w:t>
      </w:r>
      <w:r w:rsidRPr="00CA0A4E">
        <w:rPr>
          <w:color w:val="000000"/>
        </w:rPr>
        <w:t>.</w:t>
      </w:r>
      <w:proofErr w:type="gramEnd"/>
    </w:p>
    <w:p w:rsidR="00EC700A" w:rsidRPr="00763810" w:rsidRDefault="003323A7" w:rsidP="00763810">
      <w:pPr>
        <w:ind w:firstLine="567"/>
        <w:jc w:val="both"/>
        <w:rPr>
          <w:color w:val="000000"/>
        </w:rPr>
      </w:pPr>
      <w:r w:rsidRPr="00DD4E40">
        <w:t xml:space="preserve">По результатам рассмотрения предостережения </w:t>
      </w:r>
      <w:r w:rsidR="00EC700A" w:rsidRPr="00DD4E40">
        <w:t xml:space="preserve">гражданами, </w:t>
      </w:r>
      <w:r w:rsidRPr="00DD4E40">
        <w:t xml:space="preserve">юридическим лицом, индивидуальным предпринимателем могут быть поданы в орган муниципального </w:t>
      </w:r>
      <w:r w:rsidR="00EC700A" w:rsidRPr="00DD4E40">
        <w:t xml:space="preserve">жилищного </w:t>
      </w:r>
      <w:r w:rsidRPr="00DD4E40">
        <w:t>контроля, направив</w:t>
      </w:r>
      <w:r w:rsidR="00EC700A" w:rsidRPr="00DD4E40">
        <w:t>ший предостережение, возражения, по форме, установленной настоящим Администрати</w:t>
      </w:r>
      <w:r w:rsidR="001C725F">
        <w:t>вным регламентом (Приложение № 3</w:t>
      </w:r>
      <w:r w:rsidR="00EC700A" w:rsidRPr="00DD4E40">
        <w:t xml:space="preserve"> к настоящему Административному регламенту</w:t>
      </w:r>
      <w:r w:rsidR="00DF3F3C">
        <w:t xml:space="preserve"> </w:t>
      </w:r>
      <w:r w:rsidR="001C725F">
        <w:t>«</w:t>
      </w:r>
      <w:r w:rsidR="001C725F" w:rsidRPr="001C725F">
        <w:t>Возражение на предостережение о недопустимости нарушения обязательных требований, установленных муниципальными правовыми актами</w:t>
      </w:r>
      <w:r w:rsidR="00DF3F3C" w:rsidRPr="001C725F">
        <w:rPr>
          <w:rFonts w:eastAsia="Calibri"/>
        </w:rPr>
        <w:t>»</w:t>
      </w:r>
      <w:r w:rsidR="00EC700A" w:rsidRPr="001C725F">
        <w:t>).</w:t>
      </w:r>
    </w:p>
    <w:p w:rsidR="003323A7" w:rsidRPr="00DD4E40" w:rsidRDefault="003323A7" w:rsidP="00927E31">
      <w:pPr>
        <w:ind w:firstLine="567"/>
        <w:jc w:val="both"/>
      </w:pPr>
      <w:r w:rsidRPr="00DD4E40">
        <w:t>В возражениях указываются:</w:t>
      </w:r>
    </w:p>
    <w:p w:rsidR="00DD4E40" w:rsidRPr="00DD4E40" w:rsidRDefault="00DD4E40" w:rsidP="00927E31">
      <w:pPr>
        <w:ind w:firstLine="567"/>
        <w:jc w:val="both"/>
      </w:pPr>
      <w:proofErr w:type="gramStart"/>
      <w:r w:rsidRPr="00DD4E40">
        <w:t>-</w:t>
      </w:r>
      <w:r w:rsidR="003323A7" w:rsidRPr="00DD4E40">
        <w:t> наименование юридического лица, фамилия, имя, отчество (при наличии) индивидуального предпринимателя</w:t>
      </w:r>
      <w:r w:rsidR="00927E31">
        <w:t>, фамилия, имя, отчество гражданина</w:t>
      </w:r>
      <w:r w:rsidRPr="00DD4E40">
        <w:t>;</w:t>
      </w:r>
      <w:proofErr w:type="gramEnd"/>
    </w:p>
    <w:p w:rsidR="003323A7" w:rsidRPr="00DD4E40" w:rsidRDefault="00DD4E40" w:rsidP="00927E31">
      <w:pPr>
        <w:ind w:firstLine="567"/>
        <w:jc w:val="both"/>
      </w:pPr>
      <w:r w:rsidRPr="00DD4E40">
        <w:t>-</w:t>
      </w:r>
      <w:r w:rsidR="003323A7" w:rsidRPr="00DD4E40">
        <w:t> идентификационный номер налогоплательщика - юридического лица, индивидуального предпринимателя;</w:t>
      </w:r>
      <w:r w:rsidRPr="00DD4E40">
        <w:t xml:space="preserve"> </w:t>
      </w:r>
    </w:p>
    <w:p w:rsidR="003323A7" w:rsidRPr="00DD4E40" w:rsidRDefault="00DD4E40" w:rsidP="00927E31">
      <w:pPr>
        <w:ind w:firstLine="567"/>
        <w:jc w:val="both"/>
      </w:pPr>
      <w:r w:rsidRPr="00DD4E40">
        <w:t>-</w:t>
      </w:r>
      <w:r w:rsidR="003323A7" w:rsidRPr="00DD4E40">
        <w:t xml:space="preserve"> дата и номер предостережения, направленного в адрес юридического лица, </w:t>
      </w:r>
      <w:r w:rsidRPr="00DD4E40">
        <w:t>индивидуального предпринимателя, граждан;</w:t>
      </w:r>
    </w:p>
    <w:p w:rsidR="00CB7EE3" w:rsidRDefault="00DD4E40" w:rsidP="00927E31">
      <w:pPr>
        <w:ind w:firstLine="567"/>
        <w:jc w:val="both"/>
      </w:pPr>
      <w:r w:rsidRPr="00DD4E40">
        <w:t>-</w:t>
      </w:r>
      <w:r w:rsidR="003323A7" w:rsidRPr="00DD4E40">
        <w:t> обоснование позиции в отношении указанных в предостережении действий (бездействия) юридического лица, индивидуального предпринимателя,</w:t>
      </w:r>
      <w:r w:rsidRPr="00DD4E40">
        <w:t xml:space="preserve"> граждан,</w:t>
      </w:r>
      <w:r w:rsidR="003323A7" w:rsidRPr="00DD4E40">
        <w:t xml:space="preserve"> которые приводят или могут привести к нарушению обязательных требований, требований, установленных м</w:t>
      </w:r>
      <w:r w:rsidR="00CB7EE3">
        <w:t>униципальными правовыми актами.</w:t>
      </w:r>
    </w:p>
    <w:p w:rsidR="00CB7EE3" w:rsidRPr="00CA0A4E" w:rsidRDefault="003323A7" w:rsidP="00763810">
      <w:pPr>
        <w:ind w:firstLine="567"/>
        <w:jc w:val="both"/>
        <w:rPr>
          <w:color w:val="000000"/>
        </w:rPr>
      </w:pPr>
      <w:proofErr w:type="gramStart"/>
      <w:r w:rsidRPr="00CA0A4E">
        <w:rPr>
          <w:color w:val="000000"/>
        </w:rPr>
        <w:t>Возражения направляются юридическим лицом, индивидуальным предпринимателем</w:t>
      </w:r>
      <w:r w:rsidR="00CB7EE3" w:rsidRPr="00CA0A4E">
        <w:rPr>
          <w:color w:val="000000"/>
        </w:rPr>
        <w:t>, гражданами</w:t>
      </w:r>
      <w:r w:rsidRPr="00CA0A4E">
        <w:rPr>
          <w:color w:val="000000"/>
        </w:rPr>
        <w:t xml:space="preserve"> в бумажном виде почтовым отправлением в орган муниципального </w:t>
      </w:r>
      <w:r w:rsidR="00CB7EE3" w:rsidRPr="00CA0A4E">
        <w:rPr>
          <w:color w:val="000000"/>
        </w:rPr>
        <w:t xml:space="preserve">жилищного </w:t>
      </w:r>
      <w:r w:rsidRPr="00CA0A4E">
        <w:rPr>
          <w:color w:val="000000"/>
        </w:rPr>
        <w:t>контроля, либо</w:t>
      </w:r>
      <w:r w:rsidR="00763810">
        <w:rPr>
          <w:color w:val="000000"/>
        </w:rPr>
        <w:t xml:space="preserve"> в виде электронного документа, подписанного </w:t>
      </w:r>
      <w:r w:rsidRPr="00CA0A4E">
        <w:rPr>
          <w:color w:val="000000"/>
        </w:rPr>
        <w:t>усиленной </w:t>
      </w:r>
      <w:hyperlink r:id="rId39" w:anchor="/document/12184522/entry/54" w:history="1">
        <w:r w:rsidR="00763810">
          <w:rPr>
            <w:rStyle w:val="aa"/>
            <w:color w:val="000000"/>
            <w:u w:val="none"/>
          </w:rPr>
          <w:t xml:space="preserve">квалифицированной электронной </w:t>
        </w:r>
        <w:r w:rsidRPr="00CA0A4E">
          <w:rPr>
            <w:rStyle w:val="aa"/>
            <w:color w:val="000000"/>
            <w:u w:val="none"/>
          </w:rPr>
          <w:t>подписью</w:t>
        </w:r>
      </w:hyperlink>
      <w:r w:rsidRPr="00CA0A4E">
        <w:rPr>
          <w:color w:val="000000"/>
        </w:rPr>
        <w:t xml:space="preserve">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w:t>
      </w:r>
      <w:r w:rsidR="00CB7EE3" w:rsidRPr="00CA0A4E">
        <w:rPr>
          <w:color w:val="000000"/>
        </w:rPr>
        <w:t xml:space="preserve">жилищного </w:t>
      </w:r>
      <w:r w:rsidRPr="00CA0A4E">
        <w:rPr>
          <w:color w:val="000000"/>
        </w:rPr>
        <w:t>контроля, либо иными указанными в предостережении способами.</w:t>
      </w:r>
      <w:proofErr w:type="gramEnd"/>
    </w:p>
    <w:p w:rsidR="00CB7EE3" w:rsidRDefault="00CB7EE3" w:rsidP="00927E31">
      <w:pPr>
        <w:ind w:firstLine="567"/>
        <w:jc w:val="both"/>
      </w:pPr>
      <w:r w:rsidRPr="00CB7EE3">
        <w:t>О</w:t>
      </w:r>
      <w:r w:rsidR="003323A7" w:rsidRPr="00CB7EE3">
        <w:t xml:space="preserve">рган муниципального </w:t>
      </w:r>
      <w:r w:rsidRPr="00CB7EE3">
        <w:t xml:space="preserve">жилищного </w:t>
      </w:r>
      <w:r w:rsidR="003323A7" w:rsidRPr="00CB7EE3">
        <w:t>контроля рассматривает возражения, по итогам рассмотрения направляет юридическому лицу, индивидуальному предпринимателю</w:t>
      </w:r>
      <w:r w:rsidRPr="00CB7EE3">
        <w:t>, гражданам</w:t>
      </w:r>
      <w:r>
        <w:t xml:space="preserve"> в течение 20 </w:t>
      </w:r>
      <w:r w:rsidRPr="00CB7EE3">
        <w:t xml:space="preserve">(двадцати) </w:t>
      </w:r>
      <w:r w:rsidR="003323A7" w:rsidRPr="00CB7EE3">
        <w:t>рабочих дней со дня получения возражений ответ в порядке, установленном </w:t>
      </w:r>
      <w:r w:rsidR="00AA09AD">
        <w:t xml:space="preserve">в </w:t>
      </w:r>
      <w:r w:rsidR="00AA09AD" w:rsidRPr="00824AE6">
        <w:t>абзаце 20 подпункта</w:t>
      </w:r>
      <w:r w:rsidR="00763810" w:rsidRPr="00824AE6">
        <w:t xml:space="preserve"> 1.12.2 п</w:t>
      </w:r>
      <w:r w:rsidR="00AA09AD" w:rsidRPr="00824AE6">
        <w:t>ункта</w:t>
      </w:r>
      <w:r w:rsidR="00763810" w:rsidRPr="00824AE6">
        <w:t xml:space="preserve"> 1.12</w:t>
      </w:r>
      <w:r w:rsidRPr="00824AE6">
        <w:t xml:space="preserve"> раздела 1</w:t>
      </w:r>
      <w:r w:rsidRPr="00CB7EE3">
        <w:t xml:space="preserve"> настоящего Административного регламента</w:t>
      </w:r>
      <w:r w:rsidR="003323A7" w:rsidRPr="00CB7EE3">
        <w:t xml:space="preserve">. Результаты рассмотрения возражений используются органом муниципального </w:t>
      </w:r>
      <w:r w:rsidRPr="00CB7EE3">
        <w:t xml:space="preserve">жилищного </w:t>
      </w:r>
      <w:r w:rsidR="003323A7" w:rsidRPr="00CB7EE3">
        <w:t>контроля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w:t>
      </w:r>
      <w:r w:rsidRPr="00CB7EE3">
        <w:t>ми.</w:t>
      </w:r>
    </w:p>
    <w:p w:rsidR="00D32CC0" w:rsidRPr="001C725F" w:rsidRDefault="003323A7" w:rsidP="001C725F">
      <w:pPr>
        <w:ind w:firstLine="567"/>
        <w:jc w:val="both"/>
      </w:pPr>
      <w:proofErr w:type="gramStart"/>
      <w:r w:rsidRPr="00CB7EE3">
        <w:lastRenderedPageBreak/>
        <w:t>При отсутствии возражений юридическое лицо, индивидуальный предприниматель</w:t>
      </w:r>
      <w:r w:rsidR="00B44BD6">
        <w:t>, гражданин</w:t>
      </w:r>
      <w:r w:rsidRPr="00CB7EE3">
        <w:t xml:space="preserve"> в указанный в предостережении срок направляет в орган муниципального </w:t>
      </w:r>
      <w:r w:rsidR="00CB7EE3" w:rsidRPr="00CB7EE3">
        <w:t xml:space="preserve">жилищного </w:t>
      </w:r>
      <w:r w:rsidRPr="00CB7EE3">
        <w:t>контроля уведомлени</w:t>
      </w:r>
      <w:r w:rsidR="00D32CC0">
        <w:t xml:space="preserve">е об исполнении предостережения, </w:t>
      </w:r>
      <w:r w:rsidR="00763810">
        <w:t xml:space="preserve">по </w:t>
      </w:r>
      <w:r w:rsidR="00D32CC0">
        <w:t>форме установленной настоящим Администрати</w:t>
      </w:r>
      <w:r w:rsidR="001C725F">
        <w:t>вным регламентом (Приложение № 4</w:t>
      </w:r>
      <w:r w:rsidR="00D32CC0">
        <w:t xml:space="preserve"> к настоящему Административному регламенту</w:t>
      </w:r>
      <w:r w:rsidR="001C725F">
        <w:t xml:space="preserve"> </w:t>
      </w:r>
      <w:r w:rsidR="001C725F" w:rsidRPr="001C725F">
        <w:t>«Уведомление об исполнении предостережения о недопустимости нарушения обязательных требований, установленных муниципальными правовыми актами»</w:t>
      </w:r>
      <w:r w:rsidR="00D32CC0" w:rsidRPr="001C725F">
        <w:t>).</w:t>
      </w:r>
      <w:proofErr w:type="gramEnd"/>
    </w:p>
    <w:p w:rsidR="00D32CC0" w:rsidRPr="00D32CC0" w:rsidRDefault="003323A7" w:rsidP="00927E31">
      <w:pPr>
        <w:ind w:firstLine="567"/>
        <w:jc w:val="both"/>
      </w:pPr>
      <w:r w:rsidRPr="00D32CC0">
        <w:t>В уведомлении об исполнении предостережения указываются:</w:t>
      </w:r>
    </w:p>
    <w:p w:rsidR="00D32CC0" w:rsidRPr="00D32CC0" w:rsidRDefault="00D32CC0" w:rsidP="00927E31">
      <w:pPr>
        <w:ind w:firstLine="567"/>
        <w:jc w:val="both"/>
      </w:pPr>
      <w:proofErr w:type="gramStart"/>
      <w:r w:rsidRPr="00D32CC0">
        <w:t xml:space="preserve">- </w:t>
      </w:r>
      <w:r w:rsidR="003323A7" w:rsidRPr="00D32CC0">
        <w:t>наименование юридического лица, фамилия, имя, отчество (при наличии) индивидуального предпринимателя</w:t>
      </w:r>
      <w:r w:rsidR="00763810">
        <w:t xml:space="preserve">, </w:t>
      </w:r>
      <w:r w:rsidR="00927E31">
        <w:t>гражданина</w:t>
      </w:r>
      <w:r w:rsidR="003323A7" w:rsidRPr="00D32CC0">
        <w:t>;</w:t>
      </w:r>
      <w:proofErr w:type="gramEnd"/>
    </w:p>
    <w:p w:rsidR="00D32CC0" w:rsidRPr="00D32CC0" w:rsidRDefault="00D32CC0" w:rsidP="00927E31">
      <w:pPr>
        <w:ind w:firstLine="567"/>
        <w:jc w:val="both"/>
      </w:pPr>
      <w:r w:rsidRPr="00D32CC0">
        <w:t>-</w:t>
      </w:r>
      <w:r w:rsidR="003323A7" w:rsidRPr="00D32CC0">
        <w:t> идентификационный номер налогоплательщика - юридического лица, индивидуального предпринимателя;</w:t>
      </w:r>
    </w:p>
    <w:p w:rsidR="00D32CC0" w:rsidRPr="00D32CC0" w:rsidRDefault="00D32CC0" w:rsidP="00927E31">
      <w:pPr>
        <w:ind w:firstLine="567"/>
        <w:jc w:val="both"/>
      </w:pPr>
      <w:r w:rsidRPr="00D32CC0">
        <w:t>-</w:t>
      </w:r>
      <w:r w:rsidR="003323A7" w:rsidRPr="00D32CC0">
        <w:t> дата и номер предостережения, направленного в адрес юридического лица, индивидуального предпринимателя</w:t>
      </w:r>
      <w:r w:rsidRPr="00D32CC0">
        <w:t>, граждан</w:t>
      </w:r>
      <w:r w:rsidR="003323A7" w:rsidRPr="00D32CC0">
        <w:t>;</w:t>
      </w:r>
    </w:p>
    <w:p w:rsidR="00D32CC0" w:rsidRDefault="00D32CC0" w:rsidP="00927E31">
      <w:pPr>
        <w:ind w:firstLine="567"/>
        <w:jc w:val="both"/>
      </w:pPr>
      <w:r w:rsidRPr="00D32CC0">
        <w:t>-</w:t>
      </w:r>
      <w:r w:rsidR="003323A7" w:rsidRPr="00D32CC0">
        <w:t> 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D32CC0" w:rsidRPr="00CA0A4E" w:rsidRDefault="003323A7" w:rsidP="00927E31">
      <w:pPr>
        <w:ind w:firstLine="567"/>
        <w:jc w:val="both"/>
        <w:rPr>
          <w:color w:val="000000"/>
        </w:rPr>
      </w:pPr>
      <w:proofErr w:type="gramStart"/>
      <w:r w:rsidRPr="00CA0A4E">
        <w:rPr>
          <w:color w:val="000000"/>
        </w:rPr>
        <w:t>Уведомление направляется юридическим лицом, индивидуальным предпринимателем</w:t>
      </w:r>
      <w:r w:rsidR="00D32CC0" w:rsidRPr="00CA0A4E">
        <w:rPr>
          <w:color w:val="000000"/>
        </w:rPr>
        <w:t>, гражданами</w:t>
      </w:r>
      <w:r w:rsidRPr="00CA0A4E">
        <w:rPr>
          <w:color w:val="000000"/>
        </w:rPr>
        <w:t xml:space="preserve"> в бумажном виде почтовым отправлением в орган муниципального </w:t>
      </w:r>
      <w:r w:rsidR="00D32CC0" w:rsidRPr="00CA0A4E">
        <w:rPr>
          <w:color w:val="000000"/>
        </w:rPr>
        <w:t xml:space="preserve">жилищного </w:t>
      </w:r>
      <w:r w:rsidRPr="00CA0A4E">
        <w:rPr>
          <w:color w:val="000000"/>
        </w:rPr>
        <w:t>контроля, либо в виде электронного документа, подписанного усиленной </w:t>
      </w:r>
      <w:hyperlink r:id="rId40" w:anchor="/document/12184522/entry/54" w:history="1">
        <w:r w:rsidRPr="00CA0A4E">
          <w:rPr>
            <w:rStyle w:val="aa"/>
            <w:color w:val="000000"/>
            <w:u w:val="none"/>
          </w:rPr>
          <w:t>квалифицированной электронной подписью</w:t>
        </w:r>
      </w:hyperlink>
      <w:r w:rsidRPr="00CA0A4E">
        <w:rPr>
          <w:color w:val="000000"/>
        </w:rPr>
        <w:t xml:space="preserve">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муниципального </w:t>
      </w:r>
      <w:r w:rsidR="00D32CC0" w:rsidRPr="00CA0A4E">
        <w:rPr>
          <w:color w:val="000000"/>
        </w:rPr>
        <w:t xml:space="preserve">жилищного </w:t>
      </w:r>
      <w:r w:rsidRPr="00CA0A4E">
        <w:rPr>
          <w:color w:val="000000"/>
        </w:rPr>
        <w:t>контроля, либо иными указанными в предостережении способами.</w:t>
      </w:r>
      <w:proofErr w:type="gramEnd"/>
    </w:p>
    <w:p w:rsidR="003323A7" w:rsidRPr="00D32CC0" w:rsidRDefault="00D32CC0" w:rsidP="00927E31">
      <w:pPr>
        <w:ind w:firstLine="567"/>
        <w:jc w:val="both"/>
      </w:pPr>
      <w:r w:rsidRPr="00D32CC0">
        <w:t>О</w:t>
      </w:r>
      <w:r w:rsidR="003323A7" w:rsidRPr="00D32CC0">
        <w:t xml:space="preserve">рган муниципального </w:t>
      </w:r>
      <w:r w:rsidRPr="00D32CC0">
        <w:t xml:space="preserve">жилищного </w:t>
      </w:r>
      <w:r w:rsidR="003323A7" w:rsidRPr="00D32CC0">
        <w:t xml:space="preserve">контроля использует уведомление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 и иных целей, не связанных с ограничением </w:t>
      </w:r>
      <w:r w:rsidRPr="00D32CC0">
        <w:t xml:space="preserve">прав и свобод юридических лиц, </w:t>
      </w:r>
      <w:r w:rsidR="003323A7" w:rsidRPr="00D32CC0">
        <w:t>индивидуальных предпринимателей</w:t>
      </w:r>
      <w:r w:rsidRPr="00D32CC0">
        <w:t>, граждан</w:t>
      </w:r>
      <w:r w:rsidR="003323A7" w:rsidRPr="00D32CC0">
        <w:t>.</w:t>
      </w:r>
    </w:p>
    <w:p w:rsidR="00A871BE" w:rsidRPr="002068F3" w:rsidRDefault="00763810" w:rsidP="00C13355">
      <w:pPr>
        <w:ind w:firstLine="567"/>
        <w:jc w:val="both"/>
        <w:rPr>
          <w:rFonts w:eastAsia="Calibri"/>
        </w:rPr>
      </w:pPr>
      <w:r>
        <w:rPr>
          <w:rFonts w:eastAsia="Calibri"/>
        </w:rPr>
        <w:t>1.12</w:t>
      </w:r>
      <w:r w:rsidR="002068F3" w:rsidRPr="002068F3">
        <w:rPr>
          <w:rFonts w:eastAsia="Calibri"/>
        </w:rPr>
        <w:t>.3</w:t>
      </w:r>
      <w:r w:rsidR="00A871BE" w:rsidRPr="002068F3">
        <w:rPr>
          <w:rFonts w:eastAsia="Calibri"/>
        </w:rPr>
        <w:t xml:space="preserve">. Федеральным законом, положением о </w:t>
      </w:r>
      <w:r w:rsidR="00A228D8" w:rsidRPr="002068F3">
        <w:rPr>
          <w:rFonts w:eastAsia="Calibri"/>
        </w:rPr>
        <w:t xml:space="preserve">муниципальном </w:t>
      </w:r>
      <w:r w:rsidR="00F83F47">
        <w:rPr>
          <w:rFonts w:eastAsia="Calibri"/>
        </w:rPr>
        <w:t xml:space="preserve">жилищном </w:t>
      </w:r>
      <w:r w:rsidR="00A228D8" w:rsidRPr="002068F3">
        <w:rPr>
          <w:rFonts w:eastAsia="Calibri"/>
        </w:rPr>
        <w:t>контроле</w:t>
      </w:r>
      <w:r w:rsidR="00A871BE" w:rsidRPr="002068F3">
        <w:rPr>
          <w:rFonts w:eastAsia="Calibri"/>
        </w:rPr>
        <w:t xml:space="preserve">, порядком организации и осуществления отдельных видов муниципального </w:t>
      </w:r>
      <w:r w:rsidR="00F83F47">
        <w:rPr>
          <w:rFonts w:eastAsia="Calibri"/>
        </w:rPr>
        <w:t xml:space="preserve">жилищного </w:t>
      </w:r>
      <w:r w:rsidR="00A871BE" w:rsidRPr="002068F3">
        <w:rPr>
          <w:rFonts w:eastAsia="Calibri"/>
        </w:rPr>
        <w:t xml:space="preserve">контроля может быть предусмотрено осуществление органом муниципального </w:t>
      </w:r>
      <w:r w:rsidR="00F83F47">
        <w:rPr>
          <w:rFonts w:eastAsia="Calibri"/>
        </w:rPr>
        <w:t xml:space="preserve">жилищного </w:t>
      </w:r>
      <w:r w:rsidR="00A871BE" w:rsidRPr="002068F3">
        <w:rPr>
          <w:rFonts w:eastAsia="Calibri"/>
        </w:rPr>
        <w:t>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A871BE" w:rsidRPr="002068F3" w:rsidRDefault="00763810" w:rsidP="00C13355">
      <w:pPr>
        <w:ind w:firstLine="567"/>
        <w:jc w:val="both"/>
        <w:rPr>
          <w:rFonts w:eastAsia="Calibri"/>
        </w:rPr>
      </w:pPr>
      <w:bookmarkStart w:id="6" w:name="sub_1104"/>
      <w:bookmarkEnd w:id="5"/>
      <w:r>
        <w:rPr>
          <w:rFonts w:eastAsia="Calibri"/>
        </w:rPr>
        <w:t>1.12</w:t>
      </w:r>
      <w:r w:rsidR="00A871BE" w:rsidRPr="002068F3">
        <w:rPr>
          <w:rFonts w:eastAsia="Calibri"/>
        </w:rPr>
        <w:t xml:space="preserve">.4. </w:t>
      </w:r>
      <w:hyperlink r:id="rId41" w:history="1">
        <w:proofErr w:type="gramStart"/>
        <w:r w:rsidR="00A871BE" w:rsidRPr="002068F3">
          <w:rPr>
            <w:rStyle w:val="aa"/>
            <w:rFonts w:eastAsia="Calibri"/>
            <w:color w:val="auto"/>
            <w:u w:val="none"/>
          </w:rPr>
          <w:t>Общие требования</w:t>
        </w:r>
      </w:hyperlink>
      <w:r w:rsidR="00A228D8" w:rsidRPr="002068F3">
        <w:rPr>
          <w:rFonts w:eastAsia="Calibri"/>
        </w:rPr>
        <w:t xml:space="preserve"> к организации </w:t>
      </w:r>
      <w:r w:rsidR="00A871BE" w:rsidRPr="002068F3">
        <w:rPr>
          <w:rFonts w:eastAsia="Calibri"/>
        </w:rPr>
        <w:t xml:space="preserve">органами муниципального </w:t>
      </w:r>
      <w:r w:rsidR="00F83F47">
        <w:rPr>
          <w:rFonts w:eastAsia="Calibri"/>
        </w:rPr>
        <w:t xml:space="preserve">жилищного </w:t>
      </w:r>
      <w:r w:rsidR="00A871BE" w:rsidRPr="002068F3">
        <w:rPr>
          <w:rFonts w:eastAsia="Calibri"/>
        </w:rPr>
        <w:t xml:space="preserve">контроля мероприятий по профилактике нарушений обязательных требований, требований, установленных муниципальными правовыми актами, утверждены </w:t>
      </w:r>
      <w:hyperlink r:id="rId42" w:history="1">
        <w:r w:rsidR="00A871BE" w:rsidRPr="002068F3">
          <w:rPr>
            <w:rStyle w:val="aa"/>
            <w:rFonts w:eastAsia="Calibri"/>
            <w:color w:val="auto"/>
            <w:u w:val="none"/>
          </w:rPr>
          <w:t>Постановлением</w:t>
        </w:r>
      </w:hyperlink>
      <w:r w:rsidR="00A871BE" w:rsidRPr="002068F3">
        <w:rPr>
          <w:rFonts w:eastAsia="Calibri"/>
        </w:rPr>
        <w:t xml:space="preserve"> Правительства РФ от 26.12.2018</w:t>
      </w:r>
      <w:r>
        <w:rPr>
          <w:rFonts w:eastAsia="Calibri"/>
        </w:rPr>
        <w:t>г.</w:t>
      </w:r>
      <w:r w:rsidR="00A228D8" w:rsidRPr="002068F3">
        <w:rPr>
          <w:rFonts w:eastAsia="Calibri"/>
        </w:rPr>
        <w:t xml:space="preserve"> № 1680 «</w:t>
      </w:r>
      <w:r w:rsidR="00A871BE" w:rsidRPr="002068F3">
        <w:rPr>
          <w:rFonts w:eastAsia="Calibri"/>
        </w:rPr>
        <w:t xml:space="preserve">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w:t>
      </w:r>
      <w:r w:rsidR="00A228D8" w:rsidRPr="002068F3">
        <w:rPr>
          <w:rFonts w:eastAsia="Calibri"/>
        </w:rPr>
        <w:t>муниципальными правовыми актами»</w:t>
      </w:r>
      <w:r w:rsidR="00A871BE" w:rsidRPr="002068F3">
        <w:rPr>
          <w:rFonts w:eastAsia="Calibri"/>
        </w:rPr>
        <w:t>.</w:t>
      </w:r>
      <w:proofErr w:type="gramEnd"/>
    </w:p>
    <w:bookmarkEnd w:id="6"/>
    <w:p w:rsidR="00A871BE" w:rsidRPr="00824AE6" w:rsidRDefault="00B564EA" w:rsidP="00C13355">
      <w:pPr>
        <w:ind w:firstLine="567"/>
        <w:jc w:val="both"/>
        <w:rPr>
          <w:rFonts w:eastAsia="Calibri"/>
        </w:rPr>
      </w:pPr>
      <w:r w:rsidRPr="00824AE6">
        <w:rPr>
          <w:rFonts w:eastAsia="Calibri"/>
        </w:rPr>
        <w:t>1.12</w:t>
      </w:r>
      <w:r w:rsidR="00A228D8" w:rsidRPr="00824AE6">
        <w:rPr>
          <w:rFonts w:eastAsia="Calibri"/>
        </w:rPr>
        <w:t xml:space="preserve">.5. </w:t>
      </w:r>
      <w:proofErr w:type="gramStart"/>
      <w:r w:rsidR="00A228D8" w:rsidRPr="00824AE6">
        <w:rPr>
          <w:rFonts w:eastAsia="Calibri"/>
        </w:rPr>
        <w:t xml:space="preserve">При условии, что иное не установлено федеральным законом, при наличии у органа муниципального </w:t>
      </w:r>
      <w:r w:rsidR="00DE3A85" w:rsidRPr="00824AE6">
        <w:rPr>
          <w:rFonts w:eastAsia="Calibri"/>
        </w:rPr>
        <w:t xml:space="preserve">жилищного </w:t>
      </w:r>
      <w:r w:rsidR="00A228D8" w:rsidRPr="00824AE6">
        <w:rPr>
          <w:rFonts w:eastAsia="Calibri"/>
        </w:rPr>
        <w:t xml:space="preserve">контроля сведений о готовящихся </w:t>
      </w:r>
      <w:r w:rsidR="00A228D8" w:rsidRPr="00824AE6">
        <w:rPr>
          <w:rFonts w:eastAsia="Calibri"/>
        </w:rPr>
        <w:lastRenderedPageBreak/>
        <w:t>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w:t>
      </w:r>
      <w:proofErr w:type="gramEnd"/>
      <w:r w:rsidR="00A228D8" w:rsidRPr="00824AE6">
        <w:rPr>
          <w:rFonts w:eastAsia="Calibri"/>
        </w:rPr>
        <w:t xml:space="preserve"> </w:t>
      </w:r>
      <w:proofErr w:type="gramStart"/>
      <w:r w:rsidR="00A228D8" w:rsidRPr="00824AE6">
        <w:rPr>
          <w:rFonts w:eastAsia="Calibri"/>
        </w:rPr>
        <w:t xml:space="preserve">подтверждено), информации от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муниципального </w:t>
      </w:r>
      <w:r w:rsidR="00DE3A85" w:rsidRPr="00824AE6">
        <w:rPr>
          <w:rFonts w:eastAsia="Calibri"/>
        </w:rPr>
        <w:t xml:space="preserve">жилищного </w:t>
      </w:r>
      <w:r w:rsidR="00A228D8" w:rsidRPr="00824AE6">
        <w:rPr>
          <w:rFonts w:eastAsia="Calibri"/>
        </w:rPr>
        <w:t>контроля объявляют</w:t>
      </w:r>
      <w:proofErr w:type="gramEnd"/>
      <w:r w:rsidR="00A228D8" w:rsidRPr="00824AE6">
        <w:rPr>
          <w:rFonts w:eastAsia="Calibri"/>
        </w:rPr>
        <w:t xml:space="preserve"> </w:t>
      </w:r>
      <w:proofErr w:type="gramStart"/>
      <w:r w:rsidR="00A228D8" w:rsidRPr="00824AE6">
        <w:rPr>
          <w:rFonts w:eastAsia="Calibri"/>
        </w:rPr>
        <w:t xml:space="preserve">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w:t>
      </w:r>
      <w:r w:rsidR="002068F3" w:rsidRPr="00824AE6">
        <w:rPr>
          <w:rFonts w:eastAsia="Calibri"/>
        </w:rPr>
        <w:t xml:space="preserve">жилищного </w:t>
      </w:r>
      <w:r w:rsidR="00A228D8" w:rsidRPr="00824AE6">
        <w:rPr>
          <w:rFonts w:eastAsia="Calibri"/>
        </w:rPr>
        <w:t>контроля.</w:t>
      </w:r>
      <w:proofErr w:type="gramEnd"/>
    </w:p>
    <w:p w:rsidR="007A3291" w:rsidRPr="00DE3A85" w:rsidRDefault="00B564EA" w:rsidP="00C13355">
      <w:pPr>
        <w:ind w:firstLine="567"/>
        <w:jc w:val="both"/>
        <w:rPr>
          <w:rFonts w:eastAsia="Calibri"/>
        </w:rPr>
      </w:pPr>
      <w:bookmarkStart w:id="7" w:name="sub_111"/>
      <w:r>
        <w:rPr>
          <w:rFonts w:eastAsia="Calibri"/>
        </w:rPr>
        <w:t>1.13</w:t>
      </w:r>
      <w:r w:rsidR="002068F3" w:rsidRPr="00DE3A85">
        <w:rPr>
          <w:rFonts w:eastAsia="Calibri"/>
        </w:rPr>
        <w:t xml:space="preserve">. </w:t>
      </w:r>
      <w:r w:rsidR="007A3291" w:rsidRPr="00DE3A85">
        <w:rPr>
          <w:rFonts w:eastAsia="Calibri"/>
        </w:rPr>
        <w:t>Организация и проведение мероприятий по контролю без взаимодействия с юридическими лицами, ин</w:t>
      </w:r>
      <w:r w:rsidR="002D7AFE" w:rsidRPr="00DE3A85">
        <w:rPr>
          <w:rFonts w:eastAsia="Calibri"/>
        </w:rPr>
        <w:t>дивидуальными предпринимателями</w:t>
      </w:r>
      <w:r w:rsidR="002068F3" w:rsidRPr="00DE3A85">
        <w:rPr>
          <w:rFonts w:eastAsia="Calibri"/>
        </w:rPr>
        <w:t>.</w:t>
      </w:r>
    </w:p>
    <w:bookmarkEnd w:id="7"/>
    <w:p w:rsidR="00490824" w:rsidRPr="002068F3" w:rsidRDefault="00B564EA" w:rsidP="00C13355">
      <w:pPr>
        <w:ind w:firstLine="567"/>
        <w:jc w:val="both"/>
        <w:rPr>
          <w:rFonts w:eastAsia="Calibri"/>
        </w:rPr>
      </w:pPr>
      <w:r>
        <w:rPr>
          <w:rFonts w:eastAsia="Calibri"/>
        </w:rPr>
        <w:t>1.13</w:t>
      </w:r>
      <w:r w:rsidR="007A3291" w:rsidRPr="002068F3">
        <w:rPr>
          <w:rFonts w:eastAsia="Calibri"/>
        </w:rPr>
        <w:t>.1. К мероприятиям по контролю, при проведении которых не требуется взаимодействие органа муниципального жилищного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w:t>
      </w:r>
      <w:r w:rsidR="00490824" w:rsidRPr="002068F3">
        <w:rPr>
          <w:rFonts w:eastAsia="Calibri"/>
        </w:rPr>
        <w:t>тся:</w:t>
      </w:r>
    </w:p>
    <w:p w:rsidR="007A3291" w:rsidRPr="002068F3" w:rsidRDefault="00490824" w:rsidP="00C13355">
      <w:pPr>
        <w:ind w:firstLine="567"/>
        <w:jc w:val="both"/>
        <w:rPr>
          <w:rFonts w:eastAsia="Calibri"/>
        </w:rPr>
      </w:pPr>
      <w:r w:rsidRPr="002068F3">
        <w:rPr>
          <w:rFonts w:eastAsia="Calibri"/>
        </w:rPr>
        <w:t>- плановые (рейдовые) осмотры в соответствии со статьей 13.2 Фед</w:t>
      </w:r>
      <w:r w:rsidR="00DE3A85">
        <w:rPr>
          <w:rFonts w:eastAsia="Calibri"/>
        </w:rPr>
        <w:t>ерального закона от 26.12.2008</w:t>
      </w:r>
      <w:r w:rsidR="00B564EA">
        <w:rPr>
          <w:rFonts w:eastAsia="Calibri"/>
        </w:rPr>
        <w:t>г.</w:t>
      </w:r>
      <w:r w:rsidRPr="002068F3">
        <w:rPr>
          <w:rFonts w:eastAsia="Calibri"/>
        </w:rPr>
        <w:t xml:space="preserve"> № 294-ФЗ;</w:t>
      </w:r>
    </w:p>
    <w:p w:rsidR="00490824" w:rsidRPr="002068F3" w:rsidRDefault="00490824" w:rsidP="00C13355">
      <w:pPr>
        <w:ind w:firstLine="567"/>
        <w:jc w:val="both"/>
        <w:rPr>
          <w:rFonts w:eastAsia="Calibri"/>
        </w:rPr>
      </w:pPr>
      <w:proofErr w:type="gramStart"/>
      <w:r w:rsidRPr="002068F3">
        <w:rPr>
          <w:rFonts w:eastAsia="Calibri"/>
        </w:rPr>
        <w:t xml:space="preserve">-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w:t>
      </w:r>
      <w:r w:rsidR="00B564EA">
        <w:rPr>
          <w:rFonts w:eastAsia="Calibri"/>
        </w:rPr>
        <w:t xml:space="preserve">жилищного </w:t>
      </w:r>
      <w:r w:rsidRPr="002068F3">
        <w:rPr>
          <w:rFonts w:eastAsia="Calibri"/>
        </w:rPr>
        <w:t>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w:t>
      </w:r>
      <w:proofErr w:type="gramEnd"/>
      <w:r w:rsidRPr="002068F3">
        <w:rPr>
          <w:rFonts w:eastAsia="Calibri"/>
        </w:rPr>
        <w:t xml:space="preserve"> </w:t>
      </w:r>
      <w:proofErr w:type="gramStart"/>
      <w:r w:rsidRPr="002068F3">
        <w:rPr>
          <w:rFonts w:eastAsia="Calibri"/>
        </w:rPr>
        <w:t>получена</w:t>
      </w:r>
      <w:proofErr w:type="gramEnd"/>
      <w:r w:rsidRPr="002068F3">
        <w:rPr>
          <w:rFonts w:eastAsia="Calibri"/>
        </w:rPr>
        <w:t xml:space="preserve"> (в том числе в рамках межведомственного информационного взаимодействия) органом муниципального </w:t>
      </w:r>
      <w:r w:rsidR="00B564EA">
        <w:rPr>
          <w:rFonts w:eastAsia="Calibri"/>
        </w:rPr>
        <w:t xml:space="preserve">жилищного </w:t>
      </w:r>
      <w:r w:rsidRPr="002068F3">
        <w:rPr>
          <w:rFonts w:eastAsia="Calibri"/>
        </w:rPr>
        <w:t>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490824" w:rsidRPr="002068F3" w:rsidRDefault="00490824" w:rsidP="00C13355">
      <w:pPr>
        <w:ind w:firstLine="567"/>
        <w:jc w:val="both"/>
        <w:rPr>
          <w:rFonts w:eastAsia="Calibri"/>
        </w:rPr>
      </w:pPr>
      <w:r w:rsidRPr="002068F3">
        <w:rPr>
          <w:rFonts w:eastAsia="Calibri"/>
        </w:rPr>
        <w:t>- другие виды и формы мероприятий по контролю, установленные федеральными законами.</w:t>
      </w:r>
    </w:p>
    <w:p w:rsidR="007A3291" w:rsidRPr="002068F3" w:rsidRDefault="00B564EA" w:rsidP="00C13355">
      <w:pPr>
        <w:ind w:firstLine="567"/>
        <w:jc w:val="both"/>
        <w:rPr>
          <w:rFonts w:eastAsia="Calibri"/>
        </w:rPr>
      </w:pPr>
      <w:r>
        <w:rPr>
          <w:rFonts w:eastAsia="Calibri"/>
        </w:rPr>
        <w:t>1.13</w:t>
      </w:r>
      <w:r w:rsidR="007A3291" w:rsidRPr="002068F3">
        <w:rPr>
          <w:rFonts w:eastAsia="Calibri"/>
        </w:rPr>
        <w:t xml:space="preserve">.2. Мероприятия по контролю без взаимодействия с юридическими лицами, индивидуальными предпринимателями проводятся муниципальными </w:t>
      </w:r>
      <w:r w:rsidR="007A3291" w:rsidRPr="002068F3">
        <w:rPr>
          <w:rFonts w:eastAsia="Calibri"/>
        </w:rPr>
        <w:lastRenderedPageBreak/>
        <w:t xml:space="preserve">жилищными инспекторами в пределах своей компетенции на основании заданий на проведение таких мероприятий, утверждаемых </w:t>
      </w:r>
      <w:r w:rsidR="00C13355">
        <w:rPr>
          <w:rFonts w:eastAsia="Calibri"/>
        </w:rPr>
        <w:t>Главой, а в случае его отсутствия – Первым заместителем Главы</w:t>
      </w:r>
      <w:r w:rsidR="00DE3A85">
        <w:rPr>
          <w:rFonts w:eastAsia="Calibri"/>
        </w:rPr>
        <w:t xml:space="preserve"> </w:t>
      </w:r>
      <w:r w:rsidR="007A3291" w:rsidRPr="002068F3">
        <w:rPr>
          <w:rFonts w:eastAsia="Calibri"/>
        </w:rPr>
        <w:t xml:space="preserve">органа муниципального </w:t>
      </w:r>
      <w:r w:rsidR="002068F3">
        <w:rPr>
          <w:rFonts w:eastAsia="Calibri"/>
        </w:rPr>
        <w:t xml:space="preserve">жилищного </w:t>
      </w:r>
      <w:r w:rsidR="007A3291" w:rsidRPr="002068F3">
        <w:rPr>
          <w:rFonts w:eastAsia="Calibri"/>
        </w:rPr>
        <w:t>контроля.</w:t>
      </w:r>
    </w:p>
    <w:p w:rsidR="007A3291" w:rsidRPr="002068F3" w:rsidRDefault="00B564EA" w:rsidP="00C13355">
      <w:pPr>
        <w:ind w:firstLine="567"/>
        <w:jc w:val="both"/>
        <w:rPr>
          <w:rFonts w:eastAsia="Calibri"/>
        </w:rPr>
      </w:pPr>
      <w:r>
        <w:rPr>
          <w:rFonts w:eastAsia="Calibri"/>
        </w:rPr>
        <w:t>1.13</w:t>
      </w:r>
      <w:r w:rsidR="007A3291" w:rsidRPr="002068F3">
        <w:rPr>
          <w:rFonts w:eastAsia="Calibri"/>
        </w:rPr>
        <w:t xml:space="preserve">.3. В соответствии с федеральным законом, положением о муниципальном жилищном контроле мероприятия по контролю без взаимодействия с юридическими лицами, индивидуальными предпринимателями могут осуществляться с привлечением органом муниципального </w:t>
      </w:r>
      <w:r w:rsidR="00DE3A85">
        <w:rPr>
          <w:rFonts w:eastAsia="Calibri"/>
        </w:rPr>
        <w:t xml:space="preserve">жилищного </w:t>
      </w:r>
      <w:r w:rsidR="007A3291" w:rsidRPr="002068F3">
        <w:rPr>
          <w:rFonts w:eastAsia="Calibri"/>
        </w:rPr>
        <w:t xml:space="preserve">контроля государственных или муниципальных учреждений, иных организаций. В этом случае положением о муниципальном </w:t>
      </w:r>
      <w:r w:rsidR="00A871BE" w:rsidRPr="002068F3">
        <w:rPr>
          <w:rFonts w:eastAsia="Calibri"/>
        </w:rPr>
        <w:t xml:space="preserve">жилищном </w:t>
      </w:r>
      <w:r w:rsidR="007A3291" w:rsidRPr="002068F3">
        <w:rPr>
          <w:rFonts w:eastAsia="Calibri"/>
        </w:rPr>
        <w:t>контроле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7A3291" w:rsidRPr="002068F3" w:rsidRDefault="00B564EA" w:rsidP="00C13355">
      <w:pPr>
        <w:ind w:firstLine="567"/>
        <w:jc w:val="both"/>
        <w:rPr>
          <w:rFonts w:eastAsia="Calibri"/>
        </w:rPr>
      </w:pPr>
      <w:r>
        <w:rPr>
          <w:rFonts w:eastAsia="Calibri"/>
        </w:rPr>
        <w:t>1.13</w:t>
      </w:r>
      <w:r w:rsidR="007A3291" w:rsidRPr="002068F3">
        <w:rPr>
          <w:rFonts w:eastAsia="Calibri"/>
        </w:rPr>
        <w:t xml:space="preserve">.4. </w:t>
      </w:r>
      <w:proofErr w:type="gramStart"/>
      <w:r w:rsidR="007A3291" w:rsidRPr="002068F3">
        <w:rPr>
          <w:rFonts w:eastAsia="Calibri"/>
        </w:rPr>
        <w:t xml:space="preserve">Порядок оформления и содержание заданий, </w:t>
      </w:r>
      <w:r w:rsidR="00AA09AD">
        <w:rPr>
          <w:rFonts w:eastAsia="Calibri"/>
        </w:rPr>
        <w:t xml:space="preserve">указанных </w:t>
      </w:r>
      <w:r w:rsidR="00AA09AD" w:rsidRPr="00824AE6">
        <w:rPr>
          <w:rFonts w:eastAsia="Calibri"/>
        </w:rPr>
        <w:t>в подпункте</w:t>
      </w:r>
      <w:r w:rsidRPr="00824AE6">
        <w:rPr>
          <w:rFonts w:eastAsia="Calibri"/>
        </w:rPr>
        <w:t xml:space="preserve"> 1.13</w:t>
      </w:r>
      <w:r w:rsidR="00A871BE" w:rsidRPr="00824AE6">
        <w:rPr>
          <w:rFonts w:eastAsia="Calibri"/>
        </w:rPr>
        <w:t xml:space="preserve">.2 </w:t>
      </w:r>
      <w:r w:rsidR="00B5485B" w:rsidRPr="00824AE6">
        <w:rPr>
          <w:rFonts w:eastAsia="Calibri"/>
        </w:rPr>
        <w:t xml:space="preserve"> </w:t>
      </w:r>
      <w:r w:rsidR="00AA09AD" w:rsidRPr="00824AE6">
        <w:rPr>
          <w:rFonts w:eastAsia="Calibri"/>
        </w:rPr>
        <w:t xml:space="preserve">пункта </w:t>
      </w:r>
      <w:r w:rsidR="00B5485B" w:rsidRPr="00824AE6">
        <w:rPr>
          <w:rFonts w:eastAsia="Calibri"/>
        </w:rPr>
        <w:t>1.13</w:t>
      </w:r>
      <w:r w:rsidR="00C13355" w:rsidRPr="00824AE6">
        <w:rPr>
          <w:rFonts w:eastAsia="Calibri"/>
        </w:rPr>
        <w:t xml:space="preserve"> раздела 1 </w:t>
      </w:r>
      <w:r w:rsidR="00A871BE" w:rsidRPr="00824AE6">
        <w:rPr>
          <w:rFonts w:eastAsia="Calibri"/>
        </w:rPr>
        <w:t>настоящего Административного регламента</w:t>
      </w:r>
      <w:r w:rsidR="00A871BE" w:rsidRPr="002068F3">
        <w:rPr>
          <w:rFonts w:eastAsia="Calibri"/>
        </w:rPr>
        <w:t xml:space="preserve">, и </w:t>
      </w:r>
      <w:r w:rsidR="007A3291" w:rsidRPr="002068F3">
        <w:rPr>
          <w:rFonts w:eastAsia="Calibri"/>
        </w:rPr>
        <w:t>порядок оформления муниципальными жилищными инспекторами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w:t>
      </w:r>
      <w:proofErr w:type="gramEnd"/>
      <w:r w:rsidR="007A3291" w:rsidRPr="002068F3">
        <w:rPr>
          <w:rFonts w:eastAsia="Calibri"/>
        </w:rPr>
        <w:t xml:space="preserve"> власти субъектов Российской Федерации, а также органами местного самоуправления.</w:t>
      </w:r>
    </w:p>
    <w:p w:rsidR="007A3291" w:rsidRPr="00DE3A85" w:rsidRDefault="00B564EA" w:rsidP="00C13355">
      <w:pPr>
        <w:ind w:firstLine="567"/>
        <w:jc w:val="both"/>
        <w:rPr>
          <w:rFonts w:eastAsia="Calibri"/>
        </w:rPr>
      </w:pPr>
      <w:r>
        <w:rPr>
          <w:rFonts w:eastAsia="Calibri"/>
        </w:rPr>
        <w:t>1.13</w:t>
      </w:r>
      <w:r w:rsidR="002068F3" w:rsidRPr="002068F3">
        <w:rPr>
          <w:rFonts w:eastAsia="Calibri"/>
        </w:rPr>
        <w:t xml:space="preserve">.5. </w:t>
      </w:r>
      <w:proofErr w:type="gramStart"/>
      <w:r w:rsidR="007A3291" w:rsidRPr="00DE3A85">
        <w:rPr>
          <w:rFonts w:eastAsia="Calibri"/>
        </w:rPr>
        <w:t xml:space="preserve">В случае выявления при проведении мероприятий по контролю, указанных </w:t>
      </w:r>
      <w:r w:rsidR="007A3291" w:rsidRPr="00824AE6">
        <w:rPr>
          <w:rFonts w:eastAsia="Calibri"/>
        </w:rPr>
        <w:t xml:space="preserve">в </w:t>
      </w:r>
      <w:hyperlink w:anchor="sub_1111" w:history="1">
        <w:r w:rsidR="00AA09AD" w:rsidRPr="00824AE6">
          <w:rPr>
            <w:rStyle w:val="aa"/>
            <w:rFonts w:eastAsia="Calibri"/>
            <w:color w:val="auto"/>
            <w:u w:val="none"/>
          </w:rPr>
          <w:t>подпункте</w:t>
        </w:r>
        <w:r w:rsidRPr="00824AE6">
          <w:rPr>
            <w:rStyle w:val="aa"/>
            <w:rFonts w:eastAsia="Calibri"/>
            <w:color w:val="auto"/>
            <w:u w:val="none"/>
          </w:rPr>
          <w:t xml:space="preserve"> 1.13</w:t>
        </w:r>
        <w:r w:rsidR="007A3291" w:rsidRPr="00824AE6">
          <w:rPr>
            <w:rStyle w:val="aa"/>
            <w:rFonts w:eastAsia="Calibri"/>
            <w:color w:val="auto"/>
            <w:u w:val="none"/>
          </w:rPr>
          <w:t>.1</w:t>
        </w:r>
      </w:hyperlink>
      <w:r w:rsidR="00A871BE" w:rsidRPr="00824AE6">
        <w:rPr>
          <w:rFonts w:eastAsia="Calibri"/>
        </w:rPr>
        <w:t xml:space="preserve"> </w:t>
      </w:r>
      <w:r w:rsidR="00AA09AD" w:rsidRPr="00824AE6">
        <w:rPr>
          <w:rFonts w:eastAsia="Calibri"/>
        </w:rPr>
        <w:t xml:space="preserve">пункта </w:t>
      </w:r>
      <w:r w:rsidRPr="00824AE6">
        <w:rPr>
          <w:rFonts w:eastAsia="Calibri"/>
        </w:rPr>
        <w:t>1.13</w:t>
      </w:r>
      <w:r w:rsidR="00C13355" w:rsidRPr="00824AE6">
        <w:rPr>
          <w:rFonts w:eastAsia="Calibri"/>
        </w:rPr>
        <w:t xml:space="preserve"> раздела 1 </w:t>
      </w:r>
      <w:r w:rsidR="00A871BE" w:rsidRPr="00824AE6">
        <w:rPr>
          <w:rFonts w:eastAsia="Calibri"/>
        </w:rPr>
        <w:t>настоящего Административного регламента</w:t>
      </w:r>
      <w:r w:rsidR="007A3291" w:rsidRPr="00824AE6">
        <w:rPr>
          <w:rFonts w:eastAsia="Calibri"/>
        </w:rPr>
        <w:t>,</w:t>
      </w:r>
      <w:r w:rsidR="007A3291" w:rsidRPr="00DE3A85">
        <w:rPr>
          <w:rFonts w:eastAsia="Calibri"/>
        </w:rPr>
        <w:t xml:space="preserve"> нарушений обязательных требований муниципальные жилищные инспекторы принимают в пределах своей компетенции меры по пресечению таких нарушений, а также направляют в письменной форме </w:t>
      </w:r>
      <w:r w:rsidR="00C13355">
        <w:rPr>
          <w:rFonts w:eastAsia="Calibri"/>
        </w:rPr>
        <w:t>Главе, а в</w:t>
      </w:r>
      <w:r w:rsidR="001C725F">
        <w:rPr>
          <w:rFonts w:eastAsia="Calibri"/>
        </w:rPr>
        <w:t>о время его отсутствия – Первому заместителю</w:t>
      </w:r>
      <w:r w:rsidR="00C13355">
        <w:rPr>
          <w:rFonts w:eastAsia="Calibri"/>
        </w:rPr>
        <w:t xml:space="preserve"> Главы </w:t>
      </w:r>
      <w:r w:rsidR="007A3291" w:rsidRPr="00DE3A85">
        <w:rPr>
          <w:rFonts w:eastAsia="Calibri"/>
        </w:rPr>
        <w:t xml:space="preserve">органа муниципального </w:t>
      </w:r>
      <w:r w:rsidR="00DE3A85">
        <w:rPr>
          <w:rFonts w:eastAsia="Calibri"/>
        </w:rPr>
        <w:t xml:space="preserve">жилищного </w:t>
      </w:r>
      <w:r w:rsidR="007A3291" w:rsidRPr="00DE3A85">
        <w:rPr>
          <w:rFonts w:eastAsia="Calibri"/>
        </w:rPr>
        <w:t>контроля</w:t>
      </w:r>
      <w:r>
        <w:rPr>
          <w:rFonts w:eastAsia="Calibri"/>
        </w:rPr>
        <w:t>,</w:t>
      </w:r>
      <w:r w:rsidR="007A3291" w:rsidRPr="00DE3A85">
        <w:rPr>
          <w:rFonts w:eastAsia="Calibri"/>
        </w:rPr>
        <w:t xml:space="preserve"> мотивированное представление с информацией о выявленных</w:t>
      </w:r>
      <w:proofErr w:type="gramEnd"/>
      <w:r w:rsidR="007A3291" w:rsidRPr="00DE3A85">
        <w:rPr>
          <w:rFonts w:eastAsia="Calibri"/>
        </w:rPr>
        <w:t xml:space="preserve"> </w:t>
      </w:r>
      <w:proofErr w:type="gramStart"/>
      <w:r w:rsidR="007A3291" w:rsidRPr="00DE3A85">
        <w:rPr>
          <w:rFonts w:eastAsia="Calibri"/>
        </w:rPr>
        <w:t>нарушениях</w:t>
      </w:r>
      <w:proofErr w:type="gramEnd"/>
      <w:r w:rsidR="007A3291" w:rsidRPr="00DE3A85">
        <w:rPr>
          <w:rFonts w:eastAsia="Calibri"/>
        </w:rPr>
        <w:t xml:space="preserve">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r:id="rId43" w:history="1">
        <w:r w:rsidR="007A3291" w:rsidRPr="00DE3A85">
          <w:rPr>
            <w:rStyle w:val="aa"/>
            <w:rFonts w:eastAsia="Calibri"/>
            <w:color w:val="auto"/>
            <w:u w:val="none"/>
          </w:rPr>
          <w:t>пункте 2 части 2 статьи 10</w:t>
        </w:r>
      </w:hyperlink>
      <w:r w:rsidR="007A3291" w:rsidRPr="00DE3A85">
        <w:rPr>
          <w:rFonts w:eastAsia="Calibri"/>
        </w:rPr>
        <w:t xml:space="preserve"> Федерального закона от 26.12.2008</w:t>
      </w:r>
      <w:r>
        <w:rPr>
          <w:rFonts w:eastAsia="Calibri"/>
        </w:rPr>
        <w:t>г.</w:t>
      </w:r>
      <w:r w:rsidR="00A871BE" w:rsidRPr="00DE3A85">
        <w:rPr>
          <w:rFonts w:eastAsia="Calibri"/>
        </w:rPr>
        <w:t xml:space="preserve"> №</w:t>
      </w:r>
      <w:r w:rsidR="007A3291" w:rsidRPr="00DE3A85">
        <w:rPr>
          <w:rFonts w:eastAsia="Calibri"/>
        </w:rPr>
        <w:t xml:space="preserve"> 294-ФЗ.</w:t>
      </w:r>
    </w:p>
    <w:p w:rsidR="007A3291" w:rsidRPr="00DE3A85" w:rsidRDefault="00B564EA" w:rsidP="00C13355">
      <w:pPr>
        <w:ind w:firstLine="567"/>
        <w:jc w:val="both"/>
        <w:rPr>
          <w:rFonts w:eastAsia="Calibri"/>
        </w:rPr>
      </w:pPr>
      <w:r>
        <w:rPr>
          <w:rFonts w:eastAsia="Calibri"/>
        </w:rPr>
        <w:t>1.13</w:t>
      </w:r>
      <w:r w:rsidR="002068F3" w:rsidRPr="00DE3A85">
        <w:rPr>
          <w:rFonts w:eastAsia="Calibri"/>
        </w:rPr>
        <w:t xml:space="preserve">.6. </w:t>
      </w:r>
      <w:proofErr w:type="gramStart"/>
      <w:r w:rsidR="007A3291" w:rsidRPr="00DE3A85">
        <w:rPr>
          <w:rFonts w:eastAsia="Calibri"/>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указанных в </w:t>
      </w:r>
      <w:hyperlink r:id="rId44" w:history="1">
        <w:r w:rsidR="007A3291" w:rsidRPr="00DE3A85">
          <w:rPr>
            <w:rStyle w:val="aa"/>
            <w:rFonts w:eastAsia="Calibri"/>
            <w:color w:val="auto"/>
            <w:u w:val="none"/>
          </w:rPr>
          <w:t>частях 5 - 7 статьи 8.2</w:t>
        </w:r>
      </w:hyperlink>
      <w:r w:rsidR="007A3291" w:rsidRPr="00DE3A85">
        <w:rPr>
          <w:rFonts w:eastAsia="Calibri"/>
        </w:rPr>
        <w:t xml:space="preserve"> Федерального закона от 26.12.2008</w:t>
      </w:r>
      <w:r>
        <w:rPr>
          <w:rFonts w:eastAsia="Calibri"/>
        </w:rPr>
        <w:t>г.</w:t>
      </w:r>
      <w:r w:rsidR="00A871BE" w:rsidRPr="00DE3A85">
        <w:rPr>
          <w:rFonts w:eastAsia="Calibri"/>
        </w:rPr>
        <w:t xml:space="preserve"> №</w:t>
      </w:r>
      <w:r w:rsidR="007A3291" w:rsidRPr="00DE3A85">
        <w:rPr>
          <w:rFonts w:eastAsia="Calibri"/>
        </w:rPr>
        <w:t xml:space="preserve"> 294-ФЗ сведений о готовящихся нарушениях или признаках нарушения обязательных требований муниципальные жилищные инспекторы </w:t>
      </w:r>
      <w:r w:rsidR="00A871BE" w:rsidRPr="00DE3A85">
        <w:rPr>
          <w:rFonts w:eastAsia="Calibri"/>
        </w:rPr>
        <w:t>органа муниципального</w:t>
      </w:r>
      <w:r w:rsidR="002068F3" w:rsidRPr="00DE3A85">
        <w:rPr>
          <w:rFonts w:eastAsia="Calibri"/>
        </w:rPr>
        <w:t xml:space="preserve"> жилищного</w:t>
      </w:r>
      <w:r w:rsidR="00A871BE" w:rsidRPr="00DE3A85">
        <w:rPr>
          <w:rFonts w:eastAsia="Calibri"/>
        </w:rPr>
        <w:t xml:space="preserve"> контроля </w:t>
      </w:r>
      <w:r w:rsidR="007A3291" w:rsidRPr="00DE3A85">
        <w:rPr>
          <w:rFonts w:eastAsia="Calibri"/>
        </w:rPr>
        <w:t>направляют юридическому лицу, индивидуальному предпринимателю предостережение о недопустимости нарушени</w:t>
      </w:r>
      <w:r w:rsidR="00A871BE" w:rsidRPr="00DE3A85">
        <w:rPr>
          <w:rFonts w:eastAsia="Calibri"/>
        </w:rPr>
        <w:t>я обязательных требований, требований, установленных муниципальными правовыми</w:t>
      </w:r>
      <w:proofErr w:type="gramEnd"/>
      <w:r w:rsidR="00A871BE" w:rsidRPr="00DE3A85">
        <w:rPr>
          <w:rFonts w:eastAsia="Calibri"/>
        </w:rPr>
        <w:t xml:space="preserve"> актами.</w:t>
      </w:r>
    </w:p>
    <w:p w:rsidR="009021F6" w:rsidRDefault="00514257" w:rsidP="00C13355">
      <w:pPr>
        <w:ind w:firstLine="567"/>
        <w:jc w:val="both"/>
      </w:pPr>
      <w:r w:rsidRPr="009021F6">
        <w:t>1.</w:t>
      </w:r>
      <w:r w:rsidR="00B564EA">
        <w:t>14</w:t>
      </w:r>
      <w:r w:rsidRPr="009021F6">
        <w:t xml:space="preserve">. </w:t>
      </w:r>
      <w:r w:rsidR="009021F6" w:rsidRPr="009021F6">
        <w:t>Конечным результатом проведения проверки является составление в 2 (двух) экземплярах акта п</w:t>
      </w:r>
      <w:r w:rsidR="009021F6">
        <w:t>роверки по установленной форме:</w:t>
      </w:r>
    </w:p>
    <w:p w:rsidR="009021F6" w:rsidRPr="009021F6" w:rsidRDefault="009021F6" w:rsidP="00C13355">
      <w:pPr>
        <w:ind w:firstLine="567"/>
        <w:jc w:val="both"/>
      </w:pPr>
      <w:r w:rsidRPr="009021F6">
        <w:t xml:space="preserve">- в отношении юридических лиц и индивидуальных предпринимателей акт проверки составляется по типовой форме, установленной уполномоченным </w:t>
      </w:r>
      <w:r w:rsidRPr="009021F6">
        <w:lastRenderedPageBreak/>
        <w:t>Правительством Российской Федерации федеральным органом испол</w:t>
      </w:r>
      <w:r w:rsidR="00C13355">
        <w:t>нительной власти (Приложен</w:t>
      </w:r>
      <w:r w:rsidR="001C725F">
        <w:t>ие № 5</w:t>
      </w:r>
      <w:r w:rsidRPr="009021F6">
        <w:t xml:space="preserve"> к настоящему Административному регламенту</w:t>
      </w:r>
      <w:r w:rsidR="00213049">
        <w:t xml:space="preserve"> «Акт»</w:t>
      </w:r>
      <w:r w:rsidRPr="009021F6">
        <w:t>).</w:t>
      </w:r>
    </w:p>
    <w:p w:rsidR="00210DDF" w:rsidRDefault="009021F6" w:rsidP="00C13355">
      <w:pPr>
        <w:ind w:firstLine="567"/>
        <w:jc w:val="both"/>
      </w:pPr>
      <w:r w:rsidRPr="009021F6">
        <w:t xml:space="preserve">- в отношении граждан акт проверки составляется </w:t>
      </w:r>
      <w:r w:rsidR="001C725F">
        <w:t>по форме согласно Приложению № 6</w:t>
      </w:r>
      <w:r w:rsidRPr="009021F6">
        <w:t> к настоящему Административному регламенту</w:t>
      </w:r>
      <w:r w:rsidR="00213049">
        <w:t xml:space="preserve"> «</w:t>
      </w:r>
      <w:r w:rsidR="00213049" w:rsidRPr="00213049">
        <w:t>Акт</w:t>
      </w:r>
      <w:r w:rsidR="00213049" w:rsidRPr="00213049">
        <w:br/>
        <w:t>осмотр жилого дома (жилого помещения)</w:t>
      </w:r>
      <w:r w:rsidR="00213049">
        <w:t>»</w:t>
      </w:r>
      <w:r w:rsidRPr="00213049">
        <w:t>.</w:t>
      </w:r>
    </w:p>
    <w:p w:rsidR="00210DDF" w:rsidRPr="00210DDF" w:rsidRDefault="00210DDF" w:rsidP="00C13355">
      <w:pPr>
        <w:ind w:firstLine="567"/>
        <w:jc w:val="both"/>
      </w:pPr>
      <w:r w:rsidRPr="00210DDF">
        <w:t>В случае выявления при проведении проверки нарушений юридическим лицом, индивидуальным предпринимателем обязательных требований муниципальные жилищные инспекторы, проводившие проверку, обязаны:</w:t>
      </w:r>
    </w:p>
    <w:p w:rsidR="00210DDF" w:rsidRPr="00210DDF" w:rsidRDefault="00210DDF" w:rsidP="00C13355">
      <w:pPr>
        <w:ind w:firstLine="567"/>
        <w:jc w:val="both"/>
      </w:pPr>
      <w:r w:rsidRPr="00210DDF">
        <w:t>- выдать предписание юридическому лицу, индивидуальному предпринимателю</w:t>
      </w:r>
      <w:r w:rsidR="00C13355">
        <w:t>, гражданам</w:t>
      </w:r>
      <w:r w:rsidRPr="00210DDF">
        <w:t xml:space="preserve"> об устранении выявленных нарушений с указанием срок</w:t>
      </w:r>
      <w:r w:rsidR="00C13355">
        <w:t xml:space="preserve">ов их устранения </w:t>
      </w:r>
      <w:r w:rsidR="00213049">
        <w:t>по форме согласно Приложению № 7</w:t>
      </w:r>
      <w:r w:rsidRPr="00210DDF">
        <w:t xml:space="preserve"> к настояще</w:t>
      </w:r>
      <w:r w:rsidR="00C13355">
        <w:t>му Административному регламенту</w:t>
      </w:r>
      <w:r w:rsidR="00213049">
        <w:t xml:space="preserve"> «Предписание»</w:t>
      </w:r>
      <w:r w:rsidRPr="00210DDF">
        <w:t>;</w:t>
      </w:r>
    </w:p>
    <w:p w:rsidR="00210DDF" w:rsidRPr="00210DDF" w:rsidRDefault="00210DDF" w:rsidP="00C13355">
      <w:pPr>
        <w:ind w:firstLine="567"/>
        <w:jc w:val="both"/>
      </w:pPr>
      <w:r w:rsidRPr="00210DDF">
        <w:t xml:space="preserve">- принять меры по </w:t>
      </w:r>
      <w:proofErr w:type="gramStart"/>
      <w:r w:rsidRPr="00210DDF">
        <w:t>контролю за</w:t>
      </w:r>
      <w:proofErr w:type="gramEnd"/>
      <w:r w:rsidRPr="00210DDF">
        <w:t xml:space="preserve"> устранением выявленных нарушений, их предупреждению, а также привлечению лиц, допустивших выявленные нарушения, к ответственности;</w:t>
      </w:r>
    </w:p>
    <w:p w:rsidR="007A3291" w:rsidRPr="00210DDF" w:rsidRDefault="00210DDF" w:rsidP="00C13355">
      <w:pPr>
        <w:ind w:firstLine="567"/>
        <w:jc w:val="both"/>
      </w:pPr>
      <w:r w:rsidRPr="00210DDF">
        <w:t>- направить в уполномоченные органы материалы, связанные с нарушениями обязательных требований, для решения вопросов о возбуждении уголовных дел, а также дел об административных правонарушениях, если составление протокола об административном правонарушении не относится к компетенции должностных лиц органов муниципального жилищного контроля.</w:t>
      </w:r>
    </w:p>
    <w:p w:rsidR="0067591B" w:rsidRPr="0067591B" w:rsidRDefault="0067591B" w:rsidP="0067591B">
      <w:pPr>
        <w:spacing w:before="100" w:beforeAutospacing="1" w:after="100" w:afterAutospacing="1"/>
        <w:jc w:val="center"/>
        <w:outlineLvl w:val="3"/>
        <w:rPr>
          <w:b/>
          <w:bCs/>
        </w:rPr>
      </w:pPr>
      <w:r w:rsidRPr="0067591B">
        <w:rPr>
          <w:b/>
          <w:bCs/>
        </w:rPr>
        <w:t>2. Требования к порядку исполнения муниципальной функции</w:t>
      </w:r>
    </w:p>
    <w:p w:rsidR="007F3496" w:rsidRDefault="009C69AE" w:rsidP="00C13355">
      <w:pPr>
        <w:shd w:val="clear" w:color="auto" w:fill="FFFFFF"/>
        <w:ind w:firstLine="567"/>
        <w:jc w:val="both"/>
      </w:pPr>
      <w:r w:rsidRPr="009C69AE">
        <w:rPr>
          <w:bCs/>
        </w:rPr>
        <w:t xml:space="preserve">2.1. </w:t>
      </w:r>
      <w:r w:rsidR="007F3496" w:rsidRPr="007F3496">
        <w:t>Порядок информирования об исполнении му</w:t>
      </w:r>
      <w:r w:rsidR="00D32CC0">
        <w:t>ниципальной функции по контролю.</w:t>
      </w:r>
    </w:p>
    <w:p w:rsidR="007F3496" w:rsidRPr="00485603" w:rsidRDefault="00D32CC0" w:rsidP="00C13355">
      <w:pPr>
        <w:shd w:val="clear" w:color="auto" w:fill="FFFFFF"/>
        <w:ind w:firstLine="567"/>
        <w:jc w:val="both"/>
        <w:rPr>
          <w:b/>
        </w:rPr>
      </w:pPr>
      <w:r>
        <w:t xml:space="preserve">2.1.1. </w:t>
      </w:r>
      <w:r w:rsidR="007F3496" w:rsidRPr="007F3496">
        <w:t xml:space="preserve">Сведения о местонахождении и графике работы </w:t>
      </w:r>
      <w:r w:rsidR="006A6BC3">
        <w:t>Администрации</w:t>
      </w:r>
      <w:r w:rsidR="00B564EA">
        <w:t>,</w:t>
      </w:r>
      <w:r w:rsidR="006A6BC3">
        <w:t xml:space="preserve"> </w:t>
      </w:r>
      <w:r w:rsidR="007F3496" w:rsidRPr="007F3496">
        <w:t xml:space="preserve">номерах телефонов для справок, адресах электронной почты размещаются в средствах массовой информации, телефонных справочниках, на стендах, размещенных в административном здании Администрации, расположенном по адресу: 152130, Ярославская область, Ростовский район, </w:t>
      </w:r>
      <w:proofErr w:type="spellStart"/>
      <w:r w:rsidR="007F3496" w:rsidRPr="007F3496">
        <w:t>р.п</w:t>
      </w:r>
      <w:proofErr w:type="spellEnd"/>
      <w:r w:rsidR="007F3496" w:rsidRPr="007F3496">
        <w:t xml:space="preserve">. </w:t>
      </w:r>
      <w:proofErr w:type="gramStart"/>
      <w:r w:rsidR="007F3496" w:rsidRPr="007F3496">
        <w:t>Петровское</w:t>
      </w:r>
      <w:proofErr w:type="gramEnd"/>
      <w:r w:rsidR="007F3496" w:rsidRPr="007F3496">
        <w:t xml:space="preserve">, Советская площадь, д. 4 и на официальном сайте Администрации </w:t>
      </w:r>
      <w:hyperlink r:id="rId45" w:history="1">
        <w:r w:rsidR="007F3496" w:rsidRPr="00485603">
          <w:rPr>
            <w:rStyle w:val="aa"/>
            <w:b/>
            <w:color w:val="auto"/>
            <w:u w:val="none"/>
          </w:rPr>
          <w:t>www.</w:t>
        </w:r>
      </w:hyperlink>
      <w:r w:rsidR="007F3496" w:rsidRPr="00485603">
        <w:rPr>
          <w:b/>
        </w:rPr>
        <w:t>admpetrovsk.ru.</w:t>
      </w:r>
    </w:p>
    <w:p w:rsidR="007F3496" w:rsidRDefault="00D32CC0" w:rsidP="00C13355">
      <w:pPr>
        <w:ind w:firstLine="567"/>
        <w:jc w:val="both"/>
      </w:pPr>
      <w:r>
        <w:t xml:space="preserve">2.1.2. </w:t>
      </w:r>
      <w:r w:rsidR="007F3496" w:rsidRPr="007F3496">
        <w:t>Место принятия документов и заявлений и</w:t>
      </w:r>
      <w:r w:rsidR="007F3496">
        <w:rPr>
          <w:color w:val="22272F"/>
          <w:sz w:val="23"/>
          <w:szCs w:val="23"/>
          <w:shd w:val="clear" w:color="auto" w:fill="FFFFFF"/>
        </w:rPr>
        <w:t xml:space="preserve"> </w:t>
      </w:r>
      <w:r w:rsidR="00D60A25">
        <w:t>г</w:t>
      </w:r>
      <w:r w:rsidR="007F3496" w:rsidRPr="009C69AE">
        <w:t>рафик р</w:t>
      </w:r>
      <w:r w:rsidR="007F3496">
        <w:t>аботы А</w:t>
      </w:r>
      <w:r w:rsidR="006A6BC3">
        <w:t>дминистрации</w:t>
      </w:r>
      <w:r w:rsidR="007F3496" w:rsidRPr="009C69AE">
        <w:t xml:space="preserve">: </w:t>
      </w:r>
    </w:p>
    <w:p w:rsidR="007F3496" w:rsidRPr="009C69AE" w:rsidRDefault="007F3496" w:rsidP="00C13355">
      <w:pPr>
        <w:ind w:firstLine="567"/>
        <w:jc w:val="both"/>
      </w:pPr>
      <w:r>
        <w:rPr>
          <w:bCs/>
        </w:rPr>
        <w:t xml:space="preserve">- </w:t>
      </w:r>
      <w:r w:rsidRPr="009C69AE">
        <w:rPr>
          <w:bCs/>
        </w:rPr>
        <w:t xml:space="preserve">152130, Ярославская область, Ростовский район, </w:t>
      </w:r>
      <w:proofErr w:type="spellStart"/>
      <w:r w:rsidRPr="009C69AE">
        <w:rPr>
          <w:bCs/>
        </w:rPr>
        <w:t>р.п</w:t>
      </w:r>
      <w:proofErr w:type="spellEnd"/>
      <w:r w:rsidRPr="009C69AE">
        <w:rPr>
          <w:bCs/>
        </w:rPr>
        <w:t xml:space="preserve">. </w:t>
      </w:r>
      <w:proofErr w:type="gramStart"/>
      <w:r>
        <w:rPr>
          <w:bCs/>
        </w:rPr>
        <w:t>Петровское</w:t>
      </w:r>
      <w:proofErr w:type="gramEnd"/>
      <w:r>
        <w:rPr>
          <w:bCs/>
        </w:rPr>
        <w:t>, Советская площадь, д 4;</w:t>
      </w:r>
    </w:p>
    <w:p w:rsidR="007F3496" w:rsidRPr="009C69AE" w:rsidRDefault="007F3496" w:rsidP="00C13355">
      <w:pPr>
        <w:ind w:firstLine="567"/>
      </w:pPr>
      <w:r>
        <w:t xml:space="preserve">- </w:t>
      </w:r>
      <w:r w:rsidR="00B564EA">
        <w:t>понедельник-четверг с 08.0</w:t>
      </w:r>
      <w:r w:rsidRPr="009C69AE">
        <w:t xml:space="preserve">0 до 12.00, с 12.48 до 17.00; </w:t>
      </w:r>
    </w:p>
    <w:p w:rsidR="007F3496" w:rsidRDefault="007F3496" w:rsidP="00C13355">
      <w:pPr>
        <w:ind w:firstLine="567"/>
      </w:pPr>
      <w:r>
        <w:t xml:space="preserve">- </w:t>
      </w:r>
      <w:r w:rsidR="00B564EA">
        <w:t>пятница с 08.0</w:t>
      </w:r>
      <w:r w:rsidRPr="009C69AE">
        <w:t>0 до 12.00, с 12.48 до 16.00;</w:t>
      </w:r>
    </w:p>
    <w:p w:rsidR="007F3496" w:rsidRPr="007F3496" w:rsidRDefault="007F3496" w:rsidP="00C13355">
      <w:pPr>
        <w:ind w:firstLine="567"/>
      </w:pPr>
      <w:r>
        <w:t xml:space="preserve">- </w:t>
      </w:r>
      <w:r w:rsidRPr="007F3496">
        <w:t>в предпраздничные дни продолжительность рабочего времени сокращается на 1 час;</w:t>
      </w:r>
    </w:p>
    <w:p w:rsidR="007F3496" w:rsidRPr="009C69AE" w:rsidRDefault="007F3496" w:rsidP="00C13355">
      <w:pPr>
        <w:ind w:firstLine="567"/>
        <w:jc w:val="both"/>
        <w:outlineLvl w:val="3"/>
        <w:rPr>
          <w:bCs/>
        </w:rPr>
      </w:pPr>
      <w:r>
        <w:rPr>
          <w:bCs/>
        </w:rPr>
        <w:t xml:space="preserve">- </w:t>
      </w:r>
      <w:r w:rsidRPr="009C69AE">
        <w:rPr>
          <w:bCs/>
        </w:rPr>
        <w:t>субб</w:t>
      </w:r>
      <w:r w:rsidR="00D60A25">
        <w:rPr>
          <w:bCs/>
        </w:rPr>
        <w:t>ота-воскресенье – выходные дни;</w:t>
      </w:r>
    </w:p>
    <w:p w:rsidR="007F3496" w:rsidRPr="00C13355" w:rsidRDefault="007F3496" w:rsidP="00C13355">
      <w:pPr>
        <w:spacing w:line="276" w:lineRule="auto"/>
        <w:ind w:firstLine="567"/>
      </w:pPr>
      <w:r>
        <w:rPr>
          <w:b/>
        </w:rPr>
        <w:t xml:space="preserve">- </w:t>
      </w:r>
      <w:r w:rsidRPr="007F3496">
        <w:rPr>
          <w:b/>
        </w:rPr>
        <w:t xml:space="preserve">Телефон/факс для справок: </w:t>
      </w:r>
      <w:r>
        <w:t>8 (</w:t>
      </w:r>
      <w:r w:rsidRPr="009C69AE">
        <w:t>48536) 4</w:t>
      </w:r>
      <w:r>
        <w:t>-</w:t>
      </w:r>
      <w:r w:rsidRPr="009C69AE">
        <w:t>04</w:t>
      </w:r>
      <w:r>
        <w:t>-</w:t>
      </w:r>
      <w:r w:rsidRPr="009C69AE">
        <w:t>04</w:t>
      </w:r>
      <w:r w:rsidR="00D60A25">
        <w:t>;</w:t>
      </w:r>
    </w:p>
    <w:p w:rsidR="00D32CC0" w:rsidRPr="00C13355" w:rsidRDefault="007F3496" w:rsidP="00C13355">
      <w:pPr>
        <w:ind w:firstLine="567"/>
        <w:jc w:val="both"/>
        <w:outlineLvl w:val="3"/>
        <w:rPr>
          <w:bCs/>
        </w:rPr>
      </w:pPr>
      <w:r w:rsidRPr="00C13355">
        <w:rPr>
          <w:b/>
          <w:bCs/>
        </w:rPr>
        <w:t>- Адрес электронной почты:</w:t>
      </w:r>
      <w:r w:rsidRPr="00C13355">
        <w:rPr>
          <w:bCs/>
        </w:rPr>
        <w:t xml:space="preserve"> </w:t>
      </w:r>
      <w:hyperlink r:id="rId46" w:history="1">
        <w:r w:rsidR="00501AD4" w:rsidRPr="00C13355">
          <w:rPr>
            <w:rStyle w:val="aa"/>
            <w:bCs/>
            <w:color w:val="auto"/>
            <w:u w:val="none"/>
            <w:lang w:val="en-US"/>
          </w:rPr>
          <w:t>petrovskoe</w:t>
        </w:r>
        <w:r w:rsidR="00501AD4" w:rsidRPr="00C13355">
          <w:rPr>
            <w:rStyle w:val="aa"/>
            <w:bCs/>
            <w:color w:val="auto"/>
            <w:u w:val="none"/>
          </w:rPr>
          <w:t>.</w:t>
        </w:r>
        <w:r w:rsidR="00501AD4" w:rsidRPr="00C13355">
          <w:rPr>
            <w:rStyle w:val="aa"/>
            <w:bCs/>
            <w:color w:val="auto"/>
            <w:u w:val="none"/>
            <w:lang w:val="en-US"/>
          </w:rPr>
          <w:t>adm</w:t>
        </w:r>
        <w:r w:rsidR="00501AD4" w:rsidRPr="00C13355">
          <w:rPr>
            <w:rStyle w:val="aa"/>
            <w:bCs/>
            <w:color w:val="auto"/>
            <w:u w:val="none"/>
          </w:rPr>
          <w:t>@</w:t>
        </w:r>
        <w:r w:rsidR="00501AD4" w:rsidRPr="00C13355">
          <w:rPr>
            <w:rStyle w:val="aa"/>
            <w:bCs/>
            <w:color w:val="auto"/>
            <w:u w:val="none"/>
            <w:lang w:val="en-US"/>
          </w:rPr>
          <w:t>yandex</w:t>
        </w:r>
        <w:r w:rsidR="00501AD4" w:rsidRPr="00C13355">
          <w:rPr>
            <w:rStyle w:val="aa"/>
            <w:bCs/>
            <w:color w:val="auto"/>
            <w:u w:val="none"/>
          </w:rPr>
          <w:t>.</w:t>
        </w:r>
        <w:proofErr w:type="spellStart"/>
        <w:r w:rsidR="00501AD4" w:rsidRPr="00C13355">
          <w:rPr>
            <w:rStyle w:val="aa"/>
            <w:bCs/>
            <w:color w:val="auto"/>
            <w:u w:val="none"/>
            <w:lang w:val="en-US"/>
          </w:rPr>
          <w:t>ru</w:t>
        </w:r>
        <w:proofErr w:type="spellEnd"/>
      </w:hyperlink>
      <w:r w:rsidRPr="00C13355">
        <w:rPr>
          <w:bCs/>
        </w:rPr>
        <w:t>.</w:t>
      </w:r>
    </w:p>
    <w:p w:rsidR="00485603" w:rsidRPr="00D32CC0" w:rsidRDefault="00D32CC0" w:rsidP="00C13355">
      <w:pPr>
        <w:ind w:firstLine="567"/>
        <w:jc w:val="both"/>
        <w:outlineLvl w:val="3"/>
        <w:rPr>
          <w:bCs/>
          <w:color w:val="FF0000"/>
        </w:rPr>
      </w:pPr>
      <w:r>
        <w:t xml:space="preserve">2.1.3. </w:t>
      </w:r>
      <w:r w:rsidR="00485603" w:rsidRPr="006A6BC3">
        <w:t>На официальн</w:t>
      </w:r>
      <w:r>
        <w:t xml:space="preserve">ом сайте Администрации </w:t>
      </w:r>
      <w:r w:rsidR="00D60A25">
        <w:t xml:space="preserve">в сети Интернет </w:t>
      </w:r>
      <w:r w:rsidR="00485603" w:rsidRPr="006A6BC3">
        <w:t>размещается следующая информация:</w:t>
      </w:r>
    </w:p>
    <w:p w:rsidR="00485603" w:rsidRPr="00485603" w:rsidRDefault="00485603" w:rsidP="00C13355">
      <w:pPr>
        <w:ind w:firstLine="567"/>
        <w:jc w:val="both"/>
      </w:pPr>
      <w:r w:rsidRPr="00485603">
        <w:t>- текст настоящего Административного регламента с приложениями;</w:t>
      </w:r>
    </w:p>
    <w:p w:rsidR="00485603" w:rsidRPr="00485603" w:rsidRDefault="00485603" w:rsidP="00C13355">
      <w:pPr>
        <w:ind w:firstLine="567"/>
        <w:jc w:val="both"/>
      </w:pPr>
      <w:r w:rsidRPr="00485603">
        <w:lastRenderedPageBreak/>
        <w:t>- сведения о местонахождении, графике работы, контактных телефонах, адресах электронной почты Администрации.</w:t>
      </w:r>
    </w:p>
    <w:p w:rsidR="00485603" w:rsidRPr="009C69AE" w:rsidRDefault="00D32CC0" w:rsidP="00C13355">
      <w:pPr>
        <w:ind w:firstLine="567"/>
        <w:jc w:val="both"/>
        <w:rPr>
          <w:color w:val="000000"/>
        </w:rPr>
      </w:pPr>
      <w:r>
        <w:t xml:space="preserve">2.1.4. </w:t>
      </w:r>
      <w:r w:rsidR="00485603" w:rsidRPr="009C69AE">
        <w:t>И</w:t>
      </w:r>
      <w:r w:rsidR="00485603" w:rsidRPr="009C69AE">
        <w:rPr>
          <w:color w:val="000000"/>
        </w:rPr>
        <w:t>нформация об исполнении муниципальной функции предоставляется:</w:t>
      </w:r>
    </w:p>
    <w:p w:rsidR="00485603" w:rsidRDefault="00485603" w:rsidP="00C13355">
      <w:pPr>
        <w:ind w:firstLine="567"/>
        <w:jc w:val="both"/>
        <w:rPr>
          <w:color w:val="000000"/>
        </w:rPr>
      </w:pPr>
      <w:r w:rsidRPr="009C69AE">
        <w:rPr>
          <w:color w:val="000000"/>
        </w:rPr>
        <w:t>- по письменному обращению;</w:t>
      </w:r>
    </w:p>
    <w:p w:rsidR="006A6BC3" w:rsidRPr="006A6BC3" w:rsidRDefault="006A6BC3" w:rsidP="00C13355">
      <w:pPr>
        <w:ind w:firstLine="567"/>
        <w:jc w:val="both"/>
        <w:outlineLvl w:val="3"/>
        <w:rPr>
          <w:bCs/>
        </w:rPr>
      </w:pPr>
      <w:r w:rsidRPr="009C69AE">
        <w:rPr>
          <w:bCs/>
          <w:color w:val="000000"/>
        </w:rPr>
        <w:t>- при</w:t>
      </w:r>
      <w:r>
        <w:rPr>
          <w:bCs/>
          <w:color w:val="000000"/>
        </w:rPr>
        <w:t xml:space="preserve"> обращении по электронной почте;</w:t>
      </w:r>
    </w:p>
    <w:p w:rsidR="00485603" w:rsidRPr="009C69AE" w:rsidRDefault="00485603" w:rsidP="00C13355">
      <w:pPr>
        <w:ind w:firstLine="567"/>
        <w:jc w:val="both"/>
        <w:rPr>
          <w:color w:val="000000"/>
        </w:rPr>
      </w:pPr>
      <w:r w:rsidRPr="009C69AE">
        <w:rPr>
          <w:color w:val="000000"/>
        </w:rPr>
        <w:t>- по телефону;</w:t>
      </w:r>
    </w:p>
    <w:p w:rsidR="00485603" w:rsidRDefault="006A6BC3" w:rsidP="00C13355">
      <w:pPr>
        <w:ind w:firstLine="567"/>
        <w:jc w:val="both"/>
        <w:rPr>
          <w:color w:val="000000"/>
        </w:rPr>
      </w:pPr>
      <w:r>
        <w:rPr>
          <w:color w:val="000000"/>
        </w:rPr>
        <w:t>- на личном приёме.</w:t>
      </w:r>
    </w:p>
    <w:p w:rsidR="00476E3E" w:rsidRPr="00F224F2" w:rsidRDefault="00D60A25" w:rsidP="00C13355">
      <w:pPr>
        <w:widowControl w:val="0"/>
        <w:tabs>
          <w:tab w:val="left" w:pos="708"/>
        </w:tabs>
        <w:autoSpaceDE w:val="0"/>
        <w:autoSpaceDN w:val="0"/>
        <w:adjustRightInd w:val="0"/>
        <w:ind w:firstLine="567"/>
        <w:jc w:val="both"/>
      </w:pPr>
      <w:r>
        <w:t>2.1.5</w:t>
      </w:r>
      <w:r w:rsidR="00F35D1C">
        <w:t xml:space="preserve">. </w:t>
      </w:r>
      <w:r w:rsidR="00476E3E" w:rsidRPr="0052735B">
        <w:t xml:space="preserve">В любое время с момента приема заявления заявитель имеет право на получение сведений о ходе выполнения муниципальной функции посредством телефона или личного посещения уполномоченного должностного лица Администрации в установленное для работы (приема) время. </w:t>
      </w:r>
    </w:p>
    <w:p w:rsidR="006A6BC3" w:rsidRDefault="00D60A25" w:rsidP="00C13355">
      <w:pPr>
        <w:ind w:firstLine="567"/>
        <w:jc w:val="both"/>
        <w:outlineLvl w:val="3"/>
      </w:pPr>
      <w:r>
        <w:t>2.1.6</w:t>
      </w:r>
      <w:r w:rsidR="00F35D1C">
        <w:t xml:space="preserve">. </w:t>
      </w:r>
      <w:r w:rsidR="006A6BC3" w:rsidRPr="0052735B">
        <w:t xml:space="preserve">Консультации по вопросам по осуществлению муниципального </w:t>
      </w:r>
      <w:r w:rsidR="006A6BC3">
        <w:t xml:space="preserve">жилищного </w:t>
      </w:r>
      <w:r w:rsidR="006A6BC3" w:rsidRPr="0052735B">
        <w:t>контроля, в том числе о ходе осуществ</w:t>
      </w:r>
      <w:r w:rsidR="006A6BC3">
        <w:t xml:space="preserve">ления муниципального жилищного контроля, </w:t>
      </w:r>
      <w:r w:rsidR="006A6BC3" w:rsidRPr="0052735B">
        <w:t>производятся ответственным сотрудником Администрации, отвечающим за исполнение муниципальной функции.</w:t>
      </w:r>
    </w:p>
    <w:p w:rsidR="00F35D1C" w:rsidRPr="0052735B" w:rsidRDefault="00F35D1C" w:rsidP="00C13355">
      <w:pPr>
        <w:widowControl w:val="0"/>
        <w:tabs>
          <w:tab w:val="left" w:pos="708"/>
        </w:tabs>
        <w:autoSpaceDE w:val="0"/>
        <w:autoSpaceDN w:val="0"/>
        <w:adjustRightInd w:val="0"/>
        <w:ind w:firstLine="567"/>
        <w:jc w:val="both"/>
      </w:pPr>
      <w:r w:rsidRPr="0052735B">
        <w:t>Консультации предоставляются в устной форме при личном обращении либо посредством телефонной связи.</w:t>
      </w:r>
      <w:r>
        <w:t xml:space="preserve">     </w:t>
      </w:r>
      <w:r w:rsidRPr="0052735B">
        <w:t xml:space="preserve">Если сотрудник не может ответить на поставленный вопрос самостоятельно или подготовка ответа требует продолжительного времени, он может </w:t>
      </w:r>
      <w:r>
        <w:t xml:space="preserve">предложить заявителю направить </w:t>
      </w:r>
      <w:r w:rsidRPr="0052735B">
        <w:t>письменное обращение в Администрацию либо назначить другое вр</w:t>
      </w:r>
      <w:r w:rsidR="00D60A25">
        <w:t xml:space="preserve">емя </w:t>
      </w:r>
      <w:r>
        <w:t xml:space="preserve">для  получения информации. </w:t>
      </w:r>
    </w:p>
    <w:p w:rsidR="00F35D1C" w:rsidRPr="0052735B" w:rsidRDefault="00F35D1C" w:rsidP="00C13355">
      <w:pPr>
        <w:widowControl w:val="0"/>
        <w:tabs>
          <w:tab w:val="left" w:pos="708"/>
        </w:tabs>
        <w:autoSpaceDE w:val="0"/>
        <w:autoSpaceDN w:val="0"/>
        <w:adjustRightInd w:val="0"/>
        <w:ind w:firstLine="567"/>
        <w:jc w:val="both"/>
      </w:pPr>
      <w:r w:rsidRPr="0052735B">
        <w:t xml:space="preserve">Рассмотрение письменных обращений граждан по вопросам муниципального </w:t>
      </w:r>
      <w:r>
        <w:t xml:space="preserve">жилищного </w:t>
      </w:r>
      <w:r w:rsidRPr="0052735B">
        <w:t>контроля осуществляется в соответствии с Федеральным законом от 02.05.2006</w:t>
      </w:r>
      <w:r w:rsidR="00B564EA">
        <w:t>г.</w:t>
      </w:r>
      <w:r w:rsidRPr="0052735B">
        <w:t xml:space="preserve"> № 59-ФЗ «О порядке рассмотрения обращений граждан Российской Федерации». </w:t>
      </w:r>
    </w:p>
    <w:p w:rsidR="00F35D1C" w:rsidRDefault="00F35D1C" w:rsidP="00C13355">
      <w:pPr>
        <w:widowControl w:val="0"/>
        <w:tabs>
          <w:tab w:val="left" w:pos="708"/>
        </w:tabs>
        <w:autoSpaceDE w:val="0"/>
        <w:autoSpaceDN w:val="0"/>
        <w:adjustRightInd w:val="0"/>
        <w:ind w:firstLine="567"/>
        <w:jc w:val="both"/>
      </w:pPr>
      <w:r w:rsidRPr="0052735B">
        <w:t>Рассмотрение письменных обращений юридических лиц по вопросам муниципаль</w:t>
      </w:r>
      <w:r>
        <w:t xml:space="preserve">ного жилищного контроля осуществляется в </w:t>
      </w:r>
      <w:r w:rsidRPr="0052735B">
        <w:t xml:space="preserve">порядке, аналогичном для рассмотрения   обращений граждан. </w:t>
      </w:r>
    </w:p>
    <w:p w:rsidR="00DB02D8" w:rsidRDefault="00D60A25" w:rsidP="003878DB">
      <w:pPr>
        <w:widowControl w:val="0"/>
        <w:tabs>
          <w:tab w:val="left" w:pos="708"/>
        </w:tabs>
        <w:autoSpaceDE w:val="0"/>
        <w:autoSpaceDN w:val="0"/>
        <w:adjustRightInd w:val="0"/>
        <w:ind w:firstLine="567"/>
        <w:jc w:val="both"/>
      </w:pPr>
      <w:r>
        <w:t>2.1.7</w:t>
      </w:r>
      <w:r w:rsidR="00F35D1C">
        <w:t xml:space="preserve">. </w:t>
      </w:r>
      <w:r w:rsidR="006A6BC3" w:rsidRPr="006A6BC3">
        <w:t>О</w:t>
      </w:r>
      <w:r w:rsidR="007F3496" w:rsidRPr="006A6BC3">
        <w:t xml:space="preserve">твет на письменное обращение и (или) обращение по электронной почте направляется почтой в адрес заявителя или на электронный адрес в срок, не превышающий 30 </w:t>
      </w:r>
      <w:r w:rsidR="006A6BC3" w:rsidRPr="006A6BC3">
        <w:t xml:space="preserve">(тридцати) </w:t>
      </w:r>
      <w:r w:rsidR="007F3496" w:rsidRPr="006A6BC3">
        <w:t>дней с момента регистрации данного обращения в отделе.</w:t>
      </w:r>
      <w:r w:rsidR="006A6BC3" w:rsidRPr="006A6BC3">
        <w:t xml:space="preserve"> </w:t>
      </w:r>
    </w:p>
    <w:p w:rsidR="00DB02D8" w:rsidRDefault="00D60A25" w:rsidP="003878DB">
      <w:pPr>
        <w:widowControl w:val="0"/>
        <w:tabs>
          <w:tab w:val="left" w:pos="708"/>
        </w:tabs>
        <w:autoSpaceDE w:val="0"/>
        <w:autoSpaceDN w:val="0"/>
        <w:adjustRightInd w:val="0"/>
        <w:ind w:firstLine="567"/>
        <w:jc w:val="both"/>
      </w:pPr>
      <w:r>
        <w:t>2.1.8</w:t>
      </w:r>
      <w:r w:rsidR="00F35D1C">
        <w:t xml:space="preserve">. </w:t>
      </w:r>
      <w:r w:rsidR="00DB02D8" w:rsidRPr="0052735B">
        <w:t>Обращение по телефону допускается в течение рабочего времени Администрации. Консультирование по теле</w:t>
      </w:r>
      <w:r>
        <w:t>фону осуществляется в пределах 10 (десяти</w:t>
      </w:r>
      <w:r w:rsidR="00DB02D8">
        <w:t>)</w:t>
      </w:r>
      <w:r w:rsidR="00DB02D8" w:rsidRPr="0052735B">
        <w:t xml:space="preserve"> минут. При консультировании по телефону сотрудник </w:t>
      </w:r>
      <w:r w:rsidR="00DB02D8">
        <w:t xml:space="preserve">Администрации </w:t>
      </w:r>
      <w:r w:rsidR="00DB02D8" w:rsidRPr="0052735B">
        <w:t xml:space="preserve">должен назвать свою фамилию, имя, отчество, а также наименование структурного подразделения, в которое обратился заявитель, а затем в вежливой форме дать точный и понятный </w:t>
      </w:r>
      <w:r w:rsidR="00DB02D8">
        <w:t xml:space="preserve">ответ на поставленные вопросы. </w:t>
      </w:r>
    </w:p>
    <w:p w:rsidR="00476E3E" w:rsidRPr="0052735B" w:rsidRDefault="00D60A25" w:rsidP="003878DB">
      <w:pPr>
        <w:widowControl w:val="0"/>
        <w:tabs>
          <w:tab w:val="left" w:pos="708"/>
        </w:tabs>
        <w:autoSpaceDE w:val="0"/>
        <w:autoSpaceDN w:val="0"/>
        <w:adjustRightInd w:val="0"/>
        <w:ind w:firstLine="567"/>
        <w:jc w:val="both"/>
      </w:pPr>
      <w:r>
        <w:t>2.1.9</w:t>
      </w:r>
      <w:r w:rsidR="00F35D1C">
        <w:t xml:space="preserve">. </w:t>
      </w:r>
      <w:r w:rsidR="006A6BC3" w:rsidRPr="006A6BC3">
        <w:t xml:space="preserve">Ответ </w:t>
      </w:r>
      <w:r w:rsidR="00DB02D8">
        <w:t>на обращение на</w:t>
      </w:r>
      <w:r w:rsidR="006A6BC3" w:rsidRPr="006A6BC3">
        <w:t xml:space="preserve"> личном приеме заявителю предоставляется незамедлительно. </w:t>
      </w:r>
      <w:r w:rsidR="00DB02D8" w:rsidRPr="0052735B">
        <w:t>Консультирование в устной форме при лич</w:t>
      </w:r>
      <w:r w:rsidR="00DB02D8">
        <w:t xml:space="preserve">ном обращении осуществляется в </w:t>
      </w:r>
      <w:r>
        <w:t>пределах 20 (двадцати</w:t>
      </w:r>
      <w:r w:rsidR="00F35D1C">
        <w:t>)</w:t>
      </w:r>
      <w:r w:rsidR="00DB02D8" w:rsidRPr="0052735B">
        <w:t xml:space="preserve"> минут. Время ожидания в очереди не должно превышать 30</w:t>
      </w:r>
      <w:r w:rsidR="00F35D1C">
        <w:t xml:space="preserve"> (тридцати)</w:t>
      </w:r>
      <w:r w:rsidR="00DB02D8" w:rsidRPr="0052735B">
        <w:t xml:space="preserve"> минут.</w:t>
      </w:r>
      <w:r w:rsidR="00DB02D8">
        <w:t xml:space="preserve"> </w:t>
      </w:r>
      <w:r w:rsidR="006A6BC3" w:rsidRPr="0052735B">
        <w:t xml:space="preserve">При консультировании сотрудник </w:t>
      </w:r>
      <w:r w:rsidR="00DB02D8">
        <w:t xml:space="preserve">Администрации </w:t>
      </w:r>
      <w:r w:rsidR="006A6BC3" w:rsidRPr="0052735B">
        <w:t xml:space="preserve">дает полный, точный и понятный </w:t>
      </w:r>
      <w:r w:rsidR="00F35D1C">
        <w:t xml:space="preserve">ответ на поставленные вопросы. </w:t>
      </w:r>
    </w:p>
    <w:p w:rsidR="00F35D1C" w:rsidRDefault="00DB02D8" w:rsidP="003878DB">
      <w:pPr>
        <w:ind w:firstLine="567"/>
        <w:jc w:val="both"/>
        <w:outlineLvl w:val="3"/>
        <w:rPr>
          <w:bCs/>
        </w:rPr>
      </w:pPr>
      <w:r w:rsidRPr="00DB02D8">
        <w:t xml:space="preserve">2.2. </w:t>
      </w:r>
      <w:r w:rsidRPr="009C69AE">
        <w:rPr>
          <w:bCs/>
        </w:rPr>
        <w:t xml:space="preserve">Исполнение </w:t>
      </w:r>
      <w:proofErr w:type="gramStart"/>
      <w:r w:rsidRPr="009C69AE">
        <w:rPr>
          <w:bCs/>
        </w:rPr>
        <w:t>муниципальный</w:t>
      </w:r>
      <w:proofErr w:type="gramEnd"/>
      <w:r w:rsidRPr="009C69AE">
        <w:rPr>
          <w:bCs/>
        </w:rPr>
        <w:t xml:space="preserve"> функции осуществляется на безвозмездной основе. </w:t>
      </w:r>
    </w:p>
    <w:p w:rsidR="00DB02D8" w:rsidRPr="00F35D1C" w:rsidRDefault="00F35D1C" w:rsidP="003878DB">
      <w:pPr>
        <w:ind w:firstLine="567"/>
        <w:jc w:val="both"/>
      </w:pPr>
      <w:r w:rsidRPr="00F35D1C">
        <w:lastRenderedPageBreak/>
        <w:t>2.3</w:t>
      </w:r>
      <w:r w:rsidR="00DB02D8" w:rsidRPr="00F35D1C">
        <w:t xml:space="preserve">. Места для ожидания оборудуются стульями, письменным столом. На стенах оборудуются стенды с информацией о правилах предоставления муниципальной функции. Визуальная, текстовая и мультимедийная информация о порядке предоставления муниципальной функции размещается на информационных стендах в </w:t>
      </w:r>
      <w:r w:rsidR="003878DB">
        <w:t>помещении Администрации и на официальном сайте</w:t>
      </w:r>
      <w:r w:rsidR="00DB02D8" w:rsidRPr="00F35D1C">
        <w:t> Администрации</w:t>
      </w:r>
      <w:r w:rsidR="00D60A25">
        <w:t xml:space="preserve"> в сети Интернет</w:t>
      </w:r>
      <w:r w:rsidR="00DB02D8" w:rsidRPr="00F35D1C">
        <w:t>. Оформление визуальной, текстовой и мультимедийной информации о предоставления муниципальной функции должно соответствовать оптимальному зрительному и слуховому восприятию этой информации заявителями.</w:t>
      </w:r>
    </w:p>
    <w:p w:rsidR="00E1477A" w:rsidRPr="00FF0326" w:rsidRDefault="00E1477A" w:rsidP="003878DB">
      <w:pPr>
        <w:ind w:firstLine="567"/>
        <w:jc w:val="both"/>
        <w:outlineLvl w:val="1"/>
      </w:pPr>
      <w:r>
        <w:t>2.4</w:t>
      </w:r>
      <w:r w:rsidRPr="00FF0326">
        <w:t>. Места предоставления муниципальной услуги (места информирования, ожидания и приема заяв</w:t>
      </w:r>
      <w:r>
        <w:t>ителей) располагаются в здании А</w:t>
      </w:r>
      <w:r w:rsidRPr="00FF0326">
        <w:t xml:space="preserve">дминистрации. </w:t>
      </w:r>
    </w:p>
    <w:p w:rsidR="00E1477A" w:rsidRPr="00FF0326" w:rsidRDefault="00E1477A" w:rsidP="003878DB">
      <w:pPr>
        <w:ind w:firstLine="567"/>
        <w:jc w:val="both"/>
        <w:outlineLvl w:val="1"/>
      </w:pPr>
      <w:r w:rsidRPr="00FF0326">
        <w:t>В местах предоставления муниципальной услуги предусматривается возможность доступа к местам общественного пользования (туалетам).</w:t>
      </w:r>
    </w:p>
    <w:p w:rsidR="00E1477A" w:rsidRPr="00FF0326" w:rsidRDefault="00E1477A" w:rsidP="003878DB">
      <w:pPr>
        <w:ind w:firstLine="567"/>
        <w:jc w:val="both"/>
        <w:outlineLvl w:val="1"/>
      </w:pPr>
      <w:r w:rsidRPr="00FF0326">
        <w:t xml:space="preserve">В местах предоставления муниципальной услуги предусматривается возможность доступа инвалидов в соответствии с действующим законодательством Российской Федерации о социальной защите инвалидов. </w:t>
      </w:r>
    </w:p>
    <w:p w:rsidR="00E1477A" w:rsidRPr="00FF0326" w:rsidRDefault="00E1477A" w:rsidP="003878DB">
      <w:pPr>
        <w:ind w:firstLine="567"/>
        <w:jc w:val="both"/>
        <w:outlineLvl w:val="1"/>
      </w:pPr>
      <w:r w:rsidRPr="00FF0326">
        <w:t>Места ожидания должны иметь условия, удобные для граждан. Места ожидания оборудуются стульями и должны соответствовать установленным санитарным, противопожарным и иным нормам и правилам.</w:t>
      </w:r>
    </w:p>
    <w:p w:rsidR="00E1477A" w:rsidRPr="00FF0326" w:rsidRDefault="00E1477A" w:rsidP="003878DB">
      <w:pPr>
        <w:ind w:firstLine="567"/>
        <w:jc w:val="both"/>
        <w:outlineLvl w:val="1"/>
      </w:pPr>
      <w:r w:rsidRPr="00FF0326">
        <w:t>Прием заявителей осуществляется в служебных кабинетах Администрации.</w:t>
      </w:r>
    </w:p>
    <w:p w:rsidR="00E1477A" w:rsidRPr="00FF0326" w:rsidRDefault="00E1477A" w:rsidP="003878DB">
      <w:pPr>
        <w:ind w:firstLine="567"/>
        <w:jc w:val="both"/>
        <w:outlineLvl w:val="1"/>
      </w:pPr>
      <w:r w:rsidRPr="00FF0326">
        <w:t>Места приема оборудуются стульями и должны соответствовать установленным санитарным, противопожарным и иным нормам и правилам.</w:t>
      </w:r>
    </w:p>
    <w:p w:rsidR="00E1477A" w:rsidRPr="00FF0326" w:rsidRDefault="00E1477A" w:rsidP="003878DB">
      <w:pPr>
        <w:ind w:firstLine="567"/>
        <w:jc w:val="both"/>
        <w:outlineLvl w:val="1"/>
      </w:pPr>
      <w:r>
        <w:t>2.5</w:t>
      </w:r>
      <w:r w:rsidRPr="00FF0326">
        <w:t>. 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3878DB" w:rsidRPr="003878DB" w:rsidRDefault="00B84030" w:rsidP="00B84030">
      <w:pPr>
        <w:ind w:firstLine="567"/>
        <w:jc w:val="both"/>
      </w:pPr>
      <w:r>
        <w:t>2.6</w:t>
      </w:r>
      <w:r w:rsidR="003878DB" w:rsidRPr="003878DB">
        <w:t>. Срок проведения проверки не может превышать 20 (двадцать) рабочих дней.</w:t>
      </w:r>
    </w:p>
    <w:p w:rsidR="003878DB" w:rsidRPr="003878DB" w:rsidRDefault="003878DB" w:rsidP="003878DB">
      <w:pPr>
        <w:ind w:firstLine="567"/>
        <w:jc w:val="both"/>
      </w:pPr>
      <w:r w:rsidRPr="003878DB">
        <w:rPr>
          <w:bCs/>
        </w:rPr>
        <w:t xml:space="preserve">В отношении одного субъекта малого предпринимательства общий срок проведения плановой выездной проверки не может превышать 50 (пятьдесят) часов для малого предприятия и 15 (пятнадцать) часов для </w:t>
      </w:r>
      <w:proofErr w:type="spellStart"/>
      <w:r w:rsidRPr="003878DB">
        <w:rPr>
          <w:bCs/>
        </w:rPr>
        <w:t>микропредприятия</w:t>
      </w:r>
      <w:proofErr w:type="spellEnd"/>
      <w:r w:rsidRPr="003878DB">
        <w:rPr>
          <w:bCs/>
        </w:rPr>
        <w:t xml:space="preserve"> в год.</w:t>
      </w:r>
    </w:p>
    <w:p w:rsidR="00B84030" w:rsidRDefault="00B84030" w:rsidP="00B84030">
      <w:pPr>
        <w:ind w:firstLine="567"/>
        <w:jc w:val="both"/>
        <w:rPr>
          <w:rFonts w:eastAsia="Calibri"/>
        </w:rPr>
      </w:pPr>
      <w:bookmarkStart w:id="8" w:name="sub_1321"/>
      <w:proofErr w:type="gramStart"/>
      <w:r w:rsidRPr="00B84030">
        <w:rPr>
          <w:rFonts w:eastAsia="Calibri"/>
        </w:rPr>
        <w:t xml:space="preserve">В случае необходимости при проведении проверки, указанной </w:t>
      </w:r>
      <w:r w:rsidRPr="008C6CD4">
        <w:rPr>
          <w:rFonts w:eastAsia="Calibri"/>
        </w:rPr>
        <w:t xml:space="preserve">в абзаце 2 </w:t>
      </w:r>
      <w:r w:rsidR="00AA09AD" w:rsidRPr="008C6CD4">
        <w:rPr>
          <w:rFonts w:eastAsia="Calibri"/>
        </w:rPr>
        <w:t xml:space="preserve">пункта </w:t>
      </w:r>
      <w:r w:rsidRPr="008C6CD4">
        <w:rPr>
          <w:rFonts w:eastAsia="Calibri"/>
        </w:rPr>
        <w:t xml:space="preserve">2.6 раздела 2 </w:t>
      </w:r>
      <w:r w:rsidR="00AA09AD" w:rsidRPr="008C6CD4">
        <w:rPr>
          <w:rFonts w:eastAsia="Calibri"/>
        </w:rPr>
        <w:t xml:space="preserve">настоящего </w:t>
      </w:r>
      <w:r w:rsidRPr="008C6CD4">
        <w:rPr>
          <w:rFonts w:eastAsia="Calibri"/>
        </w:rPr>
        <w:t>Административного регламента,</w:t>
      </w:r>
      <w:r w:rsidRPr="00B84030">
        <w:rPr>
          <w:rFonts w:eastAsia="Calibri"/>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Главы, а во время его отсутствия – Первого заместителя Главы органа муниципального жилищного контроля</w:t>
      </w:r>
      <w:r w:rsidR="00B564EA">
        <w:rPr>
          <w:rFonts w:eastAsia="Calibri"/>
        </w:rPr>
        <w:t>,</w:t>
      </w:r>
      <w:r w:rsidRPr="00B84030">
        <w:rPr>
          <w:rFonts w:eastAsia="Calibri"/>
        </w:rPr>
        <w:t xml:space="preserve"> на срок, необходимый для осуществления межведомственного информационного взаимодействия, но не более чем на 10</w:t>
      </w:r>
      <w:proofErr w:type="gramEnd"/>
      <w:r w:rsidRPr="00B84030">
        <w:rPr>
          <w:rFonts w:eastAsia="Calibri"/>
        </w:rPr>
        <w:t xml:space="preserve"> (десять) рабочих дней. Повторное приостановление проведения проверки не допускается.</w:t>
      </w:r>
    </w:p>
    <w:p w:rsidR="00B84030" w:rsidRPr="00B84030" w:rsidRDefault="00B84030" w:rsidP="00B84030">
      <w:pPr>
        <w:ind w:firstLine="567"/>
        <w:jc w:val="both"/>
        <w:rPr>
          <w:rFonts w:eastAsia="Calibri"/>
        </w:rPr>
      </w:pPr>
      <w:bookmarkStart w:id="9" w:name="sub_1322"/>
      <w:r w:rsidRPr="00B84030">
        <w:rPr>
          <w:rFonts w:eastAsia="Calibri"/>
        </w:rPr>
        <w:t xml:space="preserve">На период </w:t>
      </w:r>
      <w:proofErr w:type="gramStart"/>
      <w:r w:rsidRPr="00B84030">
        <w:rPr>
          <w:rFonts w:eastAsia="Calibri"/>
        </w:rPr>
        <w:t>действия срока приостановления проведения проверки</w:t>
      </w:r>
      <w:proofErr w:type="gramEnd"/>
      <w:r w:rsidRPr="00B84030">
        <w:rPr>
          <w:rFonts w:eastAsia="Calibri"/>
        </w:rPr>
        <w:t xml:space="preserve"> приостанавливаются связанные с указанной проверкой действия органа муниципального жилищного контроля на территории, в зданиях, строениях, сооружениях, помещениях, на иных объектах субъекта малого предпринимательства.</w:t>
      </w:r>
      <w:bookmarkEnd w:id="9"/>
    </w:p>
    <w:bookmarkEnd w:id="8"/>
    <w:p w:rsidR="003878DB" w:rsidRPr="003878DB" w:rsidRDefault="003878DB" w:rsidP="00B84030">
      <w:pPr>
        <w:ind w:firstLine="567"/>
        <w:jc w:val="both"/>
      </w:pPr>
      <w:proofErr w:type="gramStart"/>
      <w:r w:rsidRPr="003878DB">
        <w:lastRenderedPageBreak/>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Распоряжением Главы, а во время его отсутствия – Первого заместителя Главы</w:t>
      </w:r>
      <w:r w:rsidR="00B564EA">
        <w:t xml:space="preserve"> органа муниципального жилищного контроля</w:t>
      </w:r>
      <w:r w:rsidRPr="003878DB">
        <w:t>, но не более чем на 20 (двадцать) рабочих дней, в отношении</w:t>
      </w:r>
      <w:proofErr w:type="gramEnd"/>
      <w:r w:rsidRPr="003878DB">
        <w:t xml:space="preserve"> малых предприятий не более чем на 50 (пятьдесят) часов, </w:t>
      </w:r>
      <w:proofErr w:type="spellStart"/>
      <w:r w:rsidRPr="003878DB">
        <w:t>микропредприятий</w:t>
      </w:r>
      <w:proofErr w:type="spellEnd"/>
      <w:r w:rsidRPr="003878DB">
        <w:t xml:space="preserve"> - не более чем на 15 (пятнадцать) часов.</w:t>
      </w:r>
    </w:p>
    <w:p w:rsidR="005748F0" w:rsidRPr="00B84030" w:rsidRDefault="003878DB" w:rsidP="00B84030">
      <w:pPr>
        <w:ind w:firstLine="567"/>
        <w:jc w:val="both"/>
        <w:rPr>
          <w:bCs/>
        </w:rPr>
      </w:pPr>
      <w:r w:rsidRPr="003878DB">
        <w:rPr>
          <w:bCs/>
        </w:rPr>
        <w:t>Срок проведения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(шестидесяти) рабочих дней.</w:t>
      </w:r>
    </w:p>
    <w:p w:rsidR="003878DB" w:rsidRPr="003878DB" w:rsidRDefault="00B84030" w:rsidP="003878DB">
      <w:pPr>
        <w:ind w:firstLine="567"/>
        <w:jc w:val="both"/>
      </w:pPr>
      <w:r>
        <w:t>2.7</w:t>
      </w:r>
      <w:r w:rsidR="003878DB" w:rsidRPr="003878DB">
        <w:t>.</w:t>
      </w:r>
      <w:r w:rsidR="003246D4">
        <w:t xml:space="preserve"> </w:t>
      </w:r>
      <w:r w:rsidR="003878DB" w:rsidRPr="003878DB">
        <w:t xml:space="preserve">Перечень оснований для приостановления исполнения / </w:t>
      </w:r>
      <w:proofErr w:type="gramStart"/>
      <w:r w:rsidR="003878DB" w:rsidRPr="003878DB">
        <w:t>не исполнения</w:t>
      </w:r>
      <w:proofErr w:type="gramEnd"/>
      <w:r w:rsidR="003878DB" w:rsidRPr="003878DB">
        <w:t xml:space="preserve"> муниципальной функции</w:t>
      </w:r>
    </w:p>
    <w:p w:rsidR="003878DB" w:rsidRPr="003878DB" w:rsidRDefault="003878DB" w:rsidP="003878DB">
      <w:pPr>
        <w:ind w:firstLine="567"/>
        <w:jc w:val="both"/>
      </w:pPr>
      <w:r w:rsidRPr="003878DB">
        <w:t>2.</w:t>
      </w:r>
      <w:r w:rsidR="00B84030">
        <w:t>7</w:t>
      </w:r>
      <w:r w:rsidRPr="003878DB">
        <w:t>.1.</w:t>
      </w:r>
      <w:r w:rsidR="003246D4">
        <w:t xml:space="preserve"> </w:t>
      </w:r>
      <w:r w:rsidRPr="003878DB">
        <w:t>Основаниями, при наличии которых исполнение муниципальной функции приостанавливается, являются соответствующее определение или решение суда или представление прокурора.</w:t>
      </w:r>
    </w:p>
    <w:p w:rsidR="001F573E" w:rsidRDefault="00B84030" w:rsidP="003878DB">
      <w:pPr>
        <w:ind w:firstLine="567"/>
        <w:jc w:val="both"/>
      </w:pPr>
      <w:r>
        <w:t>2.7</w:t>
      </w:r>
      <w:r w:rsidR="003878DB" w:rsidRPr="003878DB">
        <w:t>.2. Муниципальная ф</w:t>
      </w:r>
      <w:r w:rsidR="001F573E">
        <w:t>ункция не исполняется в случае:</w:t>
      </w:r>
    </w:p>
    <w:p w:rsidR="003878DB" w:rsidRPr="003878DB" w:rsidRDefault="003878DB" w:rsidP="003878DB">
      <w:pPr>
        <w:ind w:firstLine="567"/>
        <w:jc w:val="both"/>
      </w:pPr>
      <w:r w:rsidRPr="003878DB">
        <w:t>- установления факта проведения проверки соблюдения одних и тех же обязательных требований законодательства, в отношении одного юридического лица или одного индивидуального предпринимателя другими органами государственного контроля (надзора);</w:t>
      </w:r>
    </w:p>
    <w:p w:rsidR="001F573E" w:rsidRDefault="003878DB" w:rsidP="003878DB">
      <w:pPr>
        <w:ind w:firstLine="567"/>
        <w:jc w:val="both"/>
      </w:pPr>
      <w:r w:rsidRPr="003878DB">
        <w:t>- поступления в уполномоченный орган обращений и заявлений, не позволяющих установить лицо, их направившее, а также обращений и заявлений, не содержащих сведения о фактах нарушен</w:t>
      </w:r>
      <w:r w:rsidR="001F573E">
        <w:t xml:space="preserve">ия жилищного законодательства; </w:t>
      </w:r>
    </w:p>
    <w:p w:rsidR="003878DB" w:rsidRPr="003878DB" w:rsidRDefault="003878DB" w:rsidP="003878DB">
      <w:pPr>
        <w:ind w:firstLine="567"/>
        <w:jc w:val="both"/>
      </w:pPr>
      <w:r w:rsidRPr="003878DB">
        <w:t>- решения прокуратуры об отказе в согласовании проведения внеплановой выездной проверки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w:t>
      </w:r>
    </w:p>
    <w:p w:rsidR="00B84030" w:rsidRDefault="00B84030" w:rsidP="006B28C9">
      <w:pPr>
        <w:jc w:val="both"/>
      </w:pPr>
    </w:p>
    <w:p w:rsidR="00B84030" w:rsidRPr="00476E3E" w:rsidRDefault="00B84030" w:rsidP="003878DB">
      <w:pPr>
        <w:ind w:firstLine="567"/>
        <w:jc w:val="both"/>
      </w:pPr>
    </w:p>
    <w:p w:rsidR="00F224F2" w:rsidRPr="00F224F2" w:rsidRDefault="00F224F2" w:rsidP="00F224F2">
      <w:pPr>
        <w:pStyle w:val="4"/>
        <w:spacing w:before="0" w:after="0"/>
        <w:jc w:val="center"/>
        <w:rPr>
          <w:rFonts w:ascii="Times New Roman" w:hAnsi="Times New Roman"/>
        </w:rPr>
      </w:pPr>
      <w:r>
        <w:t xml:space="preserve">     </w:t>
      </w:r>
      <w:r w:rsidRPr="00F224F2">
        <w:rPr>
          <w:rFonts w:ascii="Times New Roman" w:hAnsi="Times New Roman"/>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57C55" w:rsidRDefault="00857C55" w:rsidP="00F224F2">
      <w:pPr>
        <w:jc w:val="both"/>
        <w:outlineLvl w:val="3"/>
        <w:rPr>
          <w:color w:val="22272F"/>
          <w:sz w:val="23"/>
          <w:szCs w:val="23"/>
          <w:shd w:val="clear" w:color="auto" w:fill="FFFFFF"/>
        </w:rPr>
      </w:pPr>
    </w:p>
    <w:p w:rsidR="00F224F2" w:rsidRPr="00F224F2" w:rsidRDefault="00F224F2" w:rsidP="003878DB">
      <w:pPr>
        <w:ind w:firstLine="567"/>
        <w:jc w:val="both"/>
        <w:outlineLvl w:val="3"/>
        <w:rPr>
          <w:bCs/>
        </w:rPr>
      </w:pPr>
      <w:r>
        <w:rPr>
          <w:bCs/>
        </w:rPr>
        <w:t xml:space="preserve">Уполномоченные </w:t>
      </w:r>
      <w:r w:rsidR="00D1294F">
        <w:rPr>
          <w:bCs/>
        </w:rPr>
        <w:t>должностные лица А</w:t>
      </w:r>
      <w:r w:rsidRPr="00F224F2">
        <w:rPr>
          <w:bCs/>
        </w:rPr>
        <w:t>дминистрации планируют, организуют</w:t>
      </w:r>
      <w:r w:rsidR="004A5829">
        <w:rPr>
          <w:bCs/>
        </w:rPr>
        <w:t xml:space="preserve"> и осуществляют мероприятия по </w:t>
      </w:r>
      <w:r w:rsidRPr="00F224F2">
        <w:rPr>
          <w:bCs/>
        </w:rPr>
        <w:t xml:space="preserve">муниципальному жилищному контролю только на территории сельского поселения </w:t>
      </w:r>
      <w:proofErr w:type="gramStart"/>
      <w:r w:rsidRPr="00F224F2">
        <w:rPr>
          <w:bCs/>
        </w:rPr>
        <w:t>Петровское</w:t>
      </w:r>
      <w:proofErr w:type="gramEnd"/>
      <w:r w:rsidRPr="00F224F2">
        <w:rPr>
          <w:bCs/>
        </w:rPr>
        <w:t xml:space="preserve"> Ярославской области, за исключением проведения проверки юридического лица, осуществляющего свою деятельность на территориях нескольких субъектов Российской Федерации, которая проводится отдельно по каждому филиалу, представительству юридического лица.</w:t>
      </w:r>
    </w:p>
    <w:p w:rsidR="00F224F2" w:rsidRDefault="00F224F2" w:rsidP="003878DB">
      <w:pPr>
        <w:ind w:firstLine="567"/>
        <w:jc w:val="both"/>
      </w:pPr>
      <w:r>
        <w:lastRenderedPageBreak/>
        <w:t xml:space="preserve">Муниципальный жилищный контроль в сфере использования и обеспечения сохранности жилищного фонда, предоставления жилищных и коммунальных услуг проводится </w:t>
      </w:r>
      <w:r w:rsidR="00D1294F">
        <w:t xml:space="preserve">муниципальными жилищными инспекторами </w:t>
      </w:r>
      <w:r>
        <w:t>в форме документарных и (или) выездных плановых, внеплановых проверок</w:t>
      </w:r>
      <w:r w:rsidR="00D1294F">
        <w:t>.</w:t>
      </w:r>
    </w:p>
    <w:p w:rsidR="00F224F2" w:rsidRDefault="00F224F2" w:rsidP="003878DB">
      <w:pPr>
        <w:ind w:firstLine="567"/>
        <w:jc w:val="both"/>
      </w:pPr>
      <w:r w:rsidRPr="00F224F2">
        <w:t xml:space="preserve">Осуществление муниципального </w:t>
      </w:r>
      <w:r w:rsidR="00D75395">
        <w:t xml:space="preserve">жилищного </w:t>
      </w:r>
      <w:r w:rsidRPr="00F224F2">
        <w:t xml:space="preserve">контроля </w:t>
      </w:r>
      <w:r w:rsidR="00CF1489">
        <w:t xml:space="preserve">в Петровском сельском поселении </w:t>
      </w:r>
      <w:r w:rsidR="00CF1489" w:rsidRPr="008C6CD4">
        <w:t>Ярославской области</w:t>
      </w:r>
      <w:r w:rsidR="00CF1489">
        <w:t xml:space="preserve"> </w:t>
      </w:r>
      <w:r w:rsidRPr="00F224F2">
        <w:t>включает в себя следую</w:t>
      </w:r>
      <w:r w:rsidR="004D2C5D">
        <w:t xml:space="preserve">щие административные </w:t>
      </w:r>
      <w:r w:rsidRPr="00F224F2">
        <w:t>процедуры:</w:t>
      </w:r>
      <w:r w:rsidRPr="00F224F2">
        <w:br/>
      </w:r>
      <w:r w:rsidR="00B84030">
        <w:t xml:space="preserve">        </w:t>
      </w:r>
      <w:r w:rsidRPr="00E31EFA">
        <w:t xml:space="preserve">- </w:t>
      </w:r>
      <w:r>
        <w:t>составление ежегодного плана проведения плановых проверок;</w:t>
      </w:r>
    </w:p>
    <w:p w:rsidR="00F224F2" w:rsidRPr="00E31EFA" w:rsidRDefault="00F224F2" w:rsidP="003878DB">
      <w:pPr>
        <w:ind w:firstLine="567"/>
        <w:jc w:val="both"/>
      </w:pPr>
      <w:r w:rsidRPr="00E31EFA">
        <w:t>- организация и проведение плановой проверки;</w:t>
      </w:r>
    </w:p>
    <w:p w:rsidR="00F224F2" w:rsidRPr="00E31EFA" w:rsidRDefault="00F224F2" w:rsidP="003878DB">
      <w:pPr>
        <w:ind w:firstLine="567"/>
        <w:jc w:val="both"/>
      </w:pPr>
      <w:r w:rsidRPr="00E31EFA">
        <w:t>- организация и проведение внеплановой проверки;</w:t>
      </w:r>
    </w:p>
    <w:p w:rsidR="00F224F2" w:rsidRPr="00E31EFA" w:rsidRDefault="00F224F2" w:rsidP="003878DB">
      <w:pPr>
        <w:ind w:firstLine="567"/>
        <w:jc w:val="both"/>
      </w:pPr>
      <w:r w:rsidRPr="00E31EFA">
        <w:t>- организация и проведение документарной проверки;</w:t>
      </w:r>
    </w:p>
    <w:p w:rsidR="00F224F2" w:rsidRPr="00E31EFA" w:rsidRDefault="00F224F2" w:rsidP="003878DB">
      <w:pPr>
        <w:ind w:firstLine="567"/>
        <w:jc w:val="both"/>
      </w:pPr>
      <w:r w:rsidRPr="00E31EFA">
        <w:t>- организация и проведение выездной проверки;</w:t>
      </w:r>
    </w:p>
    <w:p w:rsidR="004D2C5D" w:rsidRDefault="00F224F2" w:rsidP="004D2C5D">
      <w:pPr>
        <w:ind w:firstLine="567"/>
        <w:jc w:val="both"/>
      </w:pPr>
      <w:r w:rsidRPr="00E31EFA">
        <w:t>- порядок о</w:t>
      </w:r>
      <w:r>
        <w:t>формления результатов проверки.</w:t>
      </w:r>
    </w:p>
    <w:p w:rsidR="004D2C5D" w:rsidRDefault="00F224F2" w:rsidP="00BE4064">
      <w:pPr>
        <w:ind w:firstLine="567"/>
        <w:jc w:val="center"/>
        <w:rPr>
          <w:b/>
          <w:i/>
        </w:rPr>
      </w:pPr>
      <w:r w:rsidRPr="00D1294F">
        <w:rPr>
          <w:b/>
          <w:i/>
        </w:rPr>
        <w:t>3.1. Составление ежегодного план</w:t>
      </w:r>
      <w:r w:rsidR="004D2C5D">
        <w:rPr>
          <w:b/>
          <w:i/>
        </w:rPr>
        <w:t>а проведения плановых проверок.</w:t>
      </w:r>
    </w:p>
    <w:p w:rsidR="004D2C5D" w:rsidRDefault="00F224F2" w:rsidP="004D2C5D">
      <w:pPr>
        <w:ind w:firstLine="567"/>
        <w:jc w:val="both"/>
      </w:pPr>
      <w:r w:rsidRPr="00D1294F">
        <w:t>3.1.1. Основанием для начала составления ежегодного плана проведения плановых проверок является наступление плановой даты – 1 сентября года, предшествующего год</w:t>
      </w:r>
      <w:r w:rsidR="004D2C5D">
        <w:t>у проведения плановых проверок.</w:t>
      </w:r>
    </w:p>
    <w:p w:rsidR="004D2C5D" w:rsidRDefault="00F224F2" w:rsidP="004D2C5D">
      <w:pPr>
        <w:ind w:firstLine="567"/>
        <w:jc w:val="both"/>
      </w:pPr>
      <w:r w:rsidRPr="00D1294F">
        <w:t>3.1.2. Специалист Администрации, ответственный</w:t>
      </w:r>
      <w:r w:rsidR="004D2C5D">
        <w:t xml:space="preserve"> за составление плана проверок:</w:t>
      </w:r>
    </w:p>
    <w:p w:rsidR="004D2C5D" w:rsidRDefault="00E757D9" w:rsidP="004D2C5D">
      <w:pPr>
        <w:ind w:firstLine="567"/>
        <w:jc w:val="both"/>
      </w:pPr>
      <w:r w:rsidRPr="00D1294F">
        <w:t>-</w:t>
      </w:r>
      <w:r w:rsidR="00F224F2" w:rsidRPr="00D1294F">
        <w:t xml:space="preserve"> в срок до 1 сентября текущего года составляет проект ежегодного плана проведения плановых проверок и сопроводительн</w:t>
      </w:r>
      <w:r w:rsidR="004D2C5D">
        <w:t>ое письмо в органы прокуратуры.</w:t>
      </w:r>
    </w:p>
    <w:p w:rsidR="00FA5A61" w:rsidRPr="00D1294F" w:rsidRDefault="00F224F2" w:rsidP="004D2C5D">
      <w:pPr>
        <w:ind w:firstLine="567"/>
        <w:jc w:val="both"/>
      </w:pPr>
      <w:r w:rsidRPr="00D1294F">
        <w:t>3.1.3. В ежегодных планах проведения плановых проверок указываются следующие сведения:</w:t>
      </w:r>
    </w:p>
    <w:p w:rsidR="00FA5A61" w:rsidRPr="00D1294F" w:rsidRDefault="00E757D9" w:rsidP="007F203C">
      <w:pPr>
        <w:ind w:firstLine="567"/>
        <w:jc w:val="both"/>
      </w:pPr>
      <w:r w:rsidRPr="00D1294F">
        <w:t>-</w:t>
      </w:r>
      <w:r w:rsidR="00F224F2" w:rsidRPr="00D1294F">
        <w:t xml:space="preserve">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w:t>
      </w:r>
      <w:r w:rsidR="00FA5A61" w:rsidRPr="00D1294F">
        <w:t xml:space="preserve"> индивидуальными предпринимателями</w:t>
      </w:r>
      <w:r w:rsidR="00F224F2" w:rsidRPr="00D1294F">
        <w:t>;</w:t>
      </w:r>
    </w:p>
    <w:p w:rsidR="0075104E" w:rsidRDefault="00E757D9" w:rsidP="007F203C">
      <w:pPr>
        <w:autoSpaceDE w:val="0"/>
        <w:autoSpaceDN w:val="0"/>
        <w:adjustRightInd w:val="0"/>
        <w:ind w:firstLine="567"/>
        <w:jc w:val="both"/>
      </w:pPr>
      <w:r w:rsidRPr="00D1294F">
        <w:t>-</w:t>
      </w:r>
      <w:r w:rsidR="00F224F2" w:rsidRPr="00D1294F">
        <w:t xml:space="preserve"> цель и основ</w:t>
      </w:r>
      <w:r w:rsidR="00284DCD">
        <w:t xml:space="preserve">ание проведения каждой плановой </w:t>
      </w:r>
      <w:r w:rsidR="0075104E">
        <w:t>проверки;</w:t>
      </w:r>
    </w:p>
    <w:p w:rsidR="0075104E" w:rsidRDefault="00E757D9" w:rsidP="007F203C">
      <w:pPr>
        <w:autoSpaceDE w:val="0"/>
        <w:autoSpaceDN w:val="0"/>
        <w:adjustRightInd w:val="0"/>
        <w:ind w:firstLine="567"/>
        <w:jc w:val="both"/>
      </w:pPr>
      <w:r w:rsidRPr="00D1294F">
        <w:t>-</w:t>
      </w:r>
      <w:r w:rsidR="00F224F2" w:rsidRPr="00D1294F">
        <w:t xml:space="preserve"> дата начала и сроки прове</w:t>
      </w:r>
      <w:r w:rsidR="0075104E">
        <w:t>дения каждой плановой проверки;</w:t>
      </w:r>
    </w:p>
    <w:p w:rsidR="00FA5A61" w:rsidRPr="00D1294F" w:rsidRDefault="00E757D9" w:rsidP="007F203C">
      <w:pPr>
        <w:autoSpaceDE w:val="0"/>
        <w:autoSpaceDN w:val="0"/>
        <w:adjustRightInd w:val="0"/>
        <w:ind w:firstLine="567"/>
        <w:jc w:val="both"/>
      </w:pPr>
      <w:r w:rsidRPr="00D1294F">
        <w:t>-</w:t>
      </w:r>
      <w:r w:rsidR="00F224F2" w:rsidRPr="00D1294F">
        <w:t xml:space="preserve"> наименование органа муниципального </w:t>
      </w:r>
      <w:r w:rsidR="00284DCD">
        <w:t xml:space="preserve">жилищного </w:t>
      </w:r>
      <w:r w:rsidR="00F224F2" w:rsidRPr="00D1294F">
        <w:t>контроля, осуществляющего конкретную плановую проверку</w:t>
      </w:r>
      <w:r w:rsidR="00FA5A61" w:rsidRPr="00D1294F">
        <w:t xml:space="preserve">. При проведении плановой проверки органами муниципального </w:t>
      </w:r>
      <w:r w:rsidR="00284DCD">
        <w:t xml:space="preserve">жилищного </w:t>
      </w:r>
      <w:r w:rsidR="00FA5A61" w:rsidRPr="00D1294F">
        <w:t>контроля совместно указываются наименования всех участвующих в такой проверке органов.</w:t>
      </w:r>
    </w:p>
    <w:p w:rsidR="00A50243" w:rsidRPr="00D1294F" w:rsidRDefault="00A50243" w:rsidP="007F203C">
      <w:pPr>
        <w:ind w:firstLine="567"/>
        <w:jc w:val="both"/>
      </w:pPr>
      <w:bookmarkStart w:id="10" w:name="sub_9620"/>
      <w:r w:rsidRPr="00D1294F">
        <w:rPr>
          <w:rFonts w:eastAsia="Calibri"/>
        </w:rPr>
        <w:t>3.1</w:t>
      </w:r>
      <w:r w:rsidR="00A00DF7">
        <w:rPr>
          <w:rFonts w:eastAsia="Calibri"/>
        </w:rPr>
        <w:t>.4</w:t>
      </w:r>
      <w:r w:rsidRPr="00D1294F">
        <w:rPr>
          <w:rFonts w:eastAsia="Calibri"/>
        </w:rPr>
        <w:t>. О</w:t>
      </w:r>
      <w:r w:rsidRPr="00D1294F">
        <w:t xml:space="preserve">рганы муниципального </w:t>
      </w:r>
      <w:r w:rsidR="00D1294F" w:rsidRPr="00D1294F">
        <w:t xml:space="preserve">жилищного </w:t>
      </w:r>
      <w:r w:rsidRPr="00D1294F">
        <w:t>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bookmarkStart w:id="11" w:name="sub_9630"/>
      <w:bookmarkEnd w:id="10"/>
    </w:p>
    <w:p w:rsidR="004D2C5D" w:rsidRPr="008C6CD4" w:rsidRDefault="00A00DF7" w:rsidP="007F203C">
      <w:pPr>
        <w:ind w:firstLine="567"/>
        <w:jc w:val="both"/>
      </w:pPr>
      <w:r>
        <w:t>3.1.5</w:t>
      </w:r>
      <w:r w:rsidR="00A50243" w:rsidRPr="00D1294F">
        <w:t xml:space="preserve">.  </w:t>
      </w:r>
      <w:hyperlink r:id="rId47" w:history="1">
        <w:proofErr w:type="gramStart"/>
        <w:r w:rsidR="00A50243" w:rsidRPr="00D1294F">
          <w:rPr>
            <w:rStyle w:val="aa"/>
            <w:color w:val="auto"/>
            <w:u w:val="none"/>
          </w:rPr>
          <w:t>Порядок</w:t>
        </w:r>
      </w:hyperlink>
      <w:r w:rsidR="00A50243" w:rsidRPr="00D1294F">
        <w:t xml:space="preserve"> подготовки ежегодного плана проведения плановых проверок, его представления в органы прокуратуры и согласования, а также </w:t>
      </w:r>
      <w:hyperlink r:id="rId48" w:history="1">
        <w:r w:rsidR="00A50243" w:rsidRPr="00D1294F">
          <w:rPr>
            <w:rStyle w:val="aa"/>
            <w:color w:val="auto"/>
            <w:u w:val="none"/>
          </w:rPr>
          <w:t>типовая форма</w:t>
        </w:r>
      </w:hyperlink>
      <w:r w:rsidR="00A50243" w:rsidRPr="00D1294F">
        <w:t xml:space="preserve"> ежегодного плана проведения плановых проверок </w:t>
      </w:r>
      <w:r w:rsidR="004D2C5D">
        <w:t xml:space="preserve">утверждены Постановлением Правительства Российской Федерации от 30.06.2020г. </w:t>
      </w:r>
      <w:r w:rsidR="004D2C5D" w:rsidRPr="008C6CD4">
        <w:t>№ 489</w:t>
      </w:r>
      <w:r w:rsidR="00CF1489" w:rsidRPr="008C6CD4">
        <w:t xml:space="preserve"> «Об утверждении Правил подготовки органами государственного контроля </w:t>
      </w:r>
      <w:r w:rsidR="00CF1489" w:rsidRPr="008C6CD4">
        <w:lastRenderedPageBreak/>
        <w:t>(надзора) и органами муниципального контроля ежегодных планов проведения плановых проверок юридических лиц и индивидуальных предпринимателей»</w:t>
      </w:r>
      <w:r w:rsidR="004D2C5D" w:rsidRPr="008C6CD4">
        <w:t>.</w:t>
      </w:r>
      <w:proofErr w:type="gramEnd"/>
    </w:p>
    <w:bookmarkEnd w:id="11"/>
    <w:p w:rsidR="00A50243" w:rsidRPr="00D1294F" w:rsidRDefault="00A00DF7" w:rsidP="007F203C">
      <w:pPr>
        <w:ind w:firstLine="567"/>
        <w:jc w:val="both"/>
      </w:pPr>
      <w:r>
        <w:t>3.1.6</w:t>
      </w:r>
      <w:r w:rsidR="00A50243" w:rsidRPr="00D1294F">
        <w:t xml:space="preserve">. </w:t>
      </w:r>
      <w:r w:rsidR="004A5829" w:rsidRPr="00D1294F">
        <w:t xml:space="preserve">Результатом исполнения административной процедуры является </w:t>
      </w:r>
      <w:r w:rsidR="001E48C4" w:rsidRPr="00D1294F">
        <w:t>ра</w:t>
      </w:r>
      <w:r w:rsidR="007F203C">
        <w:t xml:space="preserve">змещенный на официальном сайте </w:t>
      </w:r>
      <w:r w:rsidR="001E48C4" w:rsidRPr="00D1294F">
        <w:t>Администрации</w:t>
      </w:r>
      <w:r w:rsidR="007F203C">
        <w:t xml:space="preserve"> в сети Интернет,</w:t>
      </w:r>
      <w:r w:rsidR="004D2C5D">
        <w:t xml:space="preserve"> </w:t>
      </w:r>
      <w:r w:rsidR="001E48C4" w:rsidRPr="00D1294F">
        <w:t>либо посредством размещения в общедоступном месте на стенде  Административного здания Администрации, утвержденного</w:t>
      </w:r>
      <w:r w:rsidR="00A50243" w:rsidRPr="00D1294F">
        <w:t xml:space="preserve"> </w:t>
      </w:r>
      <w:r w:rsidR="00A50243" w:rsidRPr="007F203C">
        <w:t>Главой</w:t>
      </w:r>
      <w:r w:rsidR="004D2C5D">
        <w:t>,</w:t>
      </w:r>
      <w:r w:rsidR="00A50243" w:rsidRPr="00D1294F">
        <w:t xml:space="preserve"> </w:t>
      </w:r>
      <w:r w:rsidR="001E48C4" w:rsidRPr="00D1294F">
        <w:t xml:space="preserve">ежегодного плана проведения плановых проверок. Максимальный срок выполнения указанных административных действий составляет 1 </w:t>
      </w:r>
      <w:r w:rsidR="009716C3" w:rsidRPr="00D1294F">
        <w:t xml:space="preserve">(один) </w:t>
      </w:r>
      <w:r w:rsidR="001E48C4" w:rsidRPr="00D1294F">
        <w:t>рабочий день.</w:t>
      </w:r>
    </w:p>
    <w:p w:rsidR="0003257B" w:rsidRDefault="00A00DF7" w:rsidP="007F203C">
      <w:pPr>
        <w:ind w:firstLine="567"/>
        <w:jc w:val="both"/>
      </w:pPr>
      <w:r>
        <w:t>3.1.7</w:t>
      </w:r>
      <w:r w:rsidR="00F224F2" w:rsidRPr="00FA5A61">
        <w:t>. Основанием для включения плановой проверки в ежегодный план проведения плановых проверок является</w:t>
      </w:r>
      <w:r w:rsidR="0003257B">
        <w:t>:</w:t>
      </w:r>
    </w:p>
    <w:p w:rsidR="0003257B" w:rsidRDefault="00AA68AA" w:rsidP="007F203C">
      <w:pPr>
        <w:ind w:firstLine="567"/>
        <w:jc w:val="both"/>
      </w:pPr>
      <w:r>
        <w:t>И</w:t>
      </w:r>
      <w:r w:rsidR="0003257B">
        <w:t xml:space="preserve">стечение </w:t>
      </w:r>
      <w:r>
        <w:t>1 (</w:t>
      </w:r>
      <w:r w:rsidR="0003257B">
        <w:t>одного</w:t>
      </w:r>
      <w:r>
        <w:t>)</w:t>
      </w:r>
      <w:r w:rsidR="0003257B">
        <w:t xml:space="preserve"> года со дня:</w:t>
      </w:r>
    </w:p>
    <w:p w:rsidR="00CF1489" w:rsidRDefault="00E757D9" w:rsidP="007F203C">
      <w:pPr>
        <w:ind w:firstLine="567"/>
        <w:jc w:val="both"/>
      </w:pPr>
      <w:proofErr w:type="gramStart"/>
      <w:r w:rsidRPr="00FA5A61">
        <w:t>-</w:t>
      </w:r>
      <w:r w:rsidR="00F224F2" w:rsidRPr="00FA5A61">
        <w:t xml:space="preserve"> 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w:t>
      </w:r>
      <w:r w:rsidR="00CF1489">
        <w:t>твления указанной деятельности;</w:t>
      </w:r>
      <w:proofErr w:type="gramEnd"/>
    </w:p>
    <w:p w:rsidR="00930F84" w:rsidRDefault="00E757D9" w:rsidP="007F203C">
      <w:pPr>
        <w:ind w:firstLine="567"/>
        <w:jc w:val="both"/>
      </w:pPr>
      <w:r w:rsidRPr="00FA5A61">
        <w:t>-</w:t>
      </w:r>
      <w:r w:rsidR="00F224F2" w:rsidRPr="00FA5A61">
        <w:t xml:space="preserve">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00F224F2" w:rsidRPr="00FA5A61">
        <w:t>наймодателем</w:t>
      </w:r>
      <w:proofErr w:type="spellEnd"/>
      <w:r w:rsidR="00F224F2" w:rsidRPr="00FA5A61">
        <w:t xml:space="preserve"> жилых помещений в котором является лицо, деятельно</w:t>
      </w:r>
      <w:r w:rsidR="00D1294F">
        <w:t>сть которого подлежит проверке;</w:t>
      </w:r>
    </w:p>
    <w:p w:rsidR="00857C55" w:rsidRDefault="00857C55" w:rsidP="007F203C">
      <w:pPr>
        <w:ind w:firstLine="567"/>
        <w:jc w:val="both"/>
      </w:pPr>
      <w:r w:rsidRPr="00FA5A61">
        <w:t>- окончания проведения последней плановой проверки юридического лица, индивидуальн</w:t>
      </w:r>
      <w:r>
        <w:t>ого предпринимателя;</w:t>
      </w:r>
    </w:p>
    <w:p w:rsidR="00857C55" w:rsidRDefault="00E757D9" w:rsidP="007F203C">
      <w:pPr>
        <w:ind w:firstLine="567"/>
        <w:jc w:val="both"/>
      </w:pPr>
      <w:r w:rsidRPr="00FA5A61">
        <w:t>-</w:t>
      </w:r>
      <w:r w:rsidR="00F224F2" w:rsidRPr="00FA5A61">
        <w:t xml:space="preserve"> установления или изменения нормативов потребления коммунальны</w:t>
      </w:r>
      <w:r w:rsidR="00D1294F">
        <w:t>х ресурсов (</w:t>
      </w:r>
      <w:r w:rsidR="00E02408">
        <w:t>коммунальных услуг);</w:t>
      </w:r>
    </w:p>
    <w:p w:rsidR="00E02408" w:rsidRDefault="00AA68AA" w:rsidP="007F203C">
      <w:pPr>
        <w:ind w:firstLine="567"/>
        <w:jc w:val="both"/>
      </w:pPr>
      <w:r>
        <w:rPr>
          <w:bCs/>
        </w:rPr>
        <w:t>И</w:t>
      </w:r>
      <w:r w:rsidR="00E02408" w:rsidRPr="0053171B">
        <w:rPr>
          <w:bCs/>
        </w:rPr>
        <w:t xml:space="preserve">стечение </w:t>
      </w:r>
      <w:r>
        <w:rPr>
          <w:bCs/>
        </w:rPr>
        <w:t>3 (</w:t>
      </w:r>
      <w:r w:rsidR="00E02408" w:rsidRPr="0053171B">
        <w:rPr>
          <w:bCs/>
        </w:rPr>
        <w:t>трех</w:t>
      </w:r>
      <w:r>
        <w:rPr>
          <w:bCs/>
        </w:rPr>
        <w:t>)</w:t>
      </w:r>
      <w:r w:rsidR="00E02408" w:rsidRPr="0053171B">
        <w:rPr>
          <w:bCs/>
        </w:rPr>
        <w:t xml:space="preserve"> лет со дня:</w:t>
      </w:r>
      <w:r w:rsidR="00E02408">
        <w:t xml:space="preserve"> </w:t>
      </w:r>
    </w:p>
    <w:p w:rsidR="004D2C5D" w:rsidRDefault="00E02408" w:rsidP="007F203C">
      <w:pPr>
        <w:ind w:firstLine="567"/>
        <w:jc w:val="both"/>
      </w:pPr>
      <w:r>
        <w:t xml:space="preserve">- </w:t>
      </w:r>
      <w:r w:rsidRPr="0053171B">
        <w:rPr>
          <w:bCs/>
        </w:rPr>
        <w:t>государственной регистрации юридического лица, индивидуального предпринимателя;</w:t>
      </w:r>
      <w:r>
        <w:t xml:space="preserve"> </w:t>
      </w:r>
    </w:p>
    <w:p w:rsidR="00E02408" w:rsidRDefault="004D2C5D" w:rsidP="007F203C">
      <w:pPr>
        <w:ind w:firstLine="567"/>
        <w:jc w:val="both"/>
      </w:pPr>
      <w:r>
        <w:t xml:space="preserve">- </w:t>
      </w:r>
      <w:r w:rsidR="00E02408" w:rsidRPr="0053171B">
        <w:rPr>
          <w:bCs/>
        </w:rPr>
        <w:t>окончания проведения последней плановой проверки юридического лица, индивид</w:t>
      </w:r>
      <w:r w:rsidR="00E02408">
        <w:rPr>
          <w:bCs/>
        </w:rPr>
        <w:t>уального предпринимателя;</w:t>
      </w:r>
      <w:r w:rsidR="00E02408">
        <w:t xml:space="preserve"> </w:t>
      </w:r>
    </w:p>
    <w:p w:rsidR="00857C55" w:rsidRDefault="00E02408" w:rsidP="007F203C">
      <w:pPr>
        <w:ind w:firstLine="567"/>
        <w:jc w:val="both"/>
      </w:pPr>
      <w:proofErr w:type="gramStart"/>
      <w:r>
        <w:t xml:space="preserve">- </w:t>
      </w:r>
      <w:r w:rsidRPr="006E34B8">
        <w:rPr>
          <w:rFonts w:eastAsia="Calibri"/>
        </w:rPr>
        <w:t xml:space="preserve">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w:t>
      </w:r>
      <w:hyperlink r:id="rId49" w:history="1">
        <w:r w:rsidRPr="006E34B8">
          <w:rPr>
            <w:rStyle w:val="aa"/>
            <w:rFonts w:eastAsia="Calibri"/>
            <w:color w:val="auto"/>
            <w:u w:val="none"/>
          </w:rPr>
          <w:t>уведомлением</w:t>
        </w:r>
      </w:hyperlink>
      <w:r w:rsidRPr="006E34B8">
        <w:rPr>
          <w:rFonts w:eastAsia="Calibri"/>
        </w:rPr>
        <w:t xml:space="preserve">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r>
        <w:rPr>
          <w:rFonts w:eastAsia="Calibri"/>
        </w:rPr>
        <w:t>.</w:t>
      </w:r>
      <w:proofErr w:type="gramEnd"/>
    </w:p>
    <w:p w:rsidR="00930F84" w:rsidRDefault="00A00DF7" w:rsidP="007F203C">
      <w:pPr>
        <w:ind w:firstLine="567"/>
        <w:jc w:val="both"/>
      </w:pPr>
      <w:r>
        <w:t>3.1.8</w:t>
      </w:r>
      <w:r w:rsidR="00F224F2" w:rsidRPr="00FA5A61">
        <w:t>. Внесение изменений в ежегодный план допускается в следующих случаях:</w:t>
      </w:r>
    </w:p>
    <w:p w:rsidR="00127D7B" w:rsidRDefault="00127D7B" w:rsidP="007F203C">
      <w:pPr>
        <w:ind w:firstLine="567"/>
        <w:jc w:val="both"/>
      </w:pPr>
      <w:r>
        <w:t>И</w:t>
      </w:r>
      <w:r w:rsidR="00F224F2" w:rsidRPr="00FA5A61">
        <w:t>сключени</w:t>
      </w:r>
      <w:r w:rsidR="009716C3">
        <w:t xml:space="preserve">е проверки из ежегодного плана: </w:t>
      </w:r>
    </w:p>
    <w:p w:rsidR="00BE4064" w:rsidRDefault="00127D7B" w:rsidP="00BE4064">
      <w:pPr>
        <w:ind w:firstLine="567"/>
        <w:jc w:val="both"/>
      </w:pPr>
      <w:r>
        <w:t xml:space="preserve">- </w:t>
      </w:r>
      <w:r w:rsidR="00F224F2" w:rsidRPr="00FA5A61">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127D7B" w:rsidRDefault="00E757D9" w:rsidP="00BE4064">
      <w:pPr>
        <w:ind w:firstLine="567"/>
        <w:jc w:val="both"/>
      </w:pPr>
      <w:r w:rsidRPr="00FA5A61">
        <w:t xml:space="preserve">- </w:t>
      </w:r>
      <w:r w:rsidR="00F224F2" w:rsidRPr="00FA5A61">
        <w:t xml:space="preserve">в связи с прекращением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w:t>
      </w:r>
      <w:r w:rsidR="00F224F2" w:rsidRPr="00FA5A61">
        <w:lastRenderedPageBreak/>
        <w:t>объектов, гидротехнических сооружений и иных производственных объектов, подлежащих проверке;</w:t>
      </w:r>
    </w:p>
    <w:p w:rsidR="00BE4064" w:rsidRDefault="00E757D9" w:rsidP="007F203C">
      <w:pPr>
        <w:ind w:firstLine="567"/>
        <w:jc w:val="both"/>
      </w:pPr>
      <w:r w:rsidRPr="00FA5A61">
        <w:t xml:space="preserve">- </w:t>
      </w:r>
      <w:r w:rsidR="00F224F2" w:rsidRPr="00FA5A61">
        <w:t>в связи с изменением класса опасности подлежащего проверке опасного производственного объекта или класса гидротехнического сооружения</w:t>
      </w:r>
      <w:r w:rsidR="00BE4064">
        <w:t>;</w:t>
      </w:r>
    </w:p>
    <w:p w:rsidR="00BE4064" w:rsidRDefault="00E757D9" w:rsidP="007F203C">
      <w:pPr>
        <w:ind w:firstLine="567"/>
        <w:jc w:val="both"/>
      </w:pPr>
      <w:r w:rsidRPr="00FA5A61">
        <w:t xml:space="preserve">- </w:t>
      </w:r>
      <w:r w:rsidR="00F224F2" w:rsidRPr="00FA5A61">
        <w:t>в связи с изменением категории объектов, оказывающих негативное воздействие на окружающую среду, а также уровня государст</w:t>
      </w:r>
      <w:r w:rsidR="00BE4064">
        <w:t>венного экологического надзора;</w:t>
      </w:r>
    </w:p>
    <w:p w:rsidR="00183CCD" w:rsidRDefault="00E757D9" w:rsidP="007F203C">
      <w:pPr>
        <w:ind w:firstLine="567"/>
        <w:jc w:val="both"/>
      </w:pPr>
      <w:proofErr w:type="gramStart"/>
      <w:r w:rsidRPr="00FA5A61">
        <w:t xml:space="preserve">- </w:t>
      </w:r>
      <w:r w:rsidR="00F224F2" w:rsidRPr="00FA5A61">
        <w:t>в связи с принятием органом государственного контроля (надзора), осуществляющим государственный контроль (надзор) с применением риск-ориентированного подхода, решения об отнесении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либо решения об изменении присвоенных им категории риска или класс</w:t>
      </w:r>
      <w:r w:rsidR="00183CCD">
        <w:t>а (категории) опасности;</w:t>
      </w:r>
      <w:proofErr w:type="gramEnd"/>
    </w:p>
    <w:p w:rsidR="00930F84" w:rsidRDefault="00E757D9" w:rsidP="007F203C">
      <w:pPr>
        <w:ind w:firstLine="567"/>
        <w:jc w:val="both"/>
      </w:pPr>
      <w:r w:rsidRPr="00FA5A61">
        <w:t xml:space="preserve">- </w:t>
      </w:r>
      <w:proofErr w:type="gramStart"/>
      <w:r w:rsidR="00F224F2" w:rsidRPr="00FA5A61">
        <w:t xml:space="preserve">в связи с принятием органом муниципального </w:t>
      </w:r>
      <w:r w:rsidR="00127D7B">
        <w:t xml:space="preserve">жилищного </w:t>
      </w:r>
      <w:r w:rsidR="00F224F2" w:rsidRPr="00FA5A61">
        <w:t>контроля решения об исключении соответствующей проверки из ежегодного плана в случаях</w:t>
      </w:r>
      <w:proofErr w:type="gramEnd"/>
      <w:r w:rsidR="00F224F2" w:rsidRPr="00FA5A61">
        <w:t>, предусмотренных статьей 26.1 Фед</w:t>
      </w:r>
      <w:r w:rsidR="00930F84">
        <w:t>ерального закона</w:t>
      </w:r>
      <w:r w:rsidR="00BE4064">
        <w:t xml:space="preserve"> от 26.12.2008г. № 294-ФЗ</w:t>
      </w:r>
      <w:r w:rsidR="00F224F2" w:rsidRPr="00FA5A61">
        <w:t>;</w:t>
      </w:r>
    </w:p>
    <w:p w:rsidR="00930F84" w:rsidRDefault="00E757D9" w:rsidP="007F203C">
      <w:pPr>
        <w:ind w:firstLine="567"/>
        <w:jc w:val="both"/>
      </w:pPr>
      <w:r w:rsidRPr="00FA5A61">
        <w:t xml:space="preserve">- </w:t>
      </w:r>
      <w:r w:rsidR="00F224F2" w:rsidRPr="00FA5A61">
        <w:t>в связи с прекращением или аннулированием действия лицензии - для проверок, запланированных в отношении лицензиатов;</w:t>
      </w:r>
    </w:p>
    <w:p w:rsidR="00127D7B" w:rsidRDefault="00E757D9" w:rsidP="007F203C">
      <w:pPr>
        <w:ind w:firstLine="567"/>
        <w:jc w:val="both"/>
      </w:pPr>
      <w:r w:rsidRPr="00FA5A61">
        <w:t xml:space="preserve">- </w:t>
      </w:r>
      <w:r w:rsidR="00F224F2" w:rsidRPr="00FA5A61">
        <w:t>в связи с наступлением о</w:t>
      </w:r>
      <w:r w:rsidR="00127D7B">
        <w:t>бстоятельств непреодолимой силы;</w:t>
      </w:r>
    </w:p>
    <w:p w:rsidR="00127D7B" w:rsidRDefault="00127D7B" w:rsidP="00BE4064">
      <w:pPr>
        <w:ind w:firstLine="567"/>
        <w:jc w:val="both"/>
      </w:pPr>
      <w:r w:rsidRPr="00127D7B">
        <w:t>- в связи с запретом на проведен</w:t>
      </w:r>
      <w:r w:rsidR="00BE4064">
        <w:t xml:space="preserve">ие плановых проверок, </w:t>
      </w:r>
      <w:r w:rsidRPr="00127D7B">
        <w:t>предусмотренным </w:t>
      </w:r>
      <w:hyperlink r:id="rId50" w:anchor="block_26201" w:history="1">
        <w:r w:rsidRPr="00BE4064">
          <w:rPr>
            <w:rStyle w:val="aa"/>
            <w:color w:val="auto"/>
            <w:u w:val="none"/>
          </w:rPr>
          <w:t>частью 1 статьи 26.2</w:t>
        </w:r>
      </w:hyperlink>
      <w:r w:rsidRPr="00BE4064">
        <w:t> Ф</w:t>
      </w:r>
      <w:r w:rsidRPr="00127D7B">
        <w:t>едерального закона от 26.12.2008</w:t>
      </w:r>
      <w:r w:rsidR="00BE4064">
        <w:t>г.</w:t>
      </w:r>
      <w:r w:rsidRPr="00127D7B">
        <w:t xml:space="preserve"> № 294-ФЗ;</w:t>
      </w:r>
    </w:p>
    <w:p w:rsidR="00127D7B" w:rsidRPr="00127D7B" w:rsidRDefault="00127D7B" w:rsidP="007F203C">
      <w:pPr>
        <w:ind w:firstLine="567"/>
        <w:jc w:val="both"/>
      </w:pPr>
      <w:r w:rsidRPr="00127D7B">
        <w:t>- в связи с запретом на проведение плановых проверок, предусмотренным </w:t>
      </w:r>
      <w:hyperlink r:id="rId51" w:anchor="block_26211" w:history="1">
        <w:r w:rsidRPr="00BE4064">
          <w:rPr>
            <w:rStyle w:val="aa"/>
            <w:color w:val="auto"/>
            <w:u w:val="none"/>
          </w:rPr>
          <w:t>частью 1.1</w:t>
        </w:r>
      </w:hyperlink>
      <w:r>
        <w:t> статьи 26.</w:t>
      </w:r>
      <w:r w:rsidRPr="00127D7B">
        <w:t>2 Федерального закона от 26.12.2008</w:t>
      </w:r>
      <w:r w:rsidR="00BE4064">
        <w:t>г.</w:t>
      </w:r>
      <w:r w:rsidRPr="00127D7B">
        <w:t xml:space="preserve"> № 294-ФЗ;</w:t>
      </w:r>
    </w:p>
    <w:p w:rsidR="00BE4064" w:rsidRPr="00127D7B" w:rsidRDefault="00127D7B" w:rsidP="00BE4064">
      <w:pPr>
        <w:ind w:firstLine="567"/>
        <w:jc w:val="both"/>
      </w:pPr>
      <w:proofErr w:type="gramStart"/>
      <w:r w:rsidRPr="00127D7B">
        <w:t>- в связи с принятием органом муниципального жилищного контроля в период с 18 марта до 5 апреля 2020 г. на основании поручения Правительства Российской Федерации, поручения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поручения высшего должностного лица муниципального образования решения об отмене назначенной плановой проверки;</w:t>
      </w:r>
      <w:proofErr w:type="gramEnd"/>
    </w:p>
    <w:p w:rsidR="00930F84" w:rsidRDefault="00E757D9" w:rsidP="007F203C">
      <w:pPr>
        <w:ind w:firstLine="567"/>
        <w:jc w:val="both"/>
      </w:pPr>
      <w:r w:rsidRPr="00FA5A61">
        <w:t>И</w:t>
      </w:r>
      <w:r w:rsidR="00F224F2" w:rsidRPr="00FA5A61">
        <w:t>зменение указанных в ежегодном плане сведений о юридическом лице или индивидуальном предпринимателе:</w:t>
      </w:r>
    </w:p>
    <w:p w:rsidR="00930F84" w:rsidRDefault="00E757D9" w:rsidP="007F203C">
      <w:pPr>
        <w:ind w:firstLine="567"/>
        <w:jc w:val="both"/>
      </w:pPr>
      <w:r w:rsidRPr="00FA5A61">
        <w:t xml:space="preserve">- </w:t>
      </w:r>
      <w:r w:rsidR="00F224F2" w:rsidRPr="00FA5A61">
        <w:t>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183CCD" w:rsidRDefault="00E757D9" w:rsidP="007F203C">
      <w:pPr>
        <w:ind w:firstLine="567"/>
        <w:jc w:val="both"/>
      </w:pPr>
      <w:r w:rsidRPr="00FA5A61">
        <w:t xml:space="preserve">- </w:t>
      </w:r>
      <w:r w:rsidR="00F224F2" w:rsidRPr="00FA5A61">
        <w:t>в связи с ре</w:t>
      </w:r>
      <w:r w:rsidR="00183CCD">
        <w:t>организацией юридического лица;</w:t>
      </w:r>
    </w:p>
    <w:p w:rsidR="00930F84" w:rsidRDefault="00127D7B" w:rsidP="007F203C">
      <w:pPr>
        <w:ind w:firstLine="567"/>
        <w:jc w:val="both"/>
      </w:pPr>
      <w:r>
        <w:t xml:space="preserve">- </w:t>
      </w:r>
      <w:r w:rsidR="00F224F2" w:rsidRPr="00FA5A61">
        <w:t>в связи с изменением наименования юридического лица, а также изменением фамилии, имени и отчества индивидуального предпринимателя.</w:t>
      </w:r>
      <w:r w:rsidR="00F224F2" w:rsidRPr="00FA5A61">
        <w:br/>
      </w:r>
      <w:r w:rsidR="007F203C">
        <w:t xml:space="preserve">        </w:t>
      </w:r>
      <w:r w:rsidR="00F224F2" w:rsidRPr="00FA5A61">
        <w:t xml:space="preserve">Внесение изменений в ежегодный план осуществляется решением органа муниципального </w:t>
      </w:r>
      <w:r>
        <w:t xml:space="preserve">жилищного </w:t>
      </w:r>
      <w:r w:rsidR="00F224F2" w:rsidRPr="00FA5A61">
        <w:t>контроля.</w:t>
      </w:r>
    </w:p>
    <w:p w:rsidR="00127D7B" w:rsidRDefault="00F224F2" w:rsidP="007F203C">
      <w:pPr>
        <w:ind w:firstLine="567"/>
        <w:jc w:val="both"/>
      </w:pPr>
      <w:proofErr w:type="gramStart"/>
      <w:r w:rsidRPr="00FA5A61">
        <w:t xml:space="preserve">Сведения о внесенных в ежегодный план изменениях направляются в течение 3 </w:t>
      </w:r>
      <w:r w:rsidR="00127D7B">
        <w:t xml:space="preserve">(трех) </w:t>
      </w:r>
      <w:r w:rsidRPr="00FA5A61">
        <w:t xml:space="preserve">рабочих дней со дня их внесения в соответствующий орган </w:t>
      </w:r>
      <w:r w:rsidRPr="00FA5A61">
        <w:lastRenderedPageBreak/>
        <w:t>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w:t>
      </w:r>
      <w:r w:rsidR="00127D7B">
        <w:t xml:space="preserve"> Администрации</w:t>
      </w:r>
      <w:r w:rsidR="007F203C">
        <w:t xml:space="preserve"> в сети Интернет</w:t>
      </w:r>
      <w:r w:rsidRPr="00FA5A61">
        <w:t xml:space="preserve">, в течение 5 </w:t>
      </w:r>
      <w:r w:rsidR="002B2D88">
        <w:t>(пяти</w:t>
      </w:r>
      <w:proofErr w:type="gramEnd"/>
      <w:r w:rsidR="002B2D88">
        <w:t xml:space="preserve">) </w:t>
      </w:r>
      <w:r w:rsidRPr="00FA5A61">
        <w:t>рабочих дней со дня внесения изменений.</w:t>
      </w:r>
    </w:p>
    <w:p w:rsidR="00930F84" w:rsidRDefault="001A15EB" w:rsidP="00BE4064">
      <w:pPr>
        <w:shd w:val="clear" w:color="auto" w:fill="FFFFFF"/>
        <w:ind w:firstLine="567"/>
        <w:jc w:val="center"/>
        <w:outlineLvl w:val="3"/>
        <w:rPr>
          <w:b/>
          <w:bCs/>
          <w:i/>
        </w:rPr>
      </w:pPr>
      <w:r>
        <w:rPr>
          <w:b/>
          <w:bCs/>
          <w:i/>
        </w:rPr>
        <w:t>3.2</w:t>
      </w:r>
      <w:r w:rsidR="0053171B" w:rsidRPr="0053171B">
        <w:rPr>
          <w:b/>
          <w:bCs/>
          <w:i/>
        </w:rPr>
        <w:t>. Организация и проведение плановой проверки.</w:t>
      </w:r>
    </w:p>
    <w:p w:rsidR="0053171B" w:rsidRPr="00792874" w:rsidRDefault="001A15EB" w:rsidP="007F203C">
      <w:pPr>
        <w:shd w:val="clear" w:color="auto" w:fill="FFFFFF"/>
        <w:ind w:firstLine="567"/>
        <w:jc w:val="both"/>
        <w:outlineLvl w:val="3"/>
        <w:rPr>
          <w:b/>
          <w:bCs/>
          <w:i/>
        </w:rPr>
      </w:pPr>
      <w:r>
        <w:t>3.2</w:t>
      </w:r>
      <w:r w:rsidR="0053171B">
        <w:t xml:space="preserve">.1. </w:t>
      </w:r>
      <w:r w:rsidR="0053171B" w:rsidRPr="00940A59">
        <w:t>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r w:rsidR="0053171B">
        <w:t xml:space="preserve"> </w:t>
      </w:r>
      <w:r w:rsidR="0053171B" w:rsidRPr="00792874">
        <w:t xml:space="preserve">Приложение № </w:t>
      </w:r>
      <w:r w:rsidR="007F203C">
        <w:t>8</w:t>
      </w:r>
      <w:r w:rsidR="0053171B" w:rsidRPr="00792874">
        <w:t xml:space="preserve"> к Административному регламенту «Блок-схема при проведении плановых проверок».</w:t>
      </w:r>
    </w:p>
    <w:p w:rsidR="00265406" w:rsidRDefault="001A15EB" w:rsidP="007F203C">
      <w:pPr>
        <w:ind w:firstLine="567"/>
        <w:jc w:val="both"/>
        <w:outlineLvl w:val="3"/>
        <w:rPr>
          <w:bCs/>
        </w:rPr>
      </w:pPr>
      <w:r>
        <w:rPr>
          <w:bCs/>
        </w:rPr>
        <w:t>3.2</w:t>
      </w:r>
      <w:r w:rsidR="0053171B" w:rsidRPr="0053171B">
        <w:rPr>
          <w:bCs/>
        </w:rPr>
        <w:t>.2. Плановые проверки проводятся н</w:t>
      </w:r>
      <w:r w:rsidR="00265406">
        <w:rPr>
          <w:bCs/>
        </w:rPr>
        <w:t>е чаще чем один раз в три года, если иное не установлено Федеральным закон</w:t>
      </w:r>
      <w:r w:rsidR="00BE4064">
        <w:rPr>
          <w:bCs/>
        </w:rPr>
        <w:t>ом № 294-ФЗ от 26.12.</w:t>
      </w:r>
      <w:r w:rsidR="00E02408">
        <w:rPr>
          <w:bCs/>
        </w:rPr>
        <w:t>2008</w:t>
      </w:r>
      <w:r w:rsidR="00BE4064">
        <w:rPr>
          <w:bCs/>
        </w:rPr>
        <w:t>г.</w:t>
      </w:r>
      <w:r w:rsidR="00265406">
        <w:rPr>
          <w:bCs/>
        </w:rPr>
        <w:t xml:space="preserve"> </w:t>
      </w:r>
      <w:r w:rsidR="0053171B" w:rsidRPr="0053171B">
        <w:rPr>
          <w:bCs/>
        </w:rPr>
        <w:t>По отдельным видам деятельности юридических лиц, индивидуальных предпринимателей плановые проверки могут проводиться два и более раза в три года. Перечень таких видов деятельности и периодичность их плановых проверок устанавливается Правительством Российской Федерации.</w:t>
      </w:r>
    </w:p>
    <w:p w:rsidR="0053171B" w:rsidRPr="008C6CD4" w:rsidRDefault="001A15EB" w:rsidP="007F203C">
      <w:pPr>
        <w:ind w:firstLine="567"/>
        <w:jc w:val="both"/>
        <w:outlineLvl w:val="3"/>
        <w:rPr>
          <w:bCs/>
        </w:rPr>
      </w:pPr>
      <w:r>
        <w:rPr>
          <w:bCs/>
        </w:rPr>
        <w:t>3.2</w:t>
      </w:r>
      <w:r w:rsidR="0053171B" w:rsidRPr="0053171B">
        <w:rPr>
          <w:bCs/>
        </w:rPr>
        <w:t>.3.</w:t>
      </w:r>
      <w:r w:rsidR="0053171B" w:rsidRPr="0053171B">
        <w:t xml:space="preserve"> </w:t>
      </w:r>
      <w:r w:rsidR="0053171B" w:rsidRPr="00544D87">
        <w:t xml:space="preserve">Плановые проверки проводятся на основании разрабатываемых и утверждаемых органами муниципального </w:t>
      </w:r>
      <w:r w:rsidR="00E02408">
        <w:t xml:space="preserve">жилищного </w:t>
      </w:r>
      <w:r w:rsidR="0053171B" w:rsidRPr="00544D87">
        <w:t>контроля в соответствии с их полномочиями ежегодных планов</w:t>
      </w:r>
      <w:r w:rsidR="00D32505">
        <w:rPr>
          <w:bCs/>
        </w:rPr>
        <w:t>, офор</w:t>
      </w:r>
      <w:r w:rsidR="00AA09AD">
        <w:rPr>
          <w:bCs/>
        </w:rPr>
        <w:t xml:space="preserve">мленных в соответствии </w:t>
      </w:r>
      <w:r w:rsidR="00AA09AD" w:rsidRPr="008C6CD4">
        <w:rPr>
          <w:bCs/>
        </w:rPr>
        <w:t>с подпунктом</w:t>
      </w:r>
      <w:r w:rsidR="00D32505" w:rsidRPr="008C6CD4">
        <w:rPr>
          <w:bCs/>
        </w:rPr>
        <w:t xml:space="preserve"> 3.1.3 </w:t>
      </w:r>
      <w:r w:rsidR="00AA09AD" w:rsidRPr="008C6CD4">
        <w:rPr>
          <w:bCs/>
        </w:rPr>
        <w:t xml:space="preserve">пункта </w:t>
      </w:r>
      <w:r w:rsidR="007F203C" w:rsidRPr="008C6CD4">
        <w:rPr>
          <w:bCs/>
        </w:rPr>
        <w:t xml:space="preserve">3.1 раздела 3 </w:t>
      </w:r>
      <w:r w:rsidR="00D32505" w:rsidRPr="008C6CD4">
        <w:rPr>
          <w:bCs/>
        </w:rPr>
        <w:t>настоящего Административного регламента.</w:t>
      </w:r>
    </w:p>
    <w:p w:rsidR="00A50243" w:rsidRPr="006E34B8" w:rsidRDefault="001A15EB" w:rsidP="007F203C">
      <w:pPr>
        <w:ind w:firstLine="567"/>
        <w:jc w:val="both"/>
      </w:pPr>
      <w:r>
        <w:t>3.2</w:t>
      </w:r>
      <w:r w:rsidR="00A50243" w:rsidRPr="006E34B8">
        <w:t xml:space="preserve">.4. При проведении плановой проверки органами муниципального </w:t>
      </w:r>
      <w:r w:rsidR="002B2D88">
        <w:t xml:space="preserve">жилищного </w:t>
      </w:r>
      <w:r w:rsidR="00A50243" w:rsidRPr="006E34B8">
        <w:t>контроля совместно указываются наименования всех участв</w:t>
      </w:r>
      <w:r w:rsidR="00D32505">
        <w:t>ующих в такой проверке органов.</w:t>
      </w:r>
    </w:p>
    <w:p w:rsidR="008B4252" w:rsidRPr="006E34B8" w:rsidRDefault="001A15EB" w:rsidP="007F203C">
      <w:pPr>
        <w:ind w:firstLine="567"/>
        <w:jc w:val="both"/>
      </w:pPr>
      <w:r>
        <w:rPr>
          <w:bCs/>
        </w:rPr>
        <w:t>3.2</w:t>
      </w:r>
      <w:r w:rsidR="00D32505">
        <w:rPr>
          <w:bCs/>
        </w:rPr>
        <w:t>.5</w:t>
      </w:r>
      <w:r w:rsidR="00E02408">
        <w:rPr>
          <w:bCs/>
        </w:rPr>
        <w:t>. Основания</w:t>
      </w:r>
      <w:r w:rsidR="0053171B" w:rsidRPr="0053171B">
        <w:rPr>
          <w:bCs/>
        </w:rPr>
        <w:t xml:space="preserve"> для включения плановой проверки в ежегодный план проведения плановых проверок </w:t>
      </w:r>
      <w:r w:rsidR="00AA09AD">
        <w:rPr>
          <w:bCs/>
        </w:rPr>
        <w:t xml:space="preserve">указаны </w:t>
      </w:r>
      <w:r w:rsidR="00AA09AD" w:rsidRPr="008C6CD4">
        <w:rPr>
          <w:bCs/>
        </w:rPr>
        <w:t xml:space="preserve">в подпункте </w:t>
      </w:r>
      <w:r w:rsidR="009C7EAD" w:rsidRPr="008C6CD4">
        <w:rPr>
          <w:bCs/>
        </w:rPr>
        <w:t>3.1.7</w:t>
      </w:r>
      <w:r w:rsidR="00E02408" w:rsidRPr="008C6CD4">
        <w:rPr>
          <w:bCs/>
        </w:rPr>
        <w:t xml:space="preserve"> п</w:t>
      </w:r>
      <w:r w:rsidR="00AA09AD" w:rsidRPr="008C6CD4">
        <w:rPr>
          <w:bCs/>
        </w:rPr>
        <w:t>ункта</w:t>
      </w:r>
      <w:r w:rsidR="00E02408" w:rsidRPr="008C6CD4">
        <w:rPr>
          <w:bCs/>
        </w:rPr>
        <w:t xml:space="preserve"> 3.1 раздела 3 настоящего Административного регламента.</w:t>
      </w:r>
    </w:p>
    <w:p w:rsidR="0053171B" w:rsidRPr="0053171B" w:rsidRDefault="001A15EB" w:rsidP="007F203C">
      <w:pPr>
        <w:ind w:firstLine="567"/>
        <w:jc w:val="both"/>
        <w:outlineLvl w:val="3"/>
        <w:rPr>
          <w:bCs/>
        </w:rPr>
      </w:pPr>
      <w:r>
        <w:rPr>
          <w:bCs/>
        </w:rPr>
        <w:t>3.2</w:t>
      </w:r>
      <w:r w:rsidR="00D32505">
        <w:rPr>
          <w:bCs/>
        </w:rPr>
        <w:t>.6</w:t>
      </w:r>
      <w:r w:rsidR="0053171B" w:rsidRPr="0053171B">
        <w:rPr>
          <w:bCs/>
        </w:rPr>
        <w:t xml:space="preserve">. Плановая проверка юридических лиц, индивидуальных предпринимателей - членов саморегулируемой организации проводится в отношении не более чем </w:t>
      </w:r>
      <w:r w:rsidR="00284DCD">
        <w:rPr>
          <w:bCs/>
        </w:rPr>
        <w:t>10 (</w:t>
      </w:r>
      <w:r w:rsidR="0053171B" w:rsidRPr="0053171B">
        <w:rPr>
          <w:bCs/>
        </w:rPr>
        <w:t>десяти</w:t>
      </w:r>
      <w:r w:rsidR="00284DCD">
        <w:rPr>
          <w:bCs/>
        </w:rPr>
        <w:t>)</w:t>
      </w:r>
      <w:r w:rsidR="0053171B" w:rsidRPr="0053171B">
        <w:rPr>
          <w:bCs/>
        </w:rPr>
        <w:t xml:space="preserve"> процентов общего числа членов саморегулируемой организации и не менее чем </w:t>
      </w:r>
      <w:r w:rsidR="00284DCD">
        <w:rPr>
          <w:bCs/>
        </w:rPr>
        <w:t>2 (</w:t>
      </w:r>
      <w:r w:rsidR="0053171B" w:rsidRPr="0053171B">
        <w:rPr>
          <w:bCs/>
        </w:rPr>
        <w:t>двух</w:t>
      </w:r>
      <w:r w:rsidR="00284DCD">
        <w:rPr>
          <w:bCs/>
        </w:rPr>
        <w:t>)</w:t>
      </w:r>
      <w:r w:rsidR="0053171B" w:rsidRPr="0053171B">
        <w:rPr>
          <w:bCs/>
        </w:rPr>
        <w:t xml:space="preserve">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284DCD" w:rsidRDefault="001A15EB" w:rsidP="007F203C">
      <w:pPr>
        <w:ind w:firstLine="567"/>
        <w:jc w:val="both"/>
        <w:outlineLvl w:val="3"/>
        <w:rPr>
          <w:bCs/>
        </w:rPr>
      </w:pPr>
      <w:r>
        <w:rPr>
          <w:bCs/>
        </w:rPr>
        <w:t>3.2</w:t>
      </w:r>
      <w:r w:rsidR="00D32505">
        <w:rPr>
          <w:bCs/>
        </w:rPr>
        <w:t>.7</w:t>
      </w:r>
      <w:r w:rsidR="0053171B" w:rsidRPr="0053171B">
        <w:rPr>
          <w:bCs/>
        </w:rPr>
        <w:t>. Плановая проверка проводится в форме документарной проверки и (или) выездной проверки.</w:t>
      </w:r>
    </w:p>
    <w:p w:rsidR="00872F85" w:rsidRPr="00872F85" w:rsidRDefault="00872F85" w:rsidP="007F203C">
      <w:pPr>
        <w:ind w:firstLine="567"/>
        <w:jc w:val="both"/>
      </w:pPr>
      <w:r w:rsidRPr="00872F85">
        <w:t>Органом м</w:t>
      </w:r>
      <w:r w:rsidR="00284DCD" w:rsidRPr="00872F85">
        <w:t xml:space="preserve">униципального </w:t>
      </w:r>
      <w:r w:rsidRPr="00872F85">
        <w:t xml:space="preserve">жилищного </w:t>
      </w:r>
      <w:r w:rsidR="00284DCD" w:rsidRPr="00872F85">
        <w:t xml:space="preserve">контроля может быть предусмотрена обязанность использования при проведении плановой проверки должностным лицом органа муниципального </w:t>
      </w:r>
      <w:r w:rsidRPr="00872F85">
        <w:t xml:space="preserve">жилищного </w:t>
      </w:r>
      <w:r w:rsidR="00284DCD" w:rsidRPr="00872F85">
        <w:t>контроля проверочных листов (списков контрольных вопросов).</w:t>
      </w:r>
    </w:p>
    <w:p w:rsidR="00872F85" w:rsidRPr="00872F85" w:rsidRDefault="00284DCD" w:rsidP="007F203C">
      <w:pPr>
        <w:ind w:firstLine="567"/>
        <w:jc w:val="both"/>
      </w:pPr>
      <w:r w:rsidRPr="00872F85">
        <w:t xml:space="preserve">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w:t>
      </w:r>
      <w:r w:rsidRPr="00872F85">
        <w:lastRenderedPageBreak/>
        <w:t>обусловлена типом (отдельными характеристиками) используемы</w:t>
      </w:r>
      <w:r w:rsidR="00872F85" w:rsidRPr="00872F85">
        <w:t>х ими производственных объектов</w:t>
      </w:r>
      <w:r w:rsidRPr="00872F85">
        <w:t>.</w:t>
      </w:r>
    </w:p>
    <w:p w:rsidR="00872F85" w:rsidRDefault="00CE0139" w:rsidP="007F203C">
      <w:pPr>
        <w:ind w:firstLine="567"/>
        <w:jc w:val="both"/>
      </w:pPr>
      <w:hyperlink r:id="rId52" w:anchor="/document/77660840/entry/0" w:history="1">
        <w:r w:rsidR="00284DCD" w:rsidRPr="00872F85">
          <w:rPr>
            <w:rStyle w:val="aa"/>
            <w:color w:val="auto"/>
            <w:u w:val="none"/>
          </w:rPr>
          <w:t>Проверочные листы</w:t>
        </w:r>
      </w:hyperlink>
      <w:r w:rsidR="00284DCD" w:rsidRPr="00872F85">
        <w:t xml:space="preserve"> (списки контрольных вопросов) разрабатываются и утверждаются органом муниципального </w:t>
      </w:r>
      <w:r w:rsidR="00872F85" w:rsidRPr="00872F85">
        <w:t xml:space="preserve">жилищного </w:t>
      </w:r>
      <w:r w:rsidR="00284DCD" w:rsidRPr="00872F85">
        <w:t>контроля в соответствии с </w:t>
      </w:r>
      <w:hyperlink r:id="rId53" w:anchor="/document/71615182/entry/1000" w:history="1">
        <w:r w:rsidR="00284DCD" w:rsidRPr="00872F85">
          <w:rPr>
            <w:rStyle w:val="aa"/>
            <w:color w:val="auto"/>
            <w:u w:val="none"/>
          </w:rPr>
          <w:t>общими требованиями</w:t>
        </w:r>
      </w:hyperlink>
      <w:r w:rsidR="00284DCD" w:rsidRPr="00872F85">
        <w:t xml:space="preserve">,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требований, установленных муниципальными правовыми актами, составляющих предмет проверки. </w:t>
      </w:r>
      <w:proofErr w:type="gramStart"/>
      <w:r w:rsidR="00284DCD" w:rsidRPr="00872F85">
        <w:t xml:space="preserve">В соответствии с порядком организации и осуществления муниципального </w:t>
      </w:r>
      <w:r w:rsidR="00872F85" w:rsidRPr="00872F85">
        <w:t xml:space="preserve">жилищного </w:t>
      </w:r>
      <w:r w:rsidR="00284DCD" w:rsidRPr="00872F85">
        <w:t>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требования, установленные муниципальными правовыми актами, либо ограничить предмет плановой проверки только частью обязательных требований, требований, установленных муниципальными правовыми актами, соблюдение которых является наиболее значимым с точки зрения недопущения возникновения угрозы причинения вреда жизни, здоровью граждан, вреда</w:t>
      </w:r>
      <w:proofErr w:type="gramEnd"/>
      <w:r w:rsidR="00284DCD" w:rsidRPr="00872F85">
        <w:t xml:space="preserve"> </w:t>
      </w:r>
      <w:proofErr w:type="gramStart"/>
      <w:r w:rsidR="00284DCD" w:rsidRPr="00872F85">
        <w:t>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угрозы чрезвычайных ситуаций природного и</w:t>
      </w:r>
      <w:proofErr w:type="gramEnd"/>
      <w:r w:rsidR="00284DCD" w:rsidRPr="00872F85">
        <w:t xml:space="preserve"> техногенного характера.</w:t>
      </w:r>
    </w:p>
    <w:p w:rsidR="00872F85" w:rsidRPr="00872F85" w:rsidRDefault="00872F85" w:rsidP="007F203C">
      <w:pPr>
        <w:ind w:firstLine="567"/>
        <w:jc w:val="both"/>
      </w:pPr>
      <w:r w:rsidRPr="00872F85">
        <w:t>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муниципального жилищного контроля.</w:t>
      </w:r>
    </w:p>
    <w:p w:rsidR="00872F85" w:rsidRPr="00872F85" w:rsidRDefault="00872F85" w:rsidP="007F203C">
      <w:pPr>
        <w:ind w:firstLine="567"/>
        <w:jc w:val="both"/>
      </w:pPr>
      <w:r w:rsidRPr="00872F85">
        <w:t>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53171B" w:rsidRDefault="001A15EB" w:rsidP="007F203C">
      <w:pPr>
        <w:ind w:firstLine="567"/>
        <w:jc w:val="both"/>
      </w:pPr>
      <w:r>
        <w:rPr>
          <w:bCs/>
        </w:rPr>
        <w:t>3.2</w:t>
      </w:r>
      <w:r w:rsidR="00D32505">
        <w:rPr>
          <w:bCs/>
        </w:rPr>
        <w:t>.8</w:t>
      </w:r>
      <w:r w:rsidR="0053171B" w:rsidRPr="0053171B">
        <w:rPr>
          <w:bCs/>
        </w:rPr>
        <w:t xml:space="preserve">. </w:t>
      </w:r>
      <w:proofErr w:type="gramStart"/>
      <w:r w:rsidR="0053171B" w:rsidRPr="0053171B">
        <w:rPr>
          <w:bCs/>
        </w:rPr>
        <w:t xml:space="preserve">О проведении плановой проверки юридическое лицо, индивидуальный предприниматель извещаются не позднее чем в течение </w:t>
      </w:r>
      <w:r w:rsidR="006E34B8">
        <w:rPr>
          <w:bCs/>
        </w:rPr>
        <w:t>3 (</w:t>
      </w:r>
      <w:r w:rsidR="0053171B" w:rsidRPr="0053171B">
        <w:rPr>
          <w:bCs/>
        </w:rPr>
        <w:t>трех</w:t>
      </w:r>
      <w:r w:rsidR="006E34B8">
        <w:rPr>
          <w:bCs/>
        </w:rPr>
        <w:t>)</w:t>
      </w:r>
      <w:r w:rsidR="0053171B" w:rsidRPr="0053171B">
        <w:rPr>
          <w:bCs/>
        </w:rPr>
        <w:t xml:space="preserve"> рабочих дней до начала ее проведения посредством направления копии распо</w:t>
      </w:r>
      <w:r w:rsidR="006E34B8">
        <w:rPr>
          <w:bCs/>
        </w:rPr>
        <w:t>ряжения Г</w:t>
      </w:r>
      <w:r w:rsidR="0053171B" w:rsidRPr="0053171B">
        <w:rPr>
          <w:bCs/>
        </w:rPr>
        <w:t>лавы</w:t>
      </w:r>
      <w:r w:rsidR="007F203C">
        <w:rPr>
          <w:bCs/>
        </w:rPr>
        <w:t>, а во время его отсутствия – Первого заместителя Главы</w:t>
      </w:r>
      <w:r w:rsidR="0053171B" w:rsidRPr="0053171B">
        <w:rPr>
          <w:bCs/>
        </w:rPr>
        <w:t xml:space="preserve"> </w:t>
      </w:r>
      <w:r w:rsidR="009C7EAD">
        <w:rPr>
          <w:bCs/>
        </w:rPr>
        <w:t xml:space="preserve">органа муниципального жилищного контроля, </w:t>
      </w:r>
      <w:r w:rsidR="0053171B" w:rsidRPr="0053171B">
        <w:rPr>
          <w:bCs/>
        </w:rPr>
        <w:t>о начале проведения плановой проверки заказным почтовым отправл</w:t>
      </w:r>
      <w:r w:rsidR="006E34B8">
        <w:rPr>
          <w:bCs/>
        </w:rPr>
        <w:t>ением с уведомлением о вручении</w:t>
      </w:r>
      <w:r w:rsidR="006E34B8" w:rsidRPr="006E34B8">
        <w:t xml:space="preserve"> и (или) посредством электронного документа, подписанного усиленной квалифицированной электронной</w:t>
      </w:r>
      <w:proofErr w:type="gramEnd"/>
      <w:r w:rsidR="006E34B8" w:rsidRPr="006E34B8">
        <w:t xml:space="preserve">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w:t>
      </w:r>
      <w:r w:rsidR="00872F85">
        <w:t xml:space="preserve"> жилищного</w:t>
      </w:r>
      <w:r w:rsidR="006E34B8" w:rsidRPr="006E34B8">
        <w:t xml:space="preserve"> контрол</w:t>
      </w:r>
      <w:r w:rsidR="00D35526">
        <w:t>я, или иным доступным способом.</w:t>
      </w:r>
    </w:p>
    <w:p w:rsidR="00872F85" w:rsidRDefault="00872F85" w:rsidP="007F203C">
      <w:pPr>
        <w:ind w:firstLine="567"/>
        <w:jc w:val="both"/>
      </w:pPr>
      <w:r w:rsidRPr="00872F85">
        <w:lastRenderedPageBreak/>
        <w:t xml:space="preserve">3.2.9. В случае проведения плановой проверки членов саморегулируемой организации орган муниципального </w:t>
      </w:r>
      <w:r>
        <w:t xml:space="preserve">жилищного </w:t>
      </w:r>
      <w:r w:rsidRPr="00872F85">
        <w:t>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872F85" w:rsidRPr="003E759E" w:rsidRDefault="003E759E" w:rsidP="007F203C">
      <w:pPr>
        <w:ind w:firstLine="567"/>
        <w:jc w:val="both"/>
      </w:pPr>
      <w:r w:rsidRPr="003E759E">
        <w:t xml:space="preserve">3.2.10.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жилищного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w:t>
      </w:r>
      <w:r w:rsidRPr="00CF1489">
        <w:rPr>
          <w:b/>
        </w:rPr>
        <w:t xml:space="preserve">течение </w:t>
      </w:r>
      <w:r w:rsidR="00CF1489" w:rsidRPr="00CF1489">
        <w:rPr>
          <w:b/>
        </w:rPr>
        <w:t>5 (</w:t>
      </w:r>
      <w:r w:rsidRPr="00CF1489">
        <w:rPr>
          <w:b/>
        </w:rPr>
        <w:t>пяти</w:t>
      </w:r>
      <w:r w:rsidR="00CF1489" w:rsidRPr="00CF1489">
        <w:rPr>
          <w:b/>
        </w:rPr>
        <w:t>)</w:t>
      </w:r>
      <w:r w:rsidRPr="003E759E">
        <w:t xml:space="preserve"> рабочих дней со дня окончания проведения плановой проверки.</w:t>
      </w:r>
    </w:p>
    <w:p w:rsidR="0053171B" w:rsidRPr="0053171B" w:rsidRDefault="001A15EB" w:rsidP="009C7EAD">
      <w:pPr>
        <w:ind w:firstLine="567"/>
        <w:jc w:val="center"/>
        <w:outlineLvl w:val="3"/>
        <w:rPr>
          <w:b/>
          <w:bCs/>
          <w:i/>
        </w:rPr>
      </w:pPr>
      <w:r>
        <w:rPr>
          <w:b/>
          <w:bCs/>
          <w:i/>
        </w:rPr>
        <w:t>3.3</w:t>
      </w:r>
      <w:r w:rsidR="0053171B" w:rsidRPr="0053171B">
        <w:rPr>
          <w:b/>
          <w:bCs/>
          <w:i/>
        </w:rPr>
        <w:t>. Организация и проведение внеплановой проверки.</w:t>
      </w:r>
    </w:p>
    <w:p w:rsidR="00BB68C6" w:rsidRDefault="001A15EB" w:rsidP="00BB68C6">
      <w:pPr>
        <w:ind w:firstLine="567"/>
        <w:jc w:val="both"/>
        <w:rPr>
          <w:color w:val="22272F"/>
          <w:sz w:val="23"/>
          <w:szCs w:val="23"/>
          <w:shd w:val="clear" w:color="auto" w:fill="FFFFFF"/>
        </w:rPr>
      </w:pPr>
      <w:r w:rsidRPr="008C6CD4">
        <w:rPr>
          <w:color w:val="000000" w:themeColor="text1"/>
        </w:rPr>
        <w:t>3.3</w:t>
      </w:r>
      <w:r w:rsidR="0053171B" w:rsidRPr="008C6CD4">
        <w:rPr>
          <w:color w:val="000000" w:themeColor="text1"/>
        </w:rPr>
        <w:t xml:space="preserve">.1. </w:t>
      </w:r>
      <w:proofErr w:type="gramStart"/>
      <w:r w:rsidR="0053171B" w:rsidRPr="008C6CD4">
        <w:rPr>
          <w:color w:val="000000" w:themeColor="text1"/>
        </w:rPr>
        <w:t xml:space="preserve">Предметом внеплановой проверки является </w:t>
      </w:r>
      <w:r w:rsidR="00912A10" w:rsidRPr="008C6CD4">
        <w:rPr>
          <w:rFonts w:eastAsia="Calibri"/>
          <w:color w:val="000000" w:themeColor="text1"/>
        </w:rPr>
        <w:t>соблюдение юридическим лицом, индивидуальным предпринимателем</w:t>
      </w:r>
      <w:r w:rsidR="003E759E" w:rsidRPr="008C6CD4">
        <w:rPr>
          <w:rFonts w:eastAsia="Calibri"/>
          <w:color w:val="000000" w:themeColor="text1"/>
        </w:rPr>
        <w:t>, гражданами</w:t>
      </w:r>
      <w:r w:rsidR="00912A10" w:rsidRPr="008C6CD4">
        <w:rPr>
          <w:rFonts w:eastAsia="Calibri"/>
          <w:color w:val="000000" w:themeColor="text1"/>
        </w:rPr>
        <w:t xml:space="preserve"> в процессе осуществления деятельности обязательных требований</w:t>
      </w:r>
      <w:r w:rsidR="006034CC" w:rsidRPr="008C6CD4">
        <w:rPr>
          <w:rFonts w:eastAsia="Calibri"/>
          <w:color w:val="000000" w:themeColor="text1"/>
        </w:rPr>
        <w:t>, установленных в отношении муниципального жилищного фонда</w:t>
      </w:r>
      <w:r w:rsidR="00912A10" w:rsidRPr="008C6CD4">
        <w:rPr>
          <w:color w:val="000000" w:themeColor="text1"/>
        </w:rPr>
        <w:t xml:space="preserve"> </w:t>
      </w:r>
      <w:r w:rsidR="006034CC" w:rsidRPr="008C6CD4">
        <w:rPr>
          <w:color w:val="000000" w:themeColor="text1"/>
        </w:rPr>
        <w:t xml:space="preserve">федеральными законами и законами Ярославской области в области жилищных отношений, </w:t>
      </w:r>
      <w:r w:rsidR="006034CC" w:rsidRPr="008C6CD4">
        <w:rPr>
          <w:color w:val="000000" w:themeColor="text1"/>
          <w:shd w:val="clear" w:color="auto" w:fill="FFFFFF"/>
        </w:rPr>
        <w:t>а также муниципальными правовыми актами, выполнение предписаний об устранении нарушений </w:t>
      </w:r>
      <w:hyperlink r:id="rId54" w:anchor="/document/12138291/entry/5" w:history="1">
        <w:r w:rsidR="006034CC" w:rsidRPr="008C6CD4">
          <w:rPr>
            <w:color w:val="000000" w:themeColor="text1"/>
            <w:shd w:val="clear" w:color="auto" w:fill="FFFFFF"/>
          </w:rPr>
          <w:t>жилищного законодательства</w:t>
        </w:r>
      </w:hyperlink>
      <w:r w:rsidR="006034CC" w:rsidRPr="008C6CD4">
        <w:rPr>
          <w:color w:val="000000" w:themeColor="text1"/>
          <w:shd w:val="clear" w:color="auto" w:fill="FFFFFF"/>
        </w:rPr>
        <w:t>, вынесенных органом муниципального жилищного контроля, проведения мероприятий по предотвращению</w:t>
      </w:r>
      <w:r w:rsidR="006034CC" w:rsidRPr="008C6CD4">
        <w:rPr>
          <w:color w:val="000000" w:themeColor="text1"/>
          <w:sz w:val="23"/>
          <w:szCs w:val="23"/>
          <w:shd w:val="clear" w:color="auto" w:fill="FFFFFF"/>
        </w:rPr>
        <w:t xml:space="preserve"> </w:t>
      </w:r>
      <w:r w:rsidR="00912A10" w:rsidRPr="008C6CD4">
        <w:rPr>
          <w:rFonts w:eastAsia="Calibri"/>
        </w:rPr>
        <w:t>причинения вреда жизни, здоровью граждан, вреда животным</w:t>
      </w:r>
      <w:proofErr w:type="gramEnd"/>
      <w:r w:rsidR="00912A10" w:rsidRPr="008C6CD4">
        <w:rPr>
          <w:rFonts w:eastAsia="Calibri"/>
        </w:rPr>
        <w:t>,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sidR="00912A10" w:rsidRPr="00912A10">
        <w:rPr>
          <w:rFonts w:eastAsia="Calibri"/>
        </w:rPr>
        <w:t xml:space="preserve"> </w:t>
      </w:r>
      <w:r w:rsidR="00912A10">
        <w:t xml:space="preserve"> </w:t>
      </w:r>
      <w:r w:rsidR="007F203C">
        <w:t>Приложение № 9</w:t>
      </w:r>
      <w:r w:rsidR="00912A10" w:rsidRPr="00792874">
        <w:t xml:space="preserve"> к настоящему Административному регламенту «</w:t>
      </w:r>
      <w:r w:rsidR="0014773F" w:rsidRPr="00792874">
        <w:rPr>
          <w:bCs/>
          <w:shd w:val="clear" w:color="auto" w:fill="FFFFFF"/>
        </w:rPr>
        <w:t>Блок-схема порядка осуществления внеплановых проверок</w:t>
      </w:r>
      <w:r w:rsidR="00912A10" w:rsidRPr="00792874">
        <w:rPr>
          <w:bCs/>
          <w:shd w:val="clear" w:color="auto" w:fill="FFFFFF"/>
        </w:rPr>
        <w:t>».</w:t>
      </w:r>
      <w:r w:rsidR="006034CC" w:rsidRPr="006034CC">
        <w:rPr>
          <w:color w:val="22272F"/>
          <w:sz w:val="23"/>
          <w:szCs w:val="23"/>
          <w:shd w:val="clear" w:color="auto" w:fill="FFFFFF"/>
        </w:rPr>
        <w:t xml:space="preserve"> </w:t>
      </w:r>
    </w:p>
    <w:p w:rsidR="006034CC" w:rsidRDefault="001A15EB" w:rsidP="006034CC">
      <w:pPr>
        <w:ind w:firstLine="567"/>
        <w:jc w:val="both"/>
      </w:pPr>
      <w:r>
        <w:t>3.3</w:t>
      </w:r>
      <w:r w:rsidR="0053171B" w:rsidRPr="00912A10">
        <w:t>.2.</w:t>
      </w:r>
      <w:r w:rsidR="00912A10">
        <w:t xml:space="preserve"> </w:t>
      </w:r>
      <w:r w:rsidR="0053171B" w:rsidRPr="00912A10">
        <w:t>Основанием для проведения внеплановой проверки является:</w:t>
      </w:r>
    </w:p>
    <w:p w:rsidR="008B4252" w:rsidRDefault="003E759E" w:rsidP="00E16E4B">
      <w:pPr>
        <w:ind w:firstLine="567"/>
        <w:jc w:val="both"/>
        <w:rPr>
          <w:rFonts w:eastAsia="Calibri"/>
        </w:rPr>
      </w:pPr>
      <w:bookmarkStart w:id="12" w:name="sub_1021"/>
      <w:r>
        <w:rPr>
          <w:rFonts w:eastAsia="Calibri"/>
        </w:rPr>
        <w:t>- и</w:t>
      </w:r>
      <w:r w:rsidR="008B4252" w:rsidRPr="00912A10">
        <w:rPr>
          <w:rFonts w:eastAsia="Calibri"/>
        </w:rPr>
        <w:t>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B4252" w:rsidRPr="00802FD1" w:rsidRDefault="003E759E" w:rsidP="00E16E4B">
      <w:pPr>
        <w:ind w:firstLine="567"/>
        <w:jc w:val="both"/>
        <w:rPr>
          <w:rFonts w:eastAsia="Calibri"/>
        </w:rPr>
      </w:pPr>
      <w:bookmarkStart w:id="13" w:name="sub_102011"/>
      <w:bookmarkEnd w:id="12"/>
      <w:proofErr w:type="gramStart"/>
      <w:r w:rsidRPr="00802FD1">
        <w:rPr>
          <w:rFonts w:eastAsia="Calibri"/>
        </w:rPr>
        <w:t>- п</w:t>
      </w:r>
      <w:r w:rsidR="008B4252" w:rsidRPr="00802FD1">
        <w:rPr>
          <w:rFonts w:eastAsia="Calibri"/>
        </w:rPr>
        <w:t xml:space="preserve">оступление в орган муниципального </w:t>
      </w:r>
      <w:r w:rsidR="00802FD1" w:rsidRPr="00802FD1">
        <w:rPr>
          <w:rFonts w:eastAsia="Calibri"/>
        </w:rPr>
        <w:t xml:space="preserve">жилищного </w:t>
      </w:r>
      <w:r w:rsidR="008B4252" w:rsidRPr="00802FD1">
        <w:rPr>
          <w:rFonts w:eastAsia="Calibri"/>
        </w:rPr>
        <w:t>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5542E3" w:rsidRPr="008C6CD4" w:rsidRDefault="003E759E" w:rsidP="005979AB">
      <w:pPr>
        <w:ind w:firstLine="567"/>
        <w:jc w:val="both"/>
        <w:rPr>
          <w:rFonts w:eastAsia="Calibri"/>
        </w:rPr>
      </w:pPr>
      <w:bookmarkStart w:id="14" w:name="sub_1022"/>
      <w:bookmarkEnd w:id="13"/>
      <w:proofErr w:type="gramStart"/>
      <w:r>
        <w:rPr>
          <w:rFonts w:eastAsia="Calibri"/>
        </w:rPr>
        <w:t>- м</w:t>
      </w:r>
      <w:r w:rsidR="008B4252" w:rsidRPr="00127A38">
        <w:rPr>
          <w:rFonts w:eastAsia="Calibri"/>
        </w:rPr>
        <w:t xml:space="preserve">отивированное представление должностного лица органа муниципального </w:t>
      </w:r>
      <w:r w:rsidR="00802FD1">
        <w:rPr>
          <w:rFonts w:eastAsia="Calibri"/>
        </w:rPr>
        <w:t xml:space="preserve">жилищного </w:t>
      </w:r>
      <w:r w:rsidR="008B4252" w:rsidRPr="00127A38">
        <w:rPr>
          <w:rFonts w:eastAsia="Calibri"/>
        </w:rPr>
        <w:t xml:space="preserve">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w:t>
      </w:r>
      <w:r w:rsidR="008B4252" w:rsidRPr="00127A38">
        <w:rPr>
          <w:rFonts w:eastAsia="Calibri"/>
        </w:rPr>
        <w:lastRenderedPageBreak/>
        <w:t>информации о следующих фактах:</w:t>
      </w:r>
      <w:r w:rsidR="00802FD1" w:rsidRPr="00802FD1">
        <w:rPr>
          <w:color w:val="22272F"/>
          <w:sz w:val="23"/>
          <w:szCs w:val="23"/>
          <w:shd w:val="clear" w:color="auto" w:fill="FFFFFF"/>
        </w:rPr>
        <w:t xml:space="preserve"> </w:t>
      </w:r>
      <w:bookmarkStart w:id="15" w:name="sub_1221"/>
      <w:bookmarkEnd w:id="14"/>
      <w:r w:rsidR="00095C49" w:rsidRPr="008C6CD4">
        <w:rPr>
          <w:rFonts w:eastAsia="Calibri"/>
        </w:rPr>
        <w:t>в</w:t>
      </w:r>
      <w:r w:rsidR="008B4252" w:rsidRPr="008C6CD4">
        <w:rPr>
          <w:rFonts w:eastAsia="Calibri"/>
        </w:rPr>
        <w:t>озникновение угрозы причинения</w:t>
      </w:r>
      <w:proofErr w:type="gramEnd"/>
      <w:r w:rsidR="008B4252" w:rsidRPr="008C6CD4">
        <w:rPr>
          <w:rFonts w:eastAsia="Calibri"/>
        </w:rPr>
        <w:t xml:space="preserve">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bookmarkStart w:id="16" w:name="sub_1222"/>
      <w:bookmarkEnd w:id="15"/>
      <w:r w:rsidRPr="008C6CD4">
        <w:rPr>
          <w:rFonts w:eastAsia="Calibri"/>
        </w:rPr>
        <w:t xml:space="preserve"> </w:t>
      </w:r>
      <w:r w:rsidR="00095C49" w:rsidRPr="008C6CD4">
        <w:rPr>
          <w:rFonts w:eastAsia="Calibri"/>
        </w:rPr>
        <w:t>п</w:t>
      </w:r>
      <w:r w:rsidR="008B4252" w:rsidRPr="008C6CD4">
        <w:rPr>
          <w:rFonts w:eastAsia="Calibri"/>
        </w:rPr>
        <w:t>ричинение вреда жизни, здоровью граждан, вреда животны</w:t>
      </w:r>
      <w:r w:rsidR="00704DFD" w:rsidRPr="008C6CD4">
        <w:rPr>
          <w:rFonts w:eastAsia="Calibri"/>
        </w:rPr>
        <w:t xml:space="preserve">м, растениям, окружающей среде, </w:t>
      </w:r>
      <w:r w:rsidR="008B4252" w:rsidRPr="008C6CD4">
        <w:rPr>
          <w:rFonts w:eastAsia="Calibri"/>
        </w:rPr>
        <w:t>безопасности государства, а также возникновение чрезвычайных ситуаций природного и техногенного характера;</w:t>
      </w:r>
      <w:bookmarkStart w:id="17" w:name="sub_1223"/>
      <w:bookmarkEnd w:id="16"/>
      <w:r w:rsidRPr="008C6CD4">
        <w:rPr>
          <w:rFonts w:eastAsia="Calibri"/>
        </w:rPr>
        <w:t xml:space="preserve"> </w:t>
      </w:r>
      <w:bookmarkStart w:id="18" w:name="sub_1224"/>
      <w:bookmarkEnd w:id="17"/>
    </w:p>
    <w:p w:rsidR="0027159F" w:rsidRDefault="005542E3" w:rsidP="0027159F">
      <w:pPr>
        <w:ind w:firstLine="567"/>
        <w:jc w:val="both"/>
      </w:pPr>
      <w:r w:rsidRPr="005979AB">
        <w:t xml:space="preserve">-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 </w:t>
      </w:r>
      <w:bookmarkEnd w:id="18"/>
    </w:p>
    <w:p w:rsidR="0027159F" w:rsidRPr="008C6CD4" w:rsidRDefault="0027159F" w:rsidP="0027159F">
      <w:pPr>
        <w:ind w:firstLine="567"/>
        <w:jc w:val="both"/>
      </w:pPr>
      <w:proofErr w:type="gramStart"/>
      <w:r w:rsidRPr="008C6CD4">
        <w:t>-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от 26.12.2008г. № 294-ФЗ,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w:t>
      </w:r>
      <w:proofErr w:type="gramEnd"/>
      <w:r w:rsidRPr="008C6CD4">
        <w:t xml:space="preserve"> </w:t>
      </w:r>
      <w:proofErr w:type="gramStart"/>
      <w:r w:rsidRPr="008C6CD4">
        <w:t>положении</w:t>
      </w:r>
      <w:proofErr w:type="gramEnd"/>
      <w:r w:rsidRPr="008C6CD4">
        <w:t xml:space="preserve"> о виде федерального государственного контроля (надзора);</w:t>
      </w:r>
    </w:p>
    <w:p w:rsidR="00BB68C6" w:rsidRPr="008C6CD4" w:rsidRDefault="00BB68C6" w:rsidP="00962FA3">
      <w:pPr>
        <w:ind w:firstLine="567"/>
        <w:jc w:val="both"/>
        <w:rPr>
          <w:color w:val="000000" w:themeColor="text1"/>
          <w:shd w:val="clear" w:color="auto" w:fill="FFFFFF"/>
        </w:rPr>
      </w:pPr>
      <w:proofErr w:type="gramStart"/>
      <w:r w:rsidRPr="008C6CD4">
        <w:rPr>
          <w:color w:val="000000" w:themeColor="text1"/>
        </w:rPr>
        <w:t xml:space="preserve">- </w:t>
      </w:r>
      <w:r w:rsidRPr="008C6CD4">
        <w:rPr>
          <w:color w:val="000000" w:themeColor="text1"/>
          <w:shd w:val="clear" w:color="auto" w:fill="FFFFFF"/>
        </w:rPr>
        <w:t xml:space="preserve">поступления, в частности </w:t>
      </w:r>
      <w:r w:rsidR="00802FD1" w:rsidRPr="008C6CD4">
        <w:rPr>
          <w:color w:val="000000" w:themeColor="text1"/>
          <w:shd w:val="clear" w:color="auto" w:fill="FFFFFF"/>
        </w:rPr>
        <w:t>посредством государственной информационной системы жилищно-коммунального хозяйства (далее - система)</w:t>
      </w:r>
      <w:r w:rsidRPr="008C6CD4">
        <w:rPr>
          <w:color w:val="000000" w:themeColor="text1"/>
          <w:shd w:val="clear" w:color="auto" w:fill="FFFFFF"/>
        </w:rPr>
        <w:t xml:space="preserve">, </w:t>
      </w:r>
      <w:r w:rsidR="00802FD1" w:rsidRPr="008C6CD4">
        <w:rPr>
          <w:color w:val="000000" w:themeColor="text1"/>
          <w:shd w:val="clear" w:color="auto" w:fill="FFFFFF"/>
        </w:rPr>
        <w:t xml:space="preserve">в орган государственного жилищного надзора, </w:t>
      </w:r>
      <w:r w:rsidRPr="008C6CD4">
        <w:rPr>
          <w:color w:val="000000" w:themeColor="text1"/>
          <w:shd w:val="clear" w:color="auto" w:fill="FFFFFF"/>
        </w:rPr>
        <w:t xml:space="preserve">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w:t>
      </w:r>
      <w:hyperlink r:id="rId55" w:anchor="/document/12186043/entry/1000" w:history="1">
        <w:r w:rsidRPr="008C6CD4">
          <w:rPr>
            <w:color w:val="000000" w:themeColor="text1"/>
            <w:shd w:val="clear" w:color="auto" w:fill="FFFFFF"/>
          </w:rPr>
          <w:t>правил</w:t>
        </w:r>
      </w:hyperlink>
      <w:r w:rsidRPr="008C6CD4">
        <w:rPr>
          <w:color w:val="000000" w:themeColor="text1"/>
          <w:shd w:val="clear" w:color="auto" w:fill="FFFFFF"/>
        </w:rPr>
        <w:t> предоставления, приостановки и ограничения</w:t>
      </w:r>
      <w:proofErr w:type="gramEnd"/>
      <w:r w:rsidRPr="008C6CD4">
        <w:rPr>
          <w:color w:val="000000" w:themeColor="text1"/>
          <w:shd w:val="clear" w:color="auto" w:fill="FFFFFF"/>
        </w:rPr>
        <w:t xml:space="preserve"> </w:t>
      </w:r>
      <w:proofErr w:type="gramStart"/>
      <w:r w:rsidRPr="008C6CD4">
        <w:rPr>
          <w:color w:val="000000" w:themeColor="text1"/>
          <w:shd w:val="clear" w:color="auto" w:fill="FFFFFF"/>
        </w:rPr>
        <w:t>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w:t>
      </w:r>
      <w:proofErr w:type="gramEnd"/>
      <w:r w:rsidRPr="008C6CD4">
        <w:rPr>
          <w:color w:val="000000" w:themeColor="text1"/>
          <w:shd w:val="clear" w:color="auto" w:fill="FFFFFF"/>
        </w:rPr>
        <w:t xml:space="preserve"> </w:t>
      </w:r>
      <w:proofErr w:type="gramStart"/>
      <w:r w:rsidRPr="008C6CD4">
        <w:rPr>
          <w:color w:val="000000" w:themeColor="text1"/>
          <w:shd w:val="clear" w:color="auto" w:fill="FFFFFF"/>
        </w:rPr>
        <w:t>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w:t>
      </w:r>
      <w:r w:rsidRPr="008C6CD4">
        <w:rPr>
          <w:bCs/>
          <w:color w:val="000000" w:themeColor="text1"/>
          <w:shd w:val="clear" w:color="auto" w:fill="FFFFFF"/>
        </w:rPr>
        <w:t>управляющая организация</w:t>
      </w:r>
      <w:r w:rsidRPr="008C6CD4">
        <w:rPr>
          <w:color w:val="000000" w:themeColor="text1"/>
          <w:shd w:val="clear" w:color="auto" w:fill="FFFFFF"/>
        </w:rPr>
        <w:t>),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56" w:anchor="/document/12138291/entry/16401" w:history="1">
        <w:r w:rsidRPr="008C6CD4">
          <w:rPr>
            <w:color w:val="000000" w:themeColor="text1"/>
            <w:shd w:val="clear" w:color="auto" w:fill="FFFFFF"/>
          </w:rPr>
          <w:t>части 1 статьи 164</w:t>
        </w:r>
      </w:hyperlink>
      <w:r w:rsidRPr="008C6CD4">
        <w:rPr>
          <w:color w:val="000000" w:themeColor="text1"/>
          <w:shd w:val="clear" w:color="auto" w:fill="FFFFFF"/>
        </w:rPr>
        <w:t> Жилищного</w:t>
      </w:r>
      <w:proofErr w:type="gramEnd"/>
      <w:r w:rsidRPr="008C6CD4">
        <w:rPr>
          <w:color w:val="000000" w:themeColor="text1"/>
          <w:shd w:val="clear" w:color="auto" w:fill="FFFFFF"/>
        </w:rPr>
        <w:t xml:space="preserve"> </w:t>
      </w:r>
      <w:proofErr w:type="gramStart"/>
      <w:r w:rsidRPr="008C6CD4">
        <w:rPr>
          <w:color w:val="000000" w:themeColor="text1"/>
          <w:shd w:val="clear" w:color="auto" w:fill="FFFFFF"/>
        </w:rPr>
        <w:t xml:space="preserve">кодекса Российской Федерации лицами договоров оказания услуг по содержанию и (или) выполнению работ по </w:t>
      </w:r>
      <w:r w:rsidRPr="008C6CD4">
        <w:rPr>
          <w:color w:val="000000" w:themeColor="text1"/>
          <w:shd w:val="clear" w:color="auto" w:fill="FFFFFF"/>
        </w:rPr>
        <w:lastRenderedPageBreak/>
        <w:t>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к порядку осуществления перевода жилого помещения в нежилое</w:t>
      </w:r>
      <w:proofErr w:type="gramEnd"/>
      <w:r w:rsidRPr="008C6CD4">
        <w:rPr>
          <w:color w:val="000000" w:themeColor="text1"/>
          <w:shd w:val="clear" w:color="auto" w:fill="FFFFFF"/>
        </w:rPr>
        <w:t xml:space="preserve"> </w:t>
      </w:r>
      <w:proofErr w:type="gramStart"/>
      <w:r w:rsidRPr="008C6CD4">
        <w:rPr>
          <w:color w:val="000000" w:themeColor="text1"/>
          <w:shd w:val="clear" w:color="auto" w:fill="FFFFFF"/>
        </w:rPr>
        <w:t>помещение в многоквартирном доме, к порядку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 </w:t>
      </w:r>
      <w:hyperlink r:id="rId57" w:anchor="/document/12138291/entry/16202" w:history="1">
        <w:r w:rsidRPr="008C6CD4">
          <w:rPr>
            <w:color w:val="000000" w:themeColor="text1"/>
            <w:shd w:val="clear" w:color="auto" w:fill="FFFFFF"/>
          </w:rPr>
          <w:t>частью 2 статьи 162</w:t>
        </w:r>
      </w:hyperlink>
      <w:r w:rsidRPr="008C6CD4">
        <w:rPr>
          <w:color w:val="000000" w:themeColor="text1"/>
          <w:shd w:val="clear" w:color="auto" w:fill="FFFFFF"/>
        </w:rPr>
        <w:t>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w:t>
      </w:r>
      <w:proofErr w:type="gramEnd"/>
      <w:r w:rsidRPr="008C6CD4">
        <w:rPr>
          <w:color w:val="000000" w:themeColor="text1"/>
          <w:shd w:val="clear" w:color="auto" w:fill="FFFFFF"/>
        </w:rPr>
        <w:t xml:space="preserve"> </w:t>
      </w:r>
      <w:proofErr w:type="gramStart"/>
      <w:r w:rsidRPr="008C6CD4">
        <w:rPr>
          <w:color w:val="000000" w:themeColor="text1"/>
          <w:shd w:val="clear" w:color="auto" w:fill="FFFFFF"/>
        </w:rPr>
        <w:t>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w:t>
      </w:r>
      <w:hyperlink r:id="rId58" w:anchor="/document/12148944/entry/1000" w:history="1">
        <w:r w:rsidRPr="008C6CD4">
          <w:rPr>
            <w:color w:val="000000" w:themeColor="text1"/>
            <w:shd w:val="clear" w:color="auto" w:fill="FFFFFF"/>
          </w:rPr>
          <w:t>правил</w:t>
        </w:r>
      </w:hyperlink>
      <w:r w:rsidRPr="008C6CD4">
        <w:rPr>
          <w:color w:val="000000" w:themeColor="text1"/>
          <w:shd w:val="clear" w:color="auto" w:fill="FFFFFF"/>
        </w:rPr>
        <w:t> содержания общего имущества в многоквартирном доме и </w:t>
      </w:r>
      <w:hyperlink r:id="rId59" w:anchor="/document/12148944/entry/2000" w:history="1">
        <w:r w:rsidRPr="008C6CD4">
          <w:rPr>
            <w:color w:val="000000" w:themeColor="text1"/>
            <w:shd w:val="clear" w:color="auto" w:fill="FFFFFF"/>
          </w:rPr>
          <w:t>правил</w:t>
        </w:r>
      </w:hyperlink>
      <w:r w:rsidRPr="008C6CD4">
        <w:rPr>
          <w:color w:val="000000" w:themeColor="text1"/>
          <w:shd w:val="clear" w:color="auto" w:fill="FFFFFF"/>
        </w:rPr>
        <w:t xml:space="preserve"> изменения размера платы за содержание жилого помещения, о фактах нарушения </w:t>
      </w:r>
      <w:proofErr w:type="spellStart"/>
      <w:r w:rsidRPr="008C6CD4">
        <w:rPr>
          <w:color w:val="000000" w:themeColor="text1"/>
          <w:shd w:val="clear" w:color="auto" w:fill="FFFFFF"/>
        </w:rPr>
        <w:t>наймодателями</w:t>
      </w:r>
      <w:proofErr w:type="spellEnd"/>
      <w:r w:rsidRPr="008C6CD4">
        <w:rPr>
          <w:color w:val="000000" w:themeColor="text1"/>
          <w:shd w:val="clear" w:color="auto" w:fill="FFFFFF"/>
        </w:rPr>
        <w:t xml:space="preserve"> жилых помещений в наемных домах социального использования обязательных требований к </w:t>
      </w:r>
      <w:proofErr w:type="spellStart"/>
      <w:r w:rsidRPr="008C6CD4">
        <w:rPr>
          <w:color w:val="000000" w:themeColor="text1"/>
          <w:shd w:val="clear" w:color="auto" w:fill="FFFFFF"/>
        </w:rPr>
        <w:t>наймодателям</w:t>
      </w:r>
      <w:proofErr w:type="spellEnd"/>
      <w:r w:rsidRPr="008C6CD4">
        <w:rPr>
          <w:color w:val="000000" w:themeColor="text1"/>
          <w:shd w:val="clear" w:color="auto" w:fill="FFFFFF"/>
        </w:rPr>
        <w:t xml:space="preserve"> и нанимателям жилых помещений в таких домах, к заключению</w:t>
      </w:r>
      <w:proofErr w:type="gramEnd"/>
      <w:r w:rsidRPr="008C6CD4">
        <w:rPr>
          <w:color w:val="000000" w:themeColor="text1"/>
          <w:shd w:val="clear" w:color="auto" w:fill="FFFFFF"/>
        </w:rPr>
        <w:t xml:space="preserve"> и исполнению </w:t>
      </w:r>
      <w:proofErr w:type="gramStart"/>
      <w:r w:rsidRPr="008C6CD4">
        <w:rPr>
          <w:color w:val="000000" w:themeColor="text1"/>
          <w:shd w:val="clear" w:color="auto" w:fill="FFFFFF"/>
        </w:rPr>
        <w:t>договоров найма жилых помещений жилищного фонда социального использования</w:t>
      </w:r>
      <w:proofErr w:type="gramEnd"/>
      <w:r w:rsidRPr="008C6CD4">
        <w:rPr>
          <w:color w:val="000000" w:themeColor="text1"/>
          <w:shd w:val="clear" w:color="auto" w:fill="FFFFFF"/>
        </w:rPr>
        <w:t xml:space="preserve"> и договоров найма жилых помещений, о фактах нарушения органами местного самоуправления, </w:t>
      </w:r>
      <w:proofErr w:type="spellStart"/>
      <w:r w:rsidRPr="008C6CD4">
        <w:rPr>
          <w:color w:val="000000" w:themeColor="text1"/>
          <w:shd w:val="clear" w:color="auto" w:fill="FFFFFF"/>
        </w:rPr>
        <w:t>ресурсоснабжающими</w:t>
      </w:r>
      <w:proofErr w:type="spellEnd"/>
      <w:r w:rsidRPr="008C6CD4">
        <w:rPr>
          <w:color w:val="000000" w:themeColor="text1"/>
          <w:shd w:val="clear" w:color="auto" w:fill="FFFFFF"/>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 </w:t>
      </w:r>
      <w:proofErr w:type="gramStart"/>
      <w:r w:rsidRPr="008C6CD4">
        <w:rPr>
          <w:color w:val="000000" w:themeColor="text1"/>
          <w:shd w:val="clear" w:color="auto" w:fill="FFFFFF"/>
        </w:rPr>
        <w:t>Основанием для проведения внеплановой проверки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8C6CD4">
        <w:rPr>
          <w:color w:val="000000" w:themeColor="text1"/>
          <w:shd w:val="clear" w:color="auto" w:fill="FFFFFF"/>
        </w:rPr>
        <w:t xml:space="preserve">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w:t>
      </w:r>
      <w:r w:rsidR="00962FA3" w:rsidRPr="008C6CD4">
        <w:rPr>
          <w:color w:val="000000" w:themeColor="text1"/>
          <w:shd w:val="clear" w:color="auto" w:fill="FFFFFF"/>
        </w:rPr>
        <w:t>проведении внеплановой проверки;</w:t>
      </w:r>
    </w:p>
    <w:p w:rsidR="00AC06EA" w:rsidRPr="008C6CD4" w:rsidRDefault="00AC06EA" w:rsidP="008C6CD4">
      <w:pPr>
        <w:autoSpaceDE w:val="0"/>
        <w:autoSpaceDN w:val="0"/>
        <w:adjustRightInd w:val="0"/>
        <w:ind w:firstLine="540"/>
        <w:jc w:val="both"/>
        <w:outlineLvl w:val="1"/>
        <w:rPr>
          <w:color w:val="000000"/>
          <w:shd w:val="clear" w:color="auto" w:fill="FFFFFF"/>
        </w:rPr>
      </w:pPr>
      <w:r w:rsidRPr="008C6CD4">
        <w:rPr>
          <w:color w:val="000000"/>
          <w:shd w:val="clear" w:color="auto" w:fill="FFFFFF"/>
        </w:rPr>
        <w:t>-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B4252" w:rsidRDefault="001A15EB" w:rsidP="00E16E4B">
      <w:pPr>
        <w:ind w:firstLine="567"/>
        <w:jc w:val="both"/>
        <w:outlineLvl w:val="3"/>
        <w:rPr>
          <w:rFonts w:eastAsia="Calibri"/>
        </w:rPr>
      </w:pPr>
      <w:r w:rsidRPr="008C6CD4">
        <w:rPr>
          <w:bCs/>
        </w:rPr>
        <w:t>3.3</w:t>
      </w:r>
      <w:r w:rsidR="0053171B" w:rsidRPr="008C6CD4">
        <w:rPr>
          <w:bCs/>
        </w:rPr>
        <w:t xml:space="preserve">.3. Обращения и заявления, не позволяющие установить обратившееся лицо, а также обращения и заявления, не содержащие сведений о вышеперечисленных фактах, </w:t>
      </w:r>
      <w:r w:rsidR="00AA09AD" w:rsidRPr="008C6CD4">
        <w:rPr>
          <w:bCs/>
        </w:rPr>
        <w:t>указанных в абзаце 4 подпункта</w:t>
      </w:r>
      <w:r w:rsidR="00EA1641" w:rsidRPr="008C6CD4">
        <w:rPr>
          <w:bCs/>
        </w:rPr>
        <w:t xml:space="preserve"> 3.3.2 п</w:t>
      </w:r>
      <w:r w:rsidR="00AA09AD" w:rsidRPr="008C6CD4">
        <w:rPr>
          <w:bCs/>
        </w:rPr>
        <w:t>ункта</w:t>
      </w:r>
      <w:r w:rsidR="00EA1641" w:rsidRPr="008C6CD4">
        <w:rPr>
          <w:bCs/>
        </w:rPr>
        <w:t xml:space="preserve"> 3.3 раздела 3 настоящего Административного регламента </w:t>
      </w:r>
      <w:r w:rsidR="0053171B" w:rsidRPr="008C6CD4">
        <w:rPr>
          <w:bCs/>
        </w:rPr>
        <w:t>не могут служить основанием для проведения внеплановой проверки.</w:t>
      </w:r>
      <w:r w:rsidR="00EA1641" w:rsidRPr="008C6CD4">
        <w:rPr>
          <w:bCs/>
        </w:rPr>
        <w:t xml:space="preserve"> </w:t>
      </w:r>
      <w:r w:rsidR="008B4252" w:rsidRPr="008C6CD4">
        <w:rPr>
          <w:rFonts w:eastAsia="Calibri"/>
        </w:rPr>
        <w:t>В случае</w:t>
      </w:r>
      <w:proofErr w:type="gramStart"/>
      <w:r w:rsidR="008B4252" w:rsidRPr="008C6CD4">
        <w:rPr>
          <w:rFonts w:eastAsia="Calibri"/>
        </w:rPr>
        <w:t>,</w:t>
      </w:r>
      <w:proofErr w:type="gramEnd"/>
      <w:r w:rsidR="008B4252" w:rsidRPr="008C6CD4">
        <w:rPr>
          <w:rFonts w:eastAsia="Calibri"/>
        </w:rPr>
        <w:t xml:space="preserve"> если изложенная в </w:t>
      </w:r>
      <w:r w:rsidR="008B4252" w:rsidRPr="008C6CD4">
        <w:rPr>
          <w:rFonts w:eastAsia="Calibri"/>
        </w:rPr>
        <w:lastRenderedPageBreak/>
        <w:t xml:space="preserve">обращении или заявлении информация может в соответствии с </w:t>
      </w:r>
      <w:r w:rsidR="00AA09AD" w:rsidRPr="008C6CD4">
        <w:rPr>
          <w:bCs/>
        </w:rPr>
        <w:t>абзацем 4 подпункта</w:t>
      </w:r>
      <w:r w:rsidR="00EA1641" w:rsidRPr="008C6CD4">
        <w:rPr>
          <w:bCs/>
        </w:rPr>
        <w:t xml:space="preserve"> 3.3.2 п</w:t>
      </w:r>
      <w:r w:rsidR="00AA09AD" w:rsidRPr="008C6CD4">
        <w:rPr>
          <w:bCs/>
        </w:rPr>
        <w:t>ункта</w:t>
      </w:r>
      <w:r w:rsidR="00EA1641" w:rsidRPr="008C6CD4">
        <w:rPr>
          <w:bCs/>
        </w:rPr>
        <w:t xml:space="preserve"> 3.3 раздела 3 </w:t>
      </w:r>
      <w:r w:rsidR="00095C49" w:rsidRPr="008C6CD4">
        <w:rPr>
          <w:rFonts w:eastAsia="Calibri"/>
        </w:rPr>
        <w:t xml:space="preserve">настоящего Административного регламента </w:t>
      </w:r>
      <w:r w:rsidR="008B4252" w:rsidRPr="008C6CD4">
        <w:rPr>
          <w:rFonts w:eastAsia="Calibri"/>
        </w:rPr>
        <w:t xml:space="preserve">являться основанием для проведения внеплановой проверки, должностное лицо органа муниципального </w:t>
      </w:r>
      <w:r w:rsidR="00AC1C29" w:rsidRPr="008C6CD4">
        <w:rPr>
          <w:rFonts w:eastAsia="Calibri"/>
        </w:rPr>
        <w:t xml:space="preserve">жилищного </w:t>
      </w:r>
      <w:r w:rsidR="008B4252" w:rsidRPr="008C6CD4">
        <w:rPr>
          <w:rFonts w:eastAsia="Calibri"/>
        </w:rPr>
        <w:t>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w:t>
      </w:r>
      <w:r w:rsidR="008B4252" w:rsidRPr="00095C49">
        <w:rPr>
          <w:rFonts w:eastAsia="Calibri"/>
        </w:rPr>
        <w:t xml:space="preserve"> авторизацию заявителя в единой системе идентификац</w:t>
      </w:r>
      <w:proofErr w:type="gramStart"/>
      <w:r w:rsidR="008B4252" w:rsidRPr="00095C49">
        <w:rPr>
          <w:rFonts w:eastAsia="Calibri"/>
        </w:rPr>
        <w:t>ии и ау</w:t>
      </w:r>
      <w:proofErr w:type="gramEnd"/>
      <w:r w:rsidR="008B4252" w:rsidRPr="00095C49">
        <w:rPr>
          <w:rFonts w:eastAsia="Calibri"/>
        </w:rPr>
        <w:t>тентификации.</w:t>
      </w:r>
    </w:p>
    <w:p w:rsidR="008B4252" w:rsidRPr="008C6CD4" w:rsidRDefault="001A15EB" w:rsidP="00E16E4B">
      <w:pPr>
        <w:ind w:firstLine="567"/>
        <w:jc w:val="both"/>
        <w:rPr>
          <w:rFonts w:eastAsia="Calibri"/>
        </w:rPr>
      </w:pPr>
      <w:r>
        <w:rPr>
          <w:rFonts w:eastAsia="Calibri"/>
        </w:rPr>
        <w:t>3.3</w:t>
      </w:r>
      <w:r w:rsidR="00AC1C29">
        <w:rPr>
          <w:rFonts w:eastAsia="Calibri"/>
        </w:rPr>
        <w:t>.4</w:t>
      </w:r>
      <w:r w:rsidR="00095C49">
        <w:rPr>
          <w:rFonts w:eastAsia="Calibri"/>
        </w:rPr>
        <w:t xml:space="preserve">. </w:t>
      </w:r>
      <w:r w:rsidR="008B4252" w:rsidRPr="00095C49">
        <w:rPr>
          <w:rFonts w:eastAsia="Calibri"/>
        </w:rPr>
        <w:t xml:space="preserve">При рассмотрении обращений и заявлений, информации о фактах, </w:t>
      </w:r>
      <w:r w:rsidR="008B4252" w:rsidRPr="008C6CD4">
        <w:rPr>
          <w:rFonts w:eastAsia="Calibri"/>
        </w:rPr>
        <w:t>указанных в</w:t>
      </w:r>
      <w:r w:rsidRPr="008C6CD4">
        <w:rPr>
          <w:rFonts w:eastAsia="Calibri"/>
        </w:rPr>
        <w:t xml:space="preserve"> п</w:t>
      </w:r>
      <w:r w:rsidR="00AA09AD" w:rsidRPr="008C6CD4">
        <w:rPr>
          <w:rFonts w:eastAsia="Calibri"/>
        </w:rPr>
        <w:t>одпункте</w:t>
      </w:r>
      <w:r w:rsidRPr="008C6CD4">
        <w:rPr>
          <w:rFonts w:eastAsia="Calibri"/>
        </w:rPr>
        <w:t xml:space="preserve"> 3.3</w:t>
      </w:r>
      <w:r w:rsidR="00095C49" w:rsidRPr="008C6CD4">
        <w:rPr>
          <w:rFonts w:eastAsia="Calibri"/>
        </w:rPr>
        <w:t xml:space="preserve">.2 </w:t>
      </w:r>
      <w:r w:rsidR="00AA09AD" w:rsidRPr="008C6CD4">
        <w:rPr>
          <w:rFonts w:eastAsia="Calibri"/>
        </w:rPr>
        <w:t xml:space="preserve">пункта </w:t>
      </w:r>
      <w:r w:rsidR="00AC1C29" w:rsidRPr="008C6CD4">
        <w:rPr>
          <w:rFonts w:eastAsia="Calibri"/>
        </w:rPr>
        <w:t xml:space="preserve">3.3 раздела 3 </w:t>
      </w:r>
      <w:r w:rsidR="00095C49" w:rsidRPr="008C6CD4">
        <w:rPr>
          <w:rFonts w:eastAsia="Calibri"/>
        </w:rPr>
        <w:t>настоящего Административного регламента</w:t>
      </w:r>
      <w:r w:rsidR="008B4252" w:rsidRPr="008C6CD4">
        <w:rPr>
          <w:rFonts w:eastAsia="Calibri"/>
        </w:rPr>
        <w:t>,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8B4252" w:rsidRPr="00095C49" w:rsidRDefault="001A15EB" w:rsidP="00E16E4B">
      <w:pPr>
        <w:ind w:firstLine="567"/>
        <w:jc w:val="both"/>
        <w:rPr>
          <w:rFonts w:eastAsia="Calibri"/>
        </w:rPr>
      </w:pPr>
      <w:r w:rsidRPr="008C6CD4">
        <w:rPr>
          <w:rFonts w:eastAsia="Calibri"/>
        </w:rPr>
        <w:t>3.3</w:t>
      </w:r>
      <w:r w:rsidR="00AC1C29" w:rsidRPr="008C6CD4">
        <w:rPr>
          <w:rFonts w:eastAsia="Calibri"/>
        </w:rPr>
        <w:t>.5</w:t>
      </w:r>
      <w:r w:rsidR="00095C49" w:rsidRPr="008C6CD4">
        <w:rPr>
          <w:rFonts w:eastAsia="Calibri"/>
        </w:rPr>
        <w:t xml:space="preserve">. </w:t>
      </w:r>
      <w:r w:rsidR="008B4252" w:rsidRPr="008C6CD4">
        <w:rPr>
          <w:rFonts w:eastAsia="Calibri"/>
        </w:rPr>
        <w:t>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w:t>
      </w:r>
      <w:r w:rsidR="00095C49" w:rsidRPr="008C6CD4">
        <w:rPr>
          <w:rFonts w:eastAsia="Calibri"/>
        </w:rPr>
        <w:t xml:space="preserve"> </w:t>
      </w:r>
      <w:r w:rsidR="00AA09AD" w:rsidRPr="008C6CD4">
        <w:rPr>
          <w:rFonts w:eastAsia="Calibri"/>
        </w:rPr>
        <w:t>под</w:t>
      </w:r>
      <w:r w:rsidR="00095C49" w:rsidRPr="008C6CD4">
        <w:rPr>
          <w:rFonts w:eastAsia="Calibri"/>
        </w:rPr>
        <w:t>пункте</w:t>
      </w:r>
      <w:r w:rsidR="00AC1C29" w:rsidRPr="008C6CD4">
        <w:rPr>
          <w:rFonts w:eastAsia="Calibri"/>
        </w:rPr>
        <w:t xml:space="preserve"> 3.3.2 п</w:t>
      </w:r>
      <w:r w:rsidR="00AA09AD" w:rsidRPr="008C6CD4">
        <w:rPr>
          <w:rFonts w:eastAsia="Calibri"/>
        </w:rPr>
        <w:t>ункта</w:t>
      </w:r>
      <w:r w:rsidR="00AC1C29" w:rsidRPr="008C6CD4">
        <w:rPr>
          <w:rFonts w:eastAsia="Calibri"/>
        </w:rPr>
        <w:t xml:space="preserve"> 3.3 раздела 3 </w:t>
      </w:r>
      <w:r w:rsidR="00095C49" w:rsidRPr="008C6CD4">
        <w:rPr>
          <w:rFonts w:eastAsia="Calibri"/>
        </w:rPr>
        <w:t>настоящего Административного регламента</w:t>
      </w:r>
      <w:r w:rsidR="008B4252" w:rsidRPr="008C6CD4">
        <w:rPr>
          <w:rFonts w:eastAsia="Calibri"/>
        </w:rPr>
        <w:t xml:space="preserve">, уполномоченными должностными лицами органа муниципального </w:t>
      </w:r>
      <w:r w:rsidR="00AC1C29" w:rsidRPr="008C6CD4">
        <w:rPr>
          <w:rFonts w:eastAsia="Calibri"/>
        </w:rPr>
        <w:t xml:space="preserve">жилищного </w:t>
      </w:r>
      <w:r w:rsidR="008B4252" w:rsidRPr="008C6CD4">
        <w:rPr>
          <w:rFonts w:eastAsia="Calibri"/>
        </w:rPr>
        <w:t xml:space="preserve">контроля может быть проведена предварительная проверка поступившей информации. </w:t>
      </w:r>
      <w:proofErr w:type="gramStart"/>
      <w:r w:rsidR="008B4252" w:rsidRPr="008C6CD4">
        <w:rPr>
          <w:rFonts w:eastAsia="Calibri"/>
        </w:rPr>
        <w:t xml:space="preserve">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w:t>
      </w:r>
      <w:r w:rsidR="00AC1C29" w:rsidRPr="008C6CD4">
        <w:rPr>
          <w:rFonts w:eastAsia="Calibri"/>
        </w:rPr>
        <w:t xml:space="preserve">жилищного </w:t>
      </w:r>
      <w:r w:rsidR="008B4252" w:rsidRPr="008C6CD4">
        <w:rPr>
          <w:rFonts w:eastAsia="Calibri"/>
        </w:rPr>
        <w:t>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w:t>
      </w:r>
      <w:proofErr w:type="gramEnd"/>
      <w:r w:rsidR="008B4252" w:rsidRPr="008C6CD4">
        <w:rPr>
          <w:rFonts w:eastAsia="Calibri"/>
        </w:rPr>
        <w:t xml:space="preserve"> указанных лиц обязанности по представлению информации</w:t>
      </w:r>
      <w:r w:rsidR="008B4252" w:rsidRPr="00095C49">
        <w:rPr>
          <w:rFonts w:eastAsia="Calibri"/>
        </w:rPr>
        <w:t xml:space="preserve"> и исполнению требований органов муниципального </w:t>
      </w:r>
      <w:r w:rsidR="00AC1C29">
        <w:rPr>
          <w:rFonts w:eastAsia="Calibri"/>
        </w:rPr>
        <w:t xml:space="preserve">жилищного </w:t>
      </w:r>
      <w:r w:rsidR="008B4252" w:rsidRPr="00095C49">
        <w:rPr>
          <w:rFonts w:eastAsia="Calibri"/>
        </w:rPr>
        <w:t>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8B4252" w:rsidRPr="008C6CD4" w:rsidRDefault="001A15EB" w:rsidP="00E16E4B">
      <w:pPr>
        <w:ind w:firstLine="567"/>
        <w:jc w:val="both"/>
        <w:rPr>
          <w:rFonts w:eastAsia="Calibri"/>
        </w:rPr>
      </w:pPr>
      <w:r w:rsidRPr="008C6CD4">
        <w:rPr>
          <w:rFonts w:eastAsia="Calibri"/>
        </w:rPr>
        <w:t>3.3</w:t>
      </w:r>
      <w:r w:rsidR="00AC1C29" w:rsidRPr="008C6CD4">
        <w:rPr>
          <w:rFonts w:eastAsia="Calibri"/>
        </w:rPr>
        <w:t>.6</w:t>
      </w:r>
      <w:r w:rsidR="00095C49" w:rsidRPr="008C6CD4">
        <w:rPr>
          <w:rFonts w:eastAsia="Calibri"/>
        </w:rPr>
        <w:t xml:space="preserve">. </w:t>
      </w:r>
      <w:proofErr w:type="gramStart"/>
      <w:r w:rsidR="008B4252" w:rsidRPr="008C6CD4">
        <w:rPr>
          <w:rFonts w:eastAsia="Calibri"/>
        </w:rPr>
        <w:t>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w:t>
      </w:r>
      <w:r w:rsidR="00095C49" w:rsidRPr="008C6CD4">
        <w:rPr>
          <w:rFonts w:eastAsia="Calibri"/>
        </w:rPr>
        <w:t xml:space="preserve"> </w:t>
      </w:r>
      <w:r w:rsidR="00AA09AD" w:rsidRPr="008C6CD4">
        <w:rPr>
          <w:rFonts w:eastAsia="Calibri"/>
        </w:rPr>
        <w:t>под</w:t>
      </w:r>
      <w:r w:rsidR="00095C49" w:rsidRPr="008C6CD4">
        <w:rPr>
          <w:rFonts w:eastAsia="Calibri"/>
        </w:rPr>
        <w:t>пункте</w:t>
      </w:r>
      <w:r w:rsidRPr="008C6CD4">
        <w:rPr>
          <w:rFonts w:eastAsia="Calibri"/>
        </w:rPr>
        <w:t xml:space="preserve"> </w:t>
      </w:r>
      <w:r w:rsidR="00AC1C29" w:rsidRPr="008C6CD4">
        <w:rPr>
          <w:rFonts w:eastAsia="Calibri"/>
        </w:rPr>
        <w:t>3.3.2 п</w:t>
      </w:r>
      <w:r w:rsidR="00AA09AD" w:rsidRPr="008C6CD4">
        <w:rPr>
          <w:rFonts w:eastAsia="Calibri"/>
        </w:rPr>
        <w:t>ункта</w:t>
      </w:r>
      <w:r w:rsidR="00AC1C29" w:rsidRPr="008C6CD4">
        <w:rPr>
          <w:rFonts w:eastAsia="Calibri"/>
        </w:rPr>
        <w:t xml:space="preserve"> 3.3 раздела 3 </w:t>
      </w:r>
      <w:r w:rsidR="00095C49" w:rsidRPr="008C6CD4">
        <w:rPr>
          <w:rFonts w:eastAsia="Calibri"/>
        </w:rPr>
        <w:t>настоящего Административного регламента</w:t>
      </w:r>
      <w:r w:rsidR="008B4252" w:rsidRPr="008C6CD4">
        <w:rPr>
          <w:rFonts w:eastAsia="Calibri"/>
        </w:rPr>
        <w:t xml:space="preserve">, уполномоченное должностное лицо органа муниципального </w:t>
      </w:r>
      <w:r w:rsidR="00AC1C29" w:rsidRPr="008C6CD4">
        <w:rPr>
          <w:rFonts w:eastAsia="Calibri"/>
        </w:rPr>
        <w:t xml:space="preserve">жилищного </w:t>
      </w:r>
      <w:r w:rsidR="008B4252" w:rsidRPr="008C6CD4">
        <w:rPr>
          <w:rFonts w:eastAsia="Calibri"/>
        </w:rPr>
        <w:t>контроля подготавливает мотивированное представление о назначении внеплановой проверки по основаниям, указанным в</w:t>
      </w:r>
      <w:r w:rsidR="00AC1C29" w:rsidRPr="008C6CD4">
        <w:rPr>
          <w:bCs/>
        </w:rPr>
        <w:t xml:space="preserve"> абзаце 4 </w:t>
      </w:r>
      <w:r w:rsidR="00AA09AD" w:rsidRPr="008C6CD4">
        <w:rPr>
          <w:bCs/>
        </w:rPr>
        <w:t>под</w:t>
      </w:r>
      <w:r w:rsidR="00AC1C29" w:rsidRPr="008C6CD4">
        <w:rPr>
          <w:bCs/>
        </w:rPr>
        <w:t>пункта 3.3.2 п</w:t>
      </w:r>
      <w:r w:rsidR="00AA09AD" w:rsidRPr="008C6CD4">
        <w:rPr>
          <w:bCs/>
        </w:rPr>
        <w:t>ункта</w:t>
      </w:r>
      <w:r w:rsidR="00AC1C29" w:rsidRPr="008C6CD4">
        <w:rPr>
          <w:bCs/>
        </w:rPr>
        <w:t xml:space="preserve"> 3.3 раздела 3 </w:t>
      </w:r>
      <w:r w:rsidR="00AC1C29" w:rsidRPr="008C6CD4">
        <w:rPr>
          <w:rFonts w:eastAsia="Calibri"/>
        </w:rPr>
        <w:t>настоящего Административного</w:t>
      </w:r>
      <w:proofErr w:type="gramEnd"/>
      <w:r w:rsidR="009C7EAD" w:rsidRPr="008C6CD4">
        <w:rPr>
          <w:rFonts w:eastAsia="Calibri"/>
        </w:rPr>
        <w:t xml:space="preserve"> регламента</w:t>
      </w:r>
      <w:r w:rsidR="008B4252" w:rsidRPr="008C6CD4">
        <w:rPr>
          <w:rFonts w:eastAsia="Calibri"/>
        </w:rPr>
        <w:t>.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8B4252" w:rsidRPr="008C6CD4" w:rsidRDefault="001A15EB" w:rsidP="00E16E4B">
      <w:pPr>
        <w:ind w:firstLine="567"/>
        <w:jc w:val="both"/>
        <w:rPr>
          <w:rFonts w:eastAsia="Calibri"/>
        </w:rPr>
      </w:pPr>
      <w:r w:rsidRPr="008C6CD4">
        <w:rPr>
          <w:rFonts w:eastAsia="Calibri"/>
        </w:rPr>
        <w:lastRenderedPageBreak/>
        <w:t>3.3</w:t>
      </w:r>
      <w:r w:rsidR="00AC1C29" w:rsidRPr="008C6CD4">
        <w:rPr>
          <w:rFonts w:eastAsia="Calibri"/>
        </w:rPr>
        <w:t>.7</w:t>
      </w:r>
      <w:r w:rsidR="00095C49" w:rsidRPr="008C6CD4">
        <w:rPr>
          <w:rFonts w:eastAsia="Calibri"/>
        </w:rPr>
        <w:t xml:space="preserve">. </w:t>
      </w:r>
      <w:r w:rsidR="008B4252" w:rsidRPr="008C6CD4">
        <w:rPr>
          <w:rFonts w:eastAsia="Calibri"/>
        </w:rPr>
        <w:t>По решению</w:t>
      </w:r>
      <w:r w:rsidR="00AC1C29" w:rsidRPr="008C6CD4">
        <w:rPr>
          <w:rFonts w:eastAsia="Calibri"/>
        </w:rPr>
        <w:t xml:space="preserve"> Главы</w:t>
      </w:r>
      <w:r w:rsidR="008B4252" w:rsidRPr="008C6CD4">
        <w:rPr>
          <w:rFonts w:eastAsia="Calibri"/>
        </w:rPr>
        <w:t xml:space="preserve">, </w:t>
      </w:r>
      <w:r w:rsidR="00AC1C29" w:rsidRPr="008C6CD4">
        <w:rPr>
          <w:rFonts w:eastAsia="Calibri"/>
        </w:rPr>
        <w:t xml:space="preserve">в случае его отсутствия – Первого заместителя Главы </w:t>
      </w:r>
      <w:r w:rsidR="008B4252" w:rsidRPr="008C6CD4">
        <w:rPr>
          <w:rFonts w:eastAsia="Calibri"/>
        </w:rPr>
        <w:t xml:space="preserve">органа муниципального </w:t>
      </w:r>
      <w:r w:rsidR="00AC1C29" w:rsidRPr="008C6CD4">
        <w:rPr>
          <w:rFonts w:eastAsia="Calibri"/>
        </w:rPr>
        <w:t xml:space="preserve">жилищного </w:t>
      </w:r>
      <w:r w:rsidR="008B4252" w:rsidRPr="008C6CD4">
        <w:rPr>
          <w:rFonts w:eastAsia="Calibri"/>
        </w:rPr>
        <w:t>контроля</w:t>
      </w:r>
      <w:r w:rsidR="00DE4BFF" w:rsidRPr="008C6CD4">
        <w:rPr>
          <w:rFonts w:eastAsia="Calibri"/>
        </w:rPr>
        <w:t>,</w:t>
      </w:r>
      <w:r w:rsidR="008B4252" w:rsidRPr="008C6CD4">
        <w:rPr>
          <w:rFonts w:eastAsia="Calibri"/>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008B4252" w:rsidRPr="008C6CD4">
        <w:rPr>
          <w:rFonts w:eastAsia="Calibri"/>
        </w:rPr>
        <w:t>явившихся</w:t>
      </w:r>
      <w:proofErr w:type="gramEnd"/>
      <w:r w:rsidR="008B4252" w:rsidRPr="008C6CD4">
        <w:rPr>
          <w:rFonts w:eastAsia="Calibri"/>
        </w:rPr>
        <w:t xml:space="preserve"> поводом для ее организации, либо установлены заведомо недостоверные сведения, содержащиеся в обращении или заявлении.</w:t>
      </w:r>
    </w:p>
    <w:p w:rsidR="008B4252" w:rsidRPr="008C6CD4" w:rsidRDefault="001A15EB" w:rsidP="00E16E4B">
      <w:pPr>
        <w:ind w:firstLine="567"/>
        <w:jc w:val="both"/>
        <w:rPr>
          <w:rFonts w:eastAsia="Calibri"/>
        </w:rPr>
      </w:pPr>
      <w:r w:rsidRPr="008C6CD4">
        <w:rPr>
          <w:rFonts w:eastAsia="Calibri"/>
        </w:rPr>
        <w:t>3.3</w:t>
      </w:r>
      <w:r w:rsidR="00AC1C29" w:rsidRPr="008C6CD4">
        <w:rPr>
          <w:rFonts w:eastAsia="Calibri"/>
        </w:rPr>
        <w:t>.8</w:t>
      </w:r>
      <w:r w:rsidR="00095C49" w:rsidRPr="008C6CD4">
        <w:rPr>
          <w:rFonts w:eastAsia="Calibri"/>
        </w:rPr>
        <w:t>. О</w:t>
      </w:r>
      <w:r w:rsidR="008B4252" w:rsidRPr="008C6CD4">
        <w:rPr>
          <w:rFonts w:eastAsia="Calibri"/>
        </w:rPr>
        <w:t xml:space="preserve">рган муниципального </w:t>
      </w:r>
      <w:r w:rsidR="00AC1C29" w:rsidRPr="008C6CD4">
        <w:rPr>
          <w:rFonts w:eastAsia="Calibri"/>
        </w:rPr>
        <w:t xml:space="preserve">жилищного </w:t>
      </w:r>
      <w:r w:rsidR="008B4252" w:rsidRPr="008C6CD4">
        <w:rPr>
          <w:rFonts w:eastAsia="Calibri"/>
        </w:rPr>
        <w:t xml:space="preserve">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w:t>
      </w:r>
      <w:r w:rsidR="00AC1C29" w:rsidRPr="008C6CD4">
        <w:rPr>
          <w:rFonts w:eastAsia="Calibri"/>
        </w:rPr>
        <w:t xml:space="preserve">жилищного </w:t>
      </w:r>
      <w:r w:rsidR="008B4252" w:rsidRPr="008C6CD4">
        <w:rPr>
          <w:rFonts w:eastAsia="Calibri"/>
        </w:rPr>
        <w:t>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3171B" w:rsidRPr="008C6CD4" w:rsidRDefault="001A15EB" w:rsidP="00E16E4B">
      <w:pPr>
        <w:ind w:firstLine="567"/>
        <w:jc w:val="both"/>
        <w:outlineLvl w:val="3"/>
        <w:rPr>
          <w:bCs/>
        </w:rPr>
      </w:pPr>
      <w:r w:rsidRPr="008C6CD4">
        <w:rPr>
          <w:bCs/>
        </w:rPr>
        <w:t>3.3</w:t>
      </w:r>
      <w:r w:rsidR="00AC1C29" w:rsidRPr="008C6CD4">
        <w:rPr>
          <w:bCs/>
        </w:rPr>
        <w:t>.9</w:t>
      </w:r>
      <w:r w:rsidR="00A925FD" w:rsidRPr="008C6CD4">
        <w:rPr>
          <w:bCs/>
        </w:rPr>
        <w:t xml:space="preserve">. </w:t>
      </w:r>
      <w:r w:rsidR="0053171B" w:rsidRPr="008C6CD4">
        <w:rPr>
          <w:bCs/>
        </w:rPr>
        <w:t>Внеплановая проверка проводится в форме документарной проверки и (или) выездной проверки.</w:t>
      </w:r>
    </w:p>
    <w:p w:rsidR="00DE4BFF" w:rsidRPr="008C6CD4" w:rsidRDefault="00DE4BFF" w:rsidP="00DE4BFF">
      <w:pPr>
        <w:ind w:firstLine="567"/>
        <w:jc w:val="both"/>
        <w:rPr>
          <w:rFonts w:eastAsia="Calibri"/>
          <w:color w:val="000000" w:themeColor="text1"/>
        </w:rPr>
      </w:pPr>
      <w:r w:rsidRPr="008C6CD4">
        <w:rPr>
          <w:rFonts w:eastAsia="Calibri"/>
          <w:color w:val="000000" w:themeColor="text1"/>
        </w:rPr>
        <w:t xml:space="preserve">3.3.10. </w:t>
      </w:r>
      <w:hyperlink r:id="rId60" w:history="1">
        <w:proofErr w:type="gramStart"/>
        <w:r w:rsidRPr="008C6CD4">
          <w:rPr>
            <w:rStyle w:val="aa"/>
            <w:rFonts w:eastAsia="Calibri"/>
            <w:color w:val="000000" w:themeColor="text1"/>
            <w:u w:val="none"/>
          </w:rPr>
          <w:t>Порядок</w:t>
        </w:r>
      </w:hyperlink>
      <w:r w:rsidRPr="008C6CD4">
        <w:rPr>
          <w:rFonts w:eastAsia="Calibri"/>
          <w:color w:val="000000" w:themeColor="text1"/>
        </w:rPr>
        <w:t xml:space="preserve"> согласования органом муниципального жилищного контроля с органом прокуратуры проведения внеплановой выездной</w:t>
      </w:r>
      <w:r w:rsidRPr="00DE4BFF">
        <w:rPr>
          <w:rFonts w:eastAsia="Calibri"/>
          <w:b/>
          <w:color w:val="000000" w:themeColor="text1"/>
        </w:rPr>
        <w:t xml:space="preserve"> </w:t>
      </w:r>
      <w:r w:rsidRPr="008C6CD4">
        <w:rPr>
          <w:rFonts w:eastAsia="Calibri"/>
          <w:color w:val="000000" w:themeColor="text1"/>
        </w:rPr>
        <w:t>проверки юридического лица, индивидуального предпринимателя, граждан, установлен Приказом Генерального прокурора Российской Федерации от 27.03.2009г. № 93 «</w:t>
      </w:r>
      <w:r w:rsidRPr="008C6CD4">
        <w:rPr>
          <w:color w:val="000000" w:themeColor="text1"/>
          <w:shd w:val="clear" w:color="auto" w:fill="FFFFFF"/>
        </w:rPr>
        <w:t>О реализации Фед</w:t>
      </w:r>
      <w:r w:rsidR="009C7EAD" w:rsidRPr="008C6CD4">
        <w:rPr>
          <w:color w:val="000000" w:themeColor="text1"/>
          <w:shd w:val="clear" w:color="auto" w:fill="FFFFFF"/>
        </w:rPr>
        <w:t>ерального закона от 26.12.2008 №</w:t>
      </w:r>
      <w:r w:rsidRPr="008C6CD4">
        <w:rPr>
          <w:color w:val="000000" w:themeColor="text1"/>
          <w:shd w:val="clear" w:color="auto" w:fill="FFFFFF"/>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DE4BFF" w:rsidRPr="008C6CD4" w:rsidRDefault="00DE4BFF" w:rsidP="00DE4BFF">
      <w:pPr>
        <w:ind w:firstLine="567"/>
        <w:jc w:val="both"/>
        <w:rPr>
          <w:rFonts w:eastAsia="Calibri"/>
          <w:color w:val="000000" w:themeColor="text1"/>
        </w:rPr>
      </w:pPr>
      <w:r w:rsidRPr="008C6CD4">
        <w:rPr>
          <w:color w:val="000000" w:themeColor="text1"/>
        </w:rPr>
        <w:t>Основанием для проведения внеплановой выездной проверки, подлежащей согласованию в органах прокуратуры, является поступление в орган муниципального жилищного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сведений из средств массовой информации о следующих фактах:</w:t>
      </w:r>
    </w:p>
    <w:p w:rsidR="00DE4BFF" w:rsidRPr="008C6CD4" w:rsidRDefault="00DE4BFF" w:rsidP="00DE4BFF">
      <w:pPr>
        <w:ind w:firstLine="567"/>
        <w:jc w:val="both"/>
        <w:rPr>
          <w:rFonts w:eastAsia="Calibri"/>
          <w:color w:val="000000" w:themeColor="text1"/>
        </w:rPr>
      </w:pPr>
      <w:r w:rsidRPr="008C6CD4">
        <w:rPr>
          <w:color w:val="22272F"/>
          <w:sz w:val="23"/>
          <w:szCs w:val="23"/>
        </w:rPr>
        <w:t xml:space="preserve">- </w:t>
      </w:r>
      <w:r w:rsidR="00AC1C29" w:rsidRPr="008C6CD4">
        <w:rPr>
          <w:rFonts w:eastAsia="Calibri"/>
          <w:color w:val="000000" w:themeColor="text1"/>
        </w:rPr>
        <w:t xml:space="preserve">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 </w:t>
      </w:r>
    </w:p>
    <w:p w:rsidR="00DE4BFF" w:rsidRPr="008C6CD4" w:rsidRDefault="00DE4BFF" w:rsidP="00DE4BFF">
      <w:pPr>
        <w:ind w:firstLine="567"/>
        <w:jc w:val="both"/>
        <w:rPr>
          <w:rFonts w:eastAsia="Calibri"/>
          <w:color w:val="000000" w:themeColor="text1"/>
        </w:rPr>
      </w:pPr>
      <w:r w:rsidRPr="008C6CD4">
        <w:rPr>
          <w:rFonts w:eastAsia="Calibri"/>
          <w:color w:val="000000" w:themeColor="text1"/>
        </w:rPr>
        <w:t xml:space="preserve">- </w:t>
      </w:r>
      <w:r w:rsidR="00AC1C29" w:rsidRPr="008C6CD4">
        <w:rPr>
          <w:rFonts w:eastAsia="Calibri"/>
          <w:color w:val="000000" w:themeColor="text1"/>
        </w:rPr>
        <w:t>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w:t>
      </w:r>
      <w:r w:rsidRPr="008C6CD4">
        <w:rPr>
          <w:rFonts w:eastAsia="Calibri"/>
          <w:color w:val="000000" w:themeColor="text1"/>
        </w:rPr>
        <w:t>одного и техногенного характера.</w:t>
      </w:r>
      <w:r w:rsidR="00AC1C29" w:rsidRPr="008C6CD4">
        <w:rPr>
          <w:rFonts w:eastAsia="Calibri"/>
          <w:color w:val="000000" w:themeColor="text1"/>
        </w:rPr>
        <w:t xml:space="preserve"> </w:t>
      </w:r>
    </w:p>
    <w:p w:rsidR="002F6D55" w:rsidRPr="008C6CD4" w:rsidRDefault="002F6D55" w:rsidP="002F6D55">
      <w:pPr>
        <w:ind w:firstLine="567"/>
        <w:jc w:val="both"/>
        <w:rPr>
          <w:color w:val="000000" w:themeColor="text1"/>
        </w:rPr>
      </w:pPr>
      <w:r w:rsidRPr="008C6CD4">
        <w:rPr>
          <w:color w:val="000000" w:themeColor="text1"/>
        </w:rPr>
        <w:t>Согласование проведения внеплановых выездных проверок органов муниципального жилищного контроля производится по месту осуществления деятельности юридических лиц и индивидуальных предпринимателей.</w:t>
      </w:r>
    </w:p>
    <w:p w:rsidR="002F6D55" w:rsidRPr="008C6CD4" w:rsidRDefault="002F6D55" w:rsidP="002F6D55">
      <w:pPr>
        <w:ind w:firstLine="567"/>
        <w:jc w:val="both"/>
        <w:rPr>
          <w:color w:val="000000" w:themeColor="text1"/>
        </w:rPr>
      </w:pPr>
      <w:r w:rsidRPr="008C6CD4">
        <w:rPr>
          <w:color w:val="000000" w:themeColor="text1"/>
        </w:rPr>
        <w:t>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таких фактах, не могут служить основанием для проведения внеплановой проверки.</w:t>
      </w:r>
    </w:p>
    <w:p w:rsidR="008B4252" w:rsidRPr="008C6CD4" w:rsidRDefault="009776F9" w:rsidP="00DE4BFF">
      <w:pPr>
        <w:ind w:firstLine="567"/>
        <w:jc w:val="both"/>
        <w:rPr>
          <w:rFonts w:eastAsia="Calibri"/>
          <w:color w:val="000000" w:themeColor="text1"/>
        </w:rPr>
      </w:pPr>
      <w:proofErr w:type="gramStart"/>
      <w:r w:rsidRPr="008C6CD4">
        <w:rPr>
          <w:rFonts w:eastAsia="Calibri"/>
        </w:rPr>
        <w:t xml:space="preserve">Типовая форма заявления о согласовании органом муниципального </w:t>
      </w:r>
      <w:r w:rsidR="004904BC" w:rsidRPr="008C6CD4">
        <w:rPr>
          <w:rFonts w:eastAsia="Calibri"/>
        </w:rPr>
        <w:t xml:space="preserve">жилищного </w:t>
      </w:r>
      <w:r w:rsidRPr="008C6CD4">
        <w:rPr>
          <w:rFonts w:eastAsia="Calibri"/>
        </w:rPr>
        <w:t xml:space="preserve">контроля с органом прокуратуры </w:t>
      </w:r>
      <w:r w:rsidR="00E16E4B" w:rsidRPr="008C6CD4">
        <w:rPr>
          <w:rFonts w:eastAsia="Calibri"/>
        </w:rPr>
        <w:t xml:space="preserve">проведения внеплановой проверки юридического лица, индивидуального предпринимателя, граждан утверждена Приказом Министерства экономического развития РФ от 30 апреля 2009 г. № 141 «О реализации положений Федерального закона «О защите прав юридических </w:t>
      </w:r>
      <w:r w:rsidR="00E16E4B" w:rsidRPr="008C6CD4">
        <w:rPr>
          <w:rFonts w:eastAsia="Calibri"/>
        </w:rPr>
        <w:lastRenderedPageBreak/>
        <w:t>лиц и индивидуальных предпринимателей при осуществлении государственного контроля (надзора) и муниципального контроля».</w:t>
      </w:r>
      <w:proofErr w:type="gramEnd"/>
    </w:p>
    <w:p w:rsidR="002F6D55" w:rsidRPr="008C6CD4" w:rsidRDefault="002F6D55" w:rsidP="002F6D55">
      <w:pPr>
        <w:ind w:firstLine="567"/>
        <w:jc w:val="both"/>
        <w:rPr>
          <w:rFonts w:eastAsia="Calibri"/>
        </w:rPr>
      </w:pPr>
      <w:proofErr w:type="gramStart"/>
      <w:r w:rsidRPr="008C6CD4">
        <w:rPr>
          <w:rFonts w:eastAsia="Calibri"/>
        </w:rPr>
        <w:t>В де</w:t>
      </w:r>
      <w:r w:rsidR="0027159F" w:rsidRPr="008C6CD4">
        <w:rPr>
          <w:rFonts w:eastAsia="Calibri"/>
        </w:rPr>
        <w:t>нь подписания распоряжения Главой</w:t>
      </w:r>
      <w:r w:rsidRPr="008C6CD4">
        <w:rPr>
          <w:rFonts w:eastAsia="Calibri"/>
        </w:rPr>
        <w:t>, а в</w:t>
      </w:r>
      <w:r w:rsidR="0027159F" w:rsidRPr="008C6CD4">
        <w:rPr>
          <w:rFonts w:eastAsia="Calibri"/>
        </w:rPr>
        <w:t>о время его отсутствия – Первым</w:t>
      </w:r>
      <w:r w:rsidRPr="008C6CD4">
        <w:rPr>
          <w:rFonts w:eastAsia="Calibri"/>
        </w:rPr>
        <w:t xml:space="preserve"> заместителя Главы органа муниципального жилищного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жилищного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w:t>
      </w:r>
      <w:hyperlink r:id="rId61" w:history="1">
        <w:r w:rsidRPr="008C6CD4">
          <w:rPr>
            <w:rStyle w:val="aa"/>
            <w:rFonts w:eastAsia="Calibri"/>
            <w:color w:val="auto"/>
            <w:u w:val="none"/>
          </w:rPr>
          <w:t>электронной подписью</w:t>
        </w:r>
      </w:hyperlink>
      <w:r w:rsidRPr="008C6CD4">
        <w:rPr>
          <w:rFonts w:eastAsia="Calibri"/>
        </w:rPr>
        <w:t>, в орган прокуратуры по месту</w:t>
      </w:r>
      <w:proofErr w:type="gramEnd"/>
      <w:r w:rsidRPr="008C6CD4">
        <w:rPr>
          <w:rFonts w:eastAsia="Calibri"/>
        </w:rPr>
        <w:t xml:space="preserve">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Главы, а во время его отсутствия – Первого заместителя Главы органа муниципального жилищного контроля</w:t>
      </w:r>
      <w:r w:rsidR="009C7EAD" w:rsidRPr="008C6CD4">
        <w:rPr>
          <w:rFonts w:eastAsia="Calibri"/>
        </w:rPr>
        <w:t>,</w:t>
      </w:r>
      <w:r w:rsidRPr="008C6CD4">
        <w:rPr>
          <w:rFonts w:eastAsia="Calibri"/>
        </w:rPr>
        <w:t xml:space="preserve"> о проведении внеплановой выездной проверки и документы, которые содержат сведения, послужившие основанием ее проведения.</w:t>
      </w:r>
    </w:p>
    <w:p w:rsidR="002F6D55" w:rsidRPr="008C6CD4" w:rsidRDefault="005C3338" w:rsidP="002F6D55">
      <w:pPr>
        <w:ind w:firstLine="567"/>
        <w:jc w:val="both"/>
        <w:rPr>
          <w:rFonts w:eastAsia="Calibri"/>
        </w:rPr>
      </w:pPr>
      <w:proofErr w:type="gramStart"/>
      <w:r w:rsidRPr="008C6CD4">
        <w:rPr>
          <w:rFonts w:eastAsia="Calibri"/>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w:t>
      </w:r>
      <w:r w:rsidR="00D77FD5" w:rsidRPr="008C6CD4">
        <w:rPr>
          <w:rFonts w:eastAsia="Calibri"/>
        </w:rPr>
        <w:t>, граждан</w:t>
      </w:r>
      <w:r w:rsidRPr="008C6CD4">
        <w:rPr>
          <w:rFonts w:eastAsia="Calibri"/>
        </w:rPr>
        <w:t xml:space="preserve"> и прилагаемых к нему документов не позднее чем в течение рабочего дня, следующего за днем их поступления, прокурором или его заместителем принимается </w:t>
      </w:r>
      <w:hyperlink r:id="rId62" w:history="1">
        <w:r w:rsidRPr="008C6CD4">
          <w:rPr>
            <w:rStyle w:val="aa"/>
            <w:rFonts w:eastAsia="Calibri"/>
            <w:color w:val="auto"/>
            <w:u w:val="none"/>
          </w:rPr>
          <w:t>решение о согласовании</w:t>
        </w:r>
      </w:hyperlink>
      <w:r w:rsidRPr="008C6CD4">
        <w:rPr>
          <w:rFonts w:eastAsia="Calibri"/>
        </w:rPr>
        <w:t xml:space="preserve"> проведения внеплановой выездной проверки или </w:t>
      </w:r>
      <w:hyperlink r:id="rId63" w:history="1">
        <w:r w:rsidRPr="008C6CD4">
          <w:rPr>
            <w:rStyle w:val="aa"/>
            <w:rFonts w:eastAsia="Calibri"/>
            <w:color w:val="auto"/>
            <w:u w:val="none"/>
          </w:rPr>
          <w:t>об отказе в согласовании</w:t>
        </w:r>
      </w:hyperlink>
      <w:r w:rsidRPr="008C6CD4">
        <w:rPr>
          <w:rFonts w:eastAsia="Calibri"/>
        </w:rPr>
        <w:t xml:space="preserve"> ее проведения.</w:t>
      </w:r>
      <w:proofErr w:type="gramEnd"/>
    </w:p>
    <w:p w:rsidR="005C3338" w:rsidRPr="008C6CD4" w:rsidRDefault="005C3338" w:rsidP="002F6D55">
      <w:pPr>
        <w:ind w:firstLine="567"/>
        <w:jc w:val="both"/>
        <w:rPr>
          <w:rFonts w:eastAsia="Calibri"/>
        </w:rPr>
      </w:pPr>
      <w:r w:rsidRPr="008C6CD4">
        <w:rPr>
          <w:rFonts w:eastAsia="Calibri"/>
        </w:rPr>
        <w:t>Основаниями для отказа в согласовании проведения внеплановой выездной проверки являются:</w:t>
      </w:r>
    </w:p>
    <w:p w:rsidR="005C3338" w:rsidRPr="008C6CD4" w:rsidRDefault="005C3338" w:rsidP="00D77FD5">
      <w:pPr>
        <w:ind w:firstLine="567"/>
        <w:jc w:val="both"/>
        <w:rPr>
          <w:rFonts w:eastAsia="Calibri"/>
        </w:rPr>
      </w:pPr>
      <w:bookmarkStart w:id="19" w:name="sub_1111"/>
      <w:r w:rsidRPr="008C6CD4">
        <w:rPr>
          <w:rFonts w:eastAsia="Calibri"/>
        </w:rPr>
        <w:t>-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r w:rsidR="00D77FD5" w:rsidRPr="008C6CD4">
        <w:rPr>
          <w:rFonts w:eastAsia="Calibri"/>
        </w:rPr>
        <w:t>, граждан</w:t>
      </w:r>
      <w:r w:rsidRPr="008C6CD4">
        <w:rPr>
          <w:rFonts w:eastAsia="Calibri"/>
        </w:rPr>
        <w:t>;</w:t>
      </w:r>
    </w:p>
    <w:p w:rsidR="005C3338" w:rsidRPr="008C6CD4" w:rsidRDefault="005C3338" w:rsidP="00D77FD5">
      <w:pPr>
        <w:ind w:firstLine="567"/>
        <w:jc w:val="both"/>
        <w:rPr>
          <w:rFonts w:eastAsia="Calibri"/>
          <w:color w:val="000000" w:themeColor="text1"/>
        </w:rPr>
      </w:pPr>
      <w:bookmarkStart w:id="20" w:name="sub_1112"/>
      <w:bookmarkEnd w:id="19"/>
      <w:r w:rsidRPr="008C6CD4">
        <w:rPr>
          <w:rFonts w:eastAsia="Calibri"/>
          <w:color w:val="000000" w:themeColor="text1"/>
        </w:rPr>
        <w:t>- отсутствие оснований для проведения внеплановой выездной проверки в соотве</w:t>
      </w:r>
      <w:r w:rsidR="001A15EB" w:rsidRPr="008C6CD4">
        <w:rPr>
          <w:rFonts w:eastAsia="Calibri"/>
          <w:color w:val="000000" w:themeColor="text1"/>
        </w:rPr>
        <w:t xml:space="preserve">тствии с требованиями </w:t>
      </w:r>
      <w:r w:rsidR="00AA09AD" w:rsidRPr="008C6CD4">
        <w:rPr>
          <w:rFonts w:eastAsia="Calibri"/>
          <w:color w:val="000000" w:themeColor="text1"/>
        </w:rPr>
        <w:t>под</w:t>
      </w:r>
      <w:r w:rsidR="001A15EB" w:rsidRPr="008C6CD4">
        <w:rPr>
          <w:rFonts w:eastAsia="Calibri"/>
          <w:color w:val="000000" w:themeColor="text1"/>
        </w:rPr>
        <w:t>пункта</w:t>
      </w:r>
      <w:r w:rsidR="00AA09AD" w:rsidRPr="008C6CD4">
        <w:rPr>
          <w:rFonts w:eastAsia="Calibri"/>
          <w:color w:val="000000" w:themeColor="text1"/>
        </w:rPr>
        <w:t xml:space="preserve"> 3.3.2 пункта</w:t>
      </w:r>
      <w:r w:rsidR="004904BC" w:rsidRPr="008C6CD4">
        <w:rPr>
          <w:rFonts w:eastAsia="Calibri"/>
          <w:color w:val="000000" w:themeColor="text1"/>
        </w:rPr>
        <w:t xml:space="preserve"> 3.3 раздела 3 настоящего Административного регламента</w:t>
      </w:r>
      <w:r w:rsidRPr="008C6CD4">
        <w:rPr>
          <w:rFonts w:eastAsia="Calibri"/>
          <w:color w:val="000000" w:themeColor="text1"/>
        </w:rPr>
        <w:t>;</w:t>
      </w:r>
    </w:p>
    <w:p w:rsidR="005C3338" w:rsidRPr="008C6CD4" w:rsidRDefault="005C3338" w:rsidP="00D77FD5">
      <w:pPr>
        <w:ind w:firstLine="567"/>
        <w:jc w:val="both"/>
        <w:rPr>
          <w:rFonts w:eastAsia="Calibri"/>
        </w:rPr>
      </w:pPr>
      <w:bookmarkStart w:id="21" w:name="sub_1113"/>
      <w:bookmarkEnd w:id="20"/>
      <w:r w:rsidRPr="008C6CD4">
        <w:rPr>
          <w:rFonts w:eastAsia="Calibri"/>
        </w:rPr>
        <w:t>- несоблюдение требований, установленных Федеральным законом от 2</w:t>
      </w:r>
      <w:r w:rsidR="004904BC" w:rsidRPr="008C6CD4">
        <w:rPr>
          <w:rFonts w:eastAsia="Calibri"/>
        </w:rPr>
        <w:t>6.12.2008</w:t>
      </w:r>
      <w:r w:rsidR="009C7EAD" w:rsidRPr="008C6CD4">
        <w:rPr>
          <w:rFonts w:eastAsia="Calibri"/>
        </w:rPr>
        <w:t>г.</w:t>
      </w:r>
      <w:r w:rsidRPr="008C6CD4">
        <w:rPr>
          <w:rFonts w:eastAsia="Calibri"/>
        </w:rPr>
        <w:t xml:space="preserve"> № 294-ФЗ, к оформлению решения органа муниципального </w:t>
      </w:r>
      <w:r w:rsidR="004904BC" w:rsidRPr="008C6CD4">
        <w:rPr>
          <w:rFonts w:eastAsia="Calibri"/>
        </w:rPr>
        <w:t xml:space="preserve">жилищного </w:t>
      </w:r>
      <w:r w:rsidRPr="008C6CD4">
        <w:rPr>
          <w:rFonts w:eastAsia="Calibri"/>
        </w:rPr>
        <w:t>контроля о проведении внеплановой выездной проверки;</w:t>
      </w:r>
    </w:p>
    <w:p w:rsidR="005C3338" w:rsidRPr="008C6CD4" w:rsidRDefault="005C3338" w:rsidP="00D77FD5">
      <w:pPr>
        <w:ind w:firstLine="567"/>
        <w:jc w:val="both"/>
        <w:rPr>
          <w:rFonts w:eastAsia="Calibri"/>
        </w:rPr>
      </w:pPr>
      <w:bookmarkStart w:id="22" w:name="sub_1114"/>
      <w:bookmarkEnd w:id="21"/>
      <w:r w:rsidRPr="008C6CD4">
        <w:rPr>
          <w:rFonts w:eastAsia="Calibri"/>
        </w:rPr>
        <w:t>-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5C3338" w:rsidRPr="008C6CD4" w:rsidRDefault="005C3338" w:rsidP="00D77FD5">
      <w:pPr>
        <w:ind w:firstLine="567"/>
        <w:jc w:val="both"/>
        <w:rPr>
          <w:rFonts w:eastAsia="Calibri"/>
        </w:rPr>
      </w:pPr>
      <w:bookmarkStart w:id="23" w:name="sub_1115"/>
      <w:bookmarkEnd w:id="22"/>
      <w:r w:rsidRPr="008C6CD4">
        <w:rPr>
          <w:rFonts w:eastAsia="Calibri"/>
        </w:rPr>
        <w:t xml:space="preserve">- несоответствие предмета внеплановой выездной проверки полномочиям органа муниципального </w:t>
      </w:r>
      <w:r w:rsidR="004904BC" w:rsidRPr="008C6CD4">
        <w:rPr>
          <w:rFonts w:eastAsia="Calibri"/>
        </w:rPr>
        <w:t xml:space="preserve">жилищного </w:t>
      </w:r>
      <w:r w:rsidRPr="008C6CD4">
        <w:rPr>
          <w:rFonts w:eastAsia="Calibri"/>
        </w:rPr>
        <w:t>контроля;</w:t>
      </w:r>
    </w:p>
    <w:p w:rsidR="002F6D55" w:rsidRPr="008C6CD4" w:rsidRDefault="005C3338" w:rsidP="002F6D55">
      <w:pPr>
        <w:ind w:firstLine="567"/>
        <w:jc w:val="both"/>
        <w:rPr>
          <w:rFonts w:eastAsia="Calibri"/>
        </w:rPr>
      </w:pPr>
      <w:bookmarkStart w:id="24" w:name="sub_1116"/>
      <w:bookmarkEnd w:id="23"/>
      <w:r w:rsidRPr="008C6CD4">
        <w:rPr>
          <w:rFonts w:eastAsia="Calibri"/>
        </w:rPr>
        <w:t>- проверка соблюдения одних и тех же обязательных требований и требований, установленных муниципальными правовыми актами, в отношен</w:t>
      </w:r>
      <w:r w:rsidR="00D77FD5" w:rsidRPr="008C6CD4">
        <w:rPr>
          <w:rFonts w:eastAsia="Calibri"/>
        </w:rPr>
        <w:t xml:space="preserve">ии одного юридического лица, </w:t>
      </w:r>
      <w:r w:rsidRPr="008C6CD4">
        <w:rPr>
          <w:rFonts w:eastAsia="Calibri"/>
        </w:rPr>
        <w:t>одного индивидуального предпринимателя</w:t>
      </w:r>
      <w:r w:rsidR="00D77FD5" w:rsidRPr="008C6CD4">
        <w:rPr>
          <w:rFonts w:eastAsia="Calibri"/>
        </w:rPr>
        <w:t>, одного гражданина</w:t>
      </w:r>
      <w:r w:rsidRPr="008C6CD4">
        <w:rPr>
          <w:rFonts w:eastAsia="Calibri"/>
        </w:rPr>
        <w:t xml:space="preserve"> несколькими органами муниципального </w:t>
      </w:r>
      <w:r w:rsidR="00D77FD5" w:rsidRPr="008C6CD4">
        <w:rPr>
          <w:rFonts w:eastAsia="Calibri"/>
        </w:rPr>
        <w:t xml:space="preserve">жилищного </w:t>
      </w:r>
      <w:r w:rsidRPr="008C6CD4">
        <w:rPr>
          <w:rFonts w:eastAsia="Calibri"/>
        </w:rPr>
        <w:t>контроля.</w:t>
      </w:r>
      <w:bookmarkEnd w:id="24"/>
    </w:p>
    <w:p w:rsidR="002F6D55" w:rsidRPr="008C6CD4" w:rsidRDefault="002F6D55" w:rsidP="002F6D55">
      <w:pPr>
        <w:ind w:firstLine="567"/>
        <w:jc w:val="both"/>
        <w:rPr>
          <w:rFonts w:eastAsia="Calibri"/>
        </w:rPr>
      </w:pPr>
      <w:proofErr w:type="gramStart"/>
      <w:r w:rsidRPr="008C6CD4">
        <w:rPr>
          <w:rFonts w:eastAsia="Calibri"/>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w:t>
      </w:r>
      <w:r w:rsidRPr="008C6CD4">
        <w:rPr>
          <w:rFonts w:eastAsia="Calibri"/>
        </w:rPr>
        <w:lastRenderedPageBreak/>
        <w:t>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w:t>
      </w:r>
      <w:proofErr w:type="gramEnd"/>
      <w:r w:rsidRPr="008C6CD4">
        <w:rPr>
          <w:rFonts w:eastAsia="Calibri"/>
        </w:rPr>
        <w:t xml:space="preserve"> проверки незамедлительно </w:t>
      </w:r>
      <w:proofErr w:type="gramStart"/>
      <w:r w:rsidRPr="008C6CD4">
        <w:rPr>
          <w:rFonts w:eastAsia="Calibri"/>
        </w:rPr>
        <w:t xml:space="preserve">с извещением органов прокуратуры о проведении мероприятий по контролю посредством направления </w:t>
      </w:r>
      <w:r w:rsidR="003947C9" w:rsidRPr="008C6CD4">
        <w:rPr>
          <w:rFonts w:eastAsia="Calibri"/>
        </w:rPr>
        <w:t xml:space="preserve">соответствующих документов </w:t>
      </w:r>
      <w:r w:rsidRPr="008C6CD4">
        <w:rPr>
          <w:rFonts w:eastAsia="Calibri"/>
        </w:rPr>
        <w:t>в органы прокуратуры в течение</w:t>
      </w:r>
      <w:proofErr w:type="gramEnd"/>
      <w:r w:rsidRPr="008C6CD4">
        <w:rPr>
          <w:rFonts w:eastAsia="Calibri"/>
        </w:rPr>
        <w:t xml:space="preserve"> 24 (двадцати четырех) часов. </w:t>
      </w:r>
      <w:bookmarkStart w:id="25" w:name="sub_1015"/>
    </w:p>
    <w:p w:rsidR="002F6D55" w:rsidRPr="008C6CD4" w:rsidRDefault="007D26E4" w:rsidP="002F6D55">
      <w:pPr>
        <w:ind w:firstLine="567"/>
        <w:jc w:val="both"/>
        <w:rPr>
          <w:rFonts w:eastAsia="Calibri"/>
          <w:color w:val="FF0000"/>
        </w:rPr>
      </w:pPr>
      <w:r w:rsidRPr="008C6CD4">
        <w:rPr>
          <w:rFonts w:eastAsia="Calibri"/>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bookmarkEnd w:id="25"/>
    </w:p>
    <w:p w:rsidR="002F6D55" w:rsidRDefault="002F6D55" w:rsidP="002F6D55">
      <w:pPr>
        <w:ind w:firstLine="567"/>
        <w:jc w:val="both"/>
        <w:rPr>
          <w:rFonts w:eastAsia="Calibri"/>
          <w:color w:val="FF0000"/>
        </w:rPr>
      </w:pPr>
      <w:r w:rsidRPr="008C6CD4">
        <w:t xml:space="preserve">3.3.11. </w:t>
      </w:r>
      <w:r w:rsidR="0053171B" w:rsidRPr="008C6CD4">
        <w:t xml:space="preserve">О проведении внеплановой выездной проверки, за исключением внеплановой выездной проверки, </w:t>
      </w:r>
      <w:proofErr w:type="gramStart"/>
      <w:r w:rsidR="00287388" w:rsidRPr="008C6CD4">
        <w:t>основания</w:t>
      </w:r>
      <w:proofErr w:type="gramEnd"/>
      <w:r w:rsidR="00287388" w:rsidRPr="008C6CD4">
        <w:t xml:space="preserve"> проведения</w:t>
      </w:r>
      <w:r w:rsidR="001A15EB" w:rsidRPr="008C6CD4">
        <w:t xml:space="preserve"> которой указаны в</w:t>
      </w:r>
      <w:r w:rsidRPr="008C6CD4">
        <w:t xml:space="preserve"> </w:t>
      </w:r>
      <w:r w:rsidR="0027159F" w:rsidRPr="008C6CD4">
        <w:t>под</w:t>
      </w:r>
      <w:r w:rsidRPr="008C6CD4">
        <w:t xml:space="preserve">пункте </w:t>
      </w:r>
      <w:r w:rsidR="004904BC" w:rsidRPr="008C6CD4">
        <w:rPr>
          <w:rFonts w:eastAsia="Calibri"/>
        </w:rPr>
        <w:t xml:space="preserve">3.3.2 </w:t>
      </w:r>
      <w:r w:rsidR="0027159F" w:rsidRPr="008C6CD4">
        <w:rPr>
          <w:rFonts w:eastAsia="Calibri"/>
        </w:rPr>
        <w:t xml:space="preserve">пункта </w:t>
      </w:r>
      <w:r w:rsidR="004904BC" w:rsidRPr="008C6CD4">
        <w:rPr>
          <w:rFonts w:eastAsia="Calibri"/>
        </w:rPr>
        <w:t>3.3 раздела 3 настоящего Административного регламента</w:t>
      </w:r>
      <w:r w:rsidR="00287388" w:rsidRPr="008C6CD4">
        <w:t xml:space="preserve">, </w:t>
      </w:r>
      <w:r w:rsidR="00287388" w:rsidRPr="008C6CD4">
        <w:rPr>
          <w:rFonts w:eastAsia="Calibri"/>
        </w:rPr>
        <w:t>юридическое лицо, индивидуальный предприниматель</w:t>
      </w:r>
      <w:r w:rsidR="00D77FD5" w:rsidRPr="008C6CD4">
        <w:rPr>
          <w:rFonts w:eastAsia="Calibri"/>
        </w:rPr>
        <w:t>, граждане</w:t>
      </w:r>
      <w:r w:rsidR="00287388" w:rsidRPr="008C6CD4">
        <w:rPr>
          <w:rFonts w:eastAsia="Calibri"/>
        </w:rPr>
        <w:t xml:space="preserve"> уведомляются органом муниципального </w:t>
      </w:r>
      <w:r w:rsidR="004904BC" w:rsidRPr="008C6CD4">
        <w:rPr>
          <w:rFonts w:eastAsia="Calibri"/>
        </w:rPr>
        <w:t xml:space="preserve">жилищного </w:t>
      </w:r>
      <w:r w:rsidR="00287388" w:rsidRPr="008C6CD4">
        <w:rPr>
          <w:rFonts w:eastAsia="Calibri"/>
        </w:rPr>
        <w:t>контроля не менее</w:t>
      </w:r>
      <w:r w:rsidR="00287388" w:rsidRPr="00287388">
        <w:rPr>
          <w:rFonts w:eastAsia="Calibri"/>
        </w:rPr>
        <w:t xml:space="preserve"> чем за </w:t>
      </w:r>
      <w:r w:rsidR="004904BC">
        <w:rPr>
          <w:rFonts w:eastAsia="Calibri"/>
        </w:rPr>
        <w:t>24 (</w:t>
      </w:r>
      <w:r w:rsidR="00287388" w:rsidRPr="00287388">
        <w:rPr>
          <w:rFonts w:eastAsia="Calibri"/>
        </w:rPr>
        <w:t>двадцать четыре</w:t>
      </w:r>
      <w:r w:rsidR="004904BC">
        <w:rPr>
          <w:rFonts w:eastAsia="Calibri"/>
        </w:rPr>
        <w:t xml:space="preserve">) </w:t>
      </w:r>
      <w:r w:rsidR="00287388" w:rsidRPr="00287388">
        <w:rPr>
          <w:rFonts w:eastAsia="Calibri"/>
        </w:rPr>
        <w:t xml:space="preserve">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w:t>
      </w:r>
      <w:r w:rsidR="004904BC">
        <w:rPr>
          <w:rFonts w:eastAsia="Calibri"/>
        </w:rPr>
        <w:t xml:space="preserve">жилищного </w:t>
      </w:r>
      <w:r w:rsidR="00287388" w:rsidRPr="00287388">
        <w:rPr>
          <w:rFonts w:eastAsia="Calibri"/>
        </w:rPr>
        <w:t>контроля.</w:t>
      </w:r>
    </w:p>
    <w:p w:rsidR="002F6D55" w:rsidRDefault="002F6D55" w:rsidP="002F6D55">
      <w:pPr>
        <w:ind w:firstLine="567"/>
        <w:jc w:val="both"/>
        <w:rPr>
          <w:rFonts w:eastAsia="Calibri"/>
          <w:color w:val="000000" w:themeColor="text1"/>
        </w:rPr>
      </w:pPr>
      <w:r>
        <w:rPr>
          <w:rFonts w:eastAsia="Calibri"/>
          <w:color w:val="000000" w:themeColor="text1"/>
        </w:rPr>
        <w:t xml:space="preserve">3.3.12. </w:t>
      </w:r>
      <w:r w:rsidR="00287388" w:rsidRPr="002F6D55">
        <w:rPr>
          <w:rFonts w:eastAsia="Calibri"/>
          <w:color w:val="000000" w:themeColor="text1"/>
        </w:rPr>
        <w:t>В случае</w:t>
      </w:r>
      <w:proofErr w:type="gramStart"/>
      <w:r w:rsidR="00287388" w:rsidRPr="002F6D55">
        <w:rPr>
          <w:rFonts w:eastAsia="Calibri"/>
          <w:color w:val="000000" w:themeColor="text1"/>
        </w:rPr>
        <w:t>,</w:t>
      </w:r>
      <w:proofErr w:type="gramEnd"/>
      <w:r w:rsidR="00287388" w:rsidRPr="002F6D55">
        <w:rPr>
          <w:rFonts w:eastAsia="Calibri"/>
          <w:color w:val="000000" w:themeColor="text1"/>
        </w:rPr>
        <w:t xml:space="preserve"> если в результате деятельности юридического лица, индивидуального предпринимателя</w:t>
      </w:r>
      <w:r w:rsidR="00D77FD5" w:rsidRPr="002F6D55">
        <w:rPr>
          <w:rFonts w:eastAsia="Calibri"/>
          <w:color w:val="000000" w:themeColor="text1"/>
        </w:rPr>
        <w:t>, граждан</w:t>
      </w:r>
      <w:r w:rsidR="00287388" w:rsidRPr="002F6D55">
        <w:rPr>
          <w:rFonts w:eastAsia="Calibri"/>
          <w:color w:val="000000" w:themeColor="text1"/>
        </w:rPr>
        <w:t xml:space="preserve">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F6D55" w:rsidRDefault="002F6D55" w:rsidP="002F6D55">
      <w:pPr>
        <w:ind w:firstLine="567"/>
        <w:jc w:val="both"/>
        <w:rPr>
          <w:rFonts w:eastAsia="Calibri"/>
          <w:color w:val="000000" w:themeColor="text1"/>
        </w:rPr>
      </w:pPr>
      <w:r>
        <w:t xml:space="preserve">3.3.13. </w:t>
      </w:r>
      <w:proofErr w:type="gramStart"/>
      <w:r w:rsidR="004904BC" w:rsidRPr="004904BC">
        <w:t xml:space="preserve">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жилищного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w:t>
      </w:r>
      <w:r w:rsidR="00D77FD5">
        <w:t>5 (</w:t>
      </w:r>
      <w:r w:rsidR="004904BC" w:rsidRPr="004904BC">
        <w:t>пяти</w:t>
      </w:r>
      <w:r w:rsidR="00D77FD5">
        <w:t>)</w:t>
      </w:r>
      <w:r w:rsidR="004904BC" w:rsidRPr="004904BC">
        <w:t xml:space="preserve"> рабочих дней со дня окончания проведения внеплановой выездной проверки.</w:t>
      </w:r>
      <w:proofErr w:type="gramEnd"/>
    </w:p>
    <w:p w:rsidR="002F6D55" w:rsidRPr="003947C9" w:rsidRDefault="002F6D55" w:rsidP="003947C9">
      <w:pPr>
        <w:ind w:firstLine="567"/>
        <w:jc w:val="both"/>
      </w:pPr>
      <w:r>
        <w:t xml:space="preserve">3.3.14. </w:t>
      </w:r>
      <w:r w:rsidR="00287388" w:rsidRPr="00287388">
        <w:t>В случае</w:t>
      </w:r>
      <w:proofErr w:type="gramStart"/>
      <w:r w:rsidR="00287388" w:rsidRPr="00287388">
        <w:t>,</w:t>
      </w:r>
      <w:proofErr w:type="gramEnd"/>
      <w:r w:rsidR="00287388" w:rsidRPr="00287388">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w:t>
      </w:r>
      <w:r w:rsidR="00D77FD5">
        <w:t>, гражданином</w:t>
      </w:r>
      <w:r w:rsidR="00287388" w:rsidRPr="00287388">
        <w:t xml:space="preserve">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w:t>
      </w:r>
      <w:r w:rsidR="004904BC">
        <w:t xml:space="preserve">жилищного </w:t>
      </w:r>
      <w:r w:rsidR="00287388" w:rsidRPr="00287388">
        <w:t>контроля предписания.</w:t>
      </w:r>
    </w:p>
    <w:p w:rsidR="0053171B" w:rsidRPr="001A15EB" w:rsidRDefault="001A15EB" w:rsidP="003947C9">
      <w:pPr>
        <w:shd w:val="clear" w:color="auto" w:fill="FFFFFF"/>
        <w:jc w:val="center"/>
        <w:outlineLvl w:val="3"/>
        <w:rPr>
          <w:b/>
          <w:bCs/>
          <w:i/>
        </w:rPr>
      </w:pPr>
      <w:r w:rsidRPr="001A15EB">
        <w:rPr>
          <w:b/>
          <w:bCs/>
          <w:i/>
        </w:rPr>
        <w:lastRenderedPageBreak/>
        <w:t>3.4</w:t>
      </w:r>
      <w:r w:rsidR="0053171B" w:rsidRPr="001A15EB">
        <w:rPr>
          <w:b/>
          <w:bCs/>
          <w:i/>
        </w:rPr>
        <w:t>. Организация и проведение документарной проверки.</w:t>
      </w:r>
    </w:p>
    <w:p w:rsidR="0053171B" w:rsidRPr="001A15EB" w:rsidRDefault="001A15EB" w:rsidP="00900851">
      <w:pPr>
        <w:ind w:firstLine="567"/>
        <w:jc w:val="both"/>
        <w:outlineLvl w:val="3"/>
      </w:pPr>
      <w:r w:rsidRPr="001A15EB">
        <w:rPr>
          <w:bCs/>
        </w:rPr>
        <w:t>3.4</w:t>
      </w:r>
      <w:r w:rsidR="0053171B" w:rsidRPr="001A15EB">
        <w:rPr>
          <w:bCs/>
        </w:rPr>
        <w:t xml:space="preserve">.1. </w:t>
      </w:r>
      <w:proofErr w:type="gramStart"/>
      <w:r w:rsidR="0053171B" w:rsidRPr="001A15EB">
        <w:rPr>
          <w:bCs/>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w:t>
      </w:r>
      <w:r w:rsidR="003F037B" w:rsidRPr="001A15EB">
        <w:rPr>
          <w:bCs/>
        </w:rPr>
        <w:t xml:space="preserve"> и требований, установленных муниципальными правовыми актами, нормативными</w:t>
      </w:r>
      <w:r w:rsidR="0053171B" w:rsidRPr="001A15EB">
        <w:rPr>
          <w:bCs/>
        </w:rPr>
        <w:t xml:space="preserve"> правов</w:t>
      </w:r>
      <w:r w:rsidR="003F037B" w:rsidRPr="001A15EB">
        <w:rPr>
          <w:bCs/>
        </w:rPr>
        <w:t>ыми актами</w:t>
      </w:r>
      <w:r w:rsidR="00D75395" w:rsidRPr="001A15EB">
        <w:rPr>
          <w:bCs/>
        </w:rPr>
        <w:t xml:space="preserve"> Российской Федерации, </w:t>
      </w:r>
      <w:r w:rsidR="0053171B" w:rsidRPr="001A15EB">
        <w:rPr>
          <w:bCs/>
        </w:rPr>
        <w:t xml:space="preserve">регламентирующих правоотношения в жилищно-коммунальном хозяйстве. </w:t>
      </w:r>
      <w:proofErr w:type="gramEnd"/>
    </w:p>
    <w:p w:rsidR="0053171B" w:rsidRPr="001A15EB" w:rsidRDefault="003A0D0B" w:rsidP="00900851">
      <w:pPr>
        <w:ind w:firstLine="567"/>
        <w:jc w:val="both"/>
        <w:outlineLvl w:val="3"/>
        <w:rPr>
          <w:bCs/>
        </w:rPr>
      </w:pPr>
      <w:r>
        <w:rPr>
          <w:bCs/>
          <w:shd w:val="clear" w:color="auto" w:fill="FFFFFF"/>
        </w:rPr>
        <w:t xml:space="preserve">3.4.2. </w:t>
      </w:r>
      <w:r w:rsidR="002642C0" w:rsidRPr="001A15EB">
        <w:rPr>
          <w:bCs/>
        </w:rPr>
        <w:t>Д</w:t>
      </w:r>
      <w:r w:rsidR="0053171B" w:rsidRPr="001A15EB">
        <w:rPr>
          <w:bCs/>
        </w:rPr>
        <w:t xml:space="preserve">окументарная проверка </w:t>
      </w:r>
      <w:r w:rsidR="00D75395" w:rsidRPr="001A15EB">
        <w:rPr>
          <w:bCs/>
        </w:rPr>
        <w:t>проводится по месту нахождения А</w:t>
      </w:r>
      <w:r w:rsidR="0053171B" w:rsidRPr="001A15EB">
        <w:rPr>
          <w:bCs/>
        </w:rPr>
        <w:t>дминистрации</w:t>
      </w:r>
      <w:r w:rsidR="002642C0" w:rsidRPr="001A15EB">
        <w:rPr>
          <w:bCs/>
        </w:rPr>
        <w:t>.</w:t>
      </w:r>
    </w:p>
    <w:p w:rsidR="00ED53EB" w:rsidRPr="001A15EB" w:rsidRDefault="003A0D0B" w:rsidP="00900851">
      <w:pPr>
        <w:ind w:firstLine="567"/>
        <w:jc w:val="both"/>
        <w:outlineLvl w:val="3"/>
        <w:rPr>
          <w:bCs/>
        </w:rPr>
      </w:pPr>
      <w:r>
        <w:rPr>
          <w:bCs/>
        </w:rPr>
        <w:t xml:space="preserve">3.4.3. </w:t>
      </w:r>
      <w:proofErr w:type="gramStart"/>
      <w:r w:rsidR="002642C0" w:rsidRPr="001A15EB">
        <w:rPr>
          <w:bCs/>
        </w:rPr>
        <w:t>У</w:t>
      </w:r>
      <w:r w:rsidR="0053171B" w:rsidRPr="001A15EB">
        <w:rPr>
          <w:bCs/>
        </w:rPr>
        <w:t>п</w:t>
      </w:r>
      <w:r w:rsidR="003F037B" w:rsidRPr="001A15EB">
        <w:rPr>
          <w:bCs/>
        </w:rPr>
        <w:t>олномоченные должностные лица  А</w:t>
      </w:r>
      <w:r w:rsidR="0053171B" w:rsidRPr="001A15EB">
        <w:rPr>
          <w:bCs/>
        </w:rPr>
        <w:t>дминистрации в сфере соблюдения прав и законных интересов граждан и государства при предоставлении населению жилищных и коммунальных услуг, отвечающих требованиям федеральных стандартов качества, использования и сохранности жилищного фонда и общего имущества собственников жилых помещений в многоквартирном доме независимо от его принадлежности определяет виды и процедуру проведения проверок, оценки соответствия обязательным требованиям осуществляемых физическими и юридическими лицами, индивидуальными</w:t>
      </w:r>
      <w:proofErr w:type="gramEnd"/>
      <w:r w:rsidR="0053171B" w:rsidRPr="001A15EB">
        <w:rPr>
          <w:bCs/>
        </w:rPr>
        <w:t xml:space="preserve"> предпринимателями деятельности или действий. </w:t>
      </w:r>
    </w:p>
    <w:p w:rsidR="009A4C66" w:rsidRPr="00AA68AA" w:rsidRDefault="003A0D0B" w:rsidP="00900851">
      <w:pPr>
        <w:ind w:firstLine="567"/>
        <w:jc w:val="both"/>
        <w:outlineLvl w:val="3"/>
      </w:pPr>
      <w:r>
        <w:rPr>
          <w:bCs/>
        </w:rPr>
        <w:t xml:space="preserve">3.4.5. </w:t>
      </w:r>
      <w:r w:rsidR="0053171B" w:rsidRPr="001A15EB">
        <w:rPr>
          <w:bCs/>
        </w:rPr>
        <w:t>Основанием для проведения проверки любого вида в отношении юридических лиц, индивидуальных предприн</w:t>
      </w:r>
      <w:r w:rsidR="00900851">
        <w:rPr>
          <w:bCs/>
        </w:rPr>
        <w:t>имателей является р</w:t>
      </w:r>
      <w:r w:rsidR="000C430D" w:rsidRPr="001A15EB">
        <w:rPr>
          <w:bCs/>
        </w:rPr>
        <w:t>аспоряжение</w:t>
      </w:r>
      <w:r w:rsidR="00445583">
        <w:rPr>
          <w:bCs/>
        </w:rPr>
        <w:t xml:space="preserve"> Главы, а в случае его отсутствия – Первого заместителя Главы</w:t>
      </w:r>
      <w:r w:rsidR="003947C9">
        <w:rPr>
          <w:bCs/>
        </w:rPr>
        <w:t xml:space="preserve"> органа муниципального жилищного контроля</w:t>
      </w:r>
      <w:r w:rsidR="0053171B" w:rsidRPr="001A15EB">
        <w:rPr>
          <w:bCs/>
        </w:rPr>
        <w:t xml:space="preserve">. </w:t>
      </w:r>
      <w:r w:rsidR="00900851">
        <w:t>Типовая форма р</w:t>
      </w:r>
      <w:r w:rsidR="009A4C66" w:rsidRPr="001A15EB">
        <w:t>аспоряжения устанавливается федеральным органом исполнительной власти, уполномоченным Правительством Российской Федерации.</w:t>
      </w:r>
      <w:r w:rsidR="009A4C66" w:rsidRPr="009A4C66">
        <w:t xml:space="preserve"> </w:t>
      </w:r>
      <w:r w:rsidR="00900851">
        <w:t xml:space="preserve">(Приложение № 10 </w:t>
      </w:r>
      <w:r w:rsidR="00900851" w:rsidRPr="00AA68AA">
        <w:t xml:space="preserve">к настоящему Административному регламенту </w:t>
      </w:r>
      <w:r w:rsidR="00445583" w:rsidRPr="00AA68AA">
        <w:t>«Р</w:t>
      </w:r>
      <w:r w:rsidR="00900851">
        <w:t>аспоряжение»</w:t>
      </w:r>
      <w:r w:rsidR="00445583" w:rsidRPr="00AA68AA">
        <w:t>)</w:t>
      </w:r>
      <w:r w:rsidR="009A4C66" w:rsidRPr="00AA68AA">
        <w:t>.</w:t>
      </w:r>
    </w:p>
    <w:p w:rsidR="0053171B" w:rsidRPr="001A15EB" w:rsidRDefault="0053171B" w:rsidP="00900851">
      <w:pPr>
        <w:ind w:firstLine="567"/>
        <w:jc w:val="both"/>
        <w:outlineLvl w:val="3"/>
        <w:rPr>
          <w:bCs/>
        </w:rPr>
      </w:pPr>
      <w:r w:rsidRPr="001A15EB">
        <w:rPr>
          <w:bCs/>
        </w:rPr>
        <w:t xml:space="preserve">В </w:t>
      </w:r>
      <w:r w:rsidR="000C430D" w:rsidRPr="001A15EB">
        <w:rPr>
          <w:bCs/>
        </w:rPr>
        <w:t>распоряжении Главы</w:t>
      </w:r>
      <w:r w:rsidR="00445583">
        <w:rPr>
          <w:bCs/>
        </w:rPr>
        <w:t>,</w:t>
      </w:r>
      <w:r w:rsidR="00445583" w:rsidRPr="00445583">
        <w:rPr>
          <w:bCs/>
        </w:rPr>
        <w:t xml:space="preserve"> </w:t>
      </w:r>
      <w:r w:rsidR="00445583">
        <w:rPr>
          <w:bCs/>
        </w:rPr>
        <w:t>а в случае его отсутствия – Первого заместителя Главы</w:t>
      </w:r>
      <w:r w:rsidR="003947C9">
        <w:rPr>
          <w:bCs/>
        </w:rPr>
        <w:t xml:space="preserve"> органа муниципального жилищного контроля</w:t>
      </w:r>
      <w:r w:rsidR="00445583" w:rsidRPr="001A15EB">
        <w:rPr>
          <w:bCs/>
        </w:rPr>
        <w:t xml:space="preserve">, </w:t>
      </w:r>
      <w:r w:rsidRPr="001A15EB">
        <w:rPr>
          <w:bCs/>
        </w:rPr>
        <w:t>указываются:</w:t>
      </w:r>
    </w:p>
    <w:p w:rsidR="0053171B" w:rsidRPr="001A15EB" w:rsidRDefault="0053171B" w:rsidP="00900851">
      <w:pPr>
        <w:ind w:firstLine="567"/>
        <w:jc w:val="both"/>
        <w:outlineLvl w:val="3"/>
        <w:rPr>
          <w:bCs/>
        </w:rPr>
      </w:pPr>
      <w:r w:rsidRPr="001A15EB">
        <w:rPr>
          <w:bCs/>
        </w:rPr>
        <w:t xml:space="preserve">- наименование органа   муниципального </w:t>
      </w:r>
      <w:r w:rsidR="001A15EB" w:rsidRPr="001A15EB">
        <w:rPr>
          <w:bCs/>
        </w:rPr>
        <w:t xml:space="preserve">жилищного </w:t>
      </w:r>
      <w:r w:rsidRPr="001A15EB">
        <w:rPr>
          <w:bCs/>
        </w:rPr>
        <w:t>контроля</w:t>
      </w:r>
      <w:r w:rsidR="000C430D" w:rsidRPr="001A15EB">
        <w:rPr>
          <w:bCs/>
        </w:rPr>
        <w:t>, а также вид (виды) муниципального контроля</w:t>
      </w:r>
      <w:r w:rsidRPr="001A15EB">
        <w:rPr>
          <w:bCs/>
        </w:rPr>
        <w:t>;</w:t>
      </w:r>
    </w:p>
    <w:p w:rsidR="0053171B" w:rsidRPr="001A15EB" w:rsidRDefault="0053171B" w:rsidP="00900851">
      <w:pPr>
        <w:ind w:firstLine="567"/>
        <w:jc w:val="both"/>
        <w:outlineLvl w:val="3"/>
        <w:rPr>
          <w:bCs/>
        </w:rPr>
      </w:pPr>
      <w:r w:rsidRPr="001A15EB">
        <w:rPr>
          <w:bCs/>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53171B" w:rsidRPr="001A15EB" w:rsidRDefault="0053171B" w:rsidP="00900851">
      <w:pPr>
        <w:ind w:firstLine="567"/>
        <w:jc w:val="both"/>
        <w:outlineLvl w:val="3"/>
        <w:rPr>
          <w:bCs/>
        </w:rPr>
      </w:pPr>
      <w:r w:rsidRPr="001A15EB">
        <w:rPr>
          <w:bCs/>
        </w:rPr>
        <w:t>- наименование юридического лица,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w:t>
      </w:r>
      <w:r w:rsidR="000C430D" w:rsidRPr="001A15EB">
        <w:rPr>
          <w:bCs/>
        </w:rPr>
        <w:t xml:space="preserve"> индивидуальными предпринимателями</w:t>
      </w:r>
      <w:r w:rsidRPr="001A15EB">
        <w:rPr>
          <w:bCs/>
        </w:rPr>
        <w:t>;</w:t>
      </w:r>
    </w:p>
    <w:p w:rsidR="0053171B" w:rsidRPr="001A15EB" w:rsidRDefault="0053171B" w:rsidP="00900851">
      <w:pPr>
        <w:ind w:firstLine="567"/>
        <w:jc w:val="both"/>
      </w:pPr>
      <w:r w:rsidRPr="001A15EB">
        <w:t>- цели, задачи, предмет проверки и срок ее проведения;</w:t>
      </w:r>
    </w:p>
    <w:p w:rsidR="0053171B" w:rsidRPr="001A15EB" w:rsidRDefault="0053171B" w:rsidP="00900851">
      <w:pPr>
        <w:ind w:firstLine="567"/>
        <w:jc w:val="both"/>
      </w:pPr>
      <w:r w:rsidRPr="001A15EB">
        <w:t>- правовые</w:t>
      </w:r>
      <w:r w:rsidR="000C430D" w:rsidRPr="001A15EB">
        <w:t xml:space="preserve"> основания проведения проверки;</w:t>
      </w:r>
    </w:p>
    <w:p w:rsidR="000C430D" w:rsidRPr="001A15EB" w:rsidRDefault="000C430D" w:rsidP="00900851">
      <w:pPr>
        <w:ind w:firstLine="567"/>
        <w:jc w:val="both"/>
        <w:rPr>
          <w:rFonts w:eastAsia="Calibri"/>
        </w:rPr>
      </w:pPr>
      <w:bookmarkStart w:id="26" w:name="sub_14251"/>
      <w:r w:rsidRPr="001A15EB">
        <w:rPr>
          <w:rFonts w:eastAsia="Calibri"/>
        </w:rPr>
        <w:t>-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bookmarkEnd w:id="26"/>
    </w:p>
    <w:p w:rsidR="0053171B" w:rsidRPr="001A15EB" w:rsidRDefault="0053171B" w:rsidP="00900851">
      <w:pPr>
        <w:ind w:firstLine="567"/>
        <w:jc w:val="both"/>
      </w:pPr>
      <w:r w:rsidRPr="001A15EB">
        <w:lastRenderedPageBreak/>
        <w:t>- сроки проведения и перечень мероприятий по контролю, необходимых для достижения целей и задач проведения проверки;</w:t>
      </w:r>
    </w:p>
    <w:p w:rsidR="0053171B" w:rsidRPr="001A15EB" w:rsidRDefault="0053171B" w:rsidP="00900851">
      <w:pPr>
        <w:ind w:firstLine="567"/>
        <w:jc w:val="both"/>
      </w:pPr>
      <w:r w:rsidRPr="001A15EB">
        <w:t>-</w:t>
      </w:r>
      <w:r w:rsidR="00D45377" w:rsidRPr="001A15EB">
        <w:t xml:space="preserve"> перечень административных регламентов по осуществлению муниципального контроля</w:t>
      </w:r>
      <w:r w:rsidRPr="001A15EB">
        <w:t>;</w:t>
      </w:r>
    </w:p>
    <w:p w:rsidR="0053171B" w:rsidRPr="001A15EB" w:rsidRDefault="0053171B" w:rsidP="00900851">
      <w:pPr>
        <w:ind w:firstLine="567"/>
        <w:jc w:val="both"/>
      </w:pPr>
      <w:r w:rsidRPr="001A15EB">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3171B" w:rsidRPr="001A15EB" w:rsidRDefault="00D45377" w:rsidP="00900851">
      <w:pPr>
        <w:ind w:firstLine="567"/>
        <w:jc w:val="both"/>
      </w:pPr>
      <w:r w:rsidRPr="001A15EB">
        <w:t>-</w:t>
      </w:r>
      <w:r w:rsidR="0053171B" w:rsidRPr="001A15EB">
        <w:t xml:space="preserve"> дата начала </w:t>
      </w:r>
      <w:r w:rsidRPr="001A15EB">
        <w:t>и окончания проведения проверки;</w:t>
      </w:r>
    </w:p>
    <w:p w:rsidR="00D45377" w:rsidRPr="001A15EB" w:rsidRDefault="00D45377" w:rsidP="00900851">
      <w:pPr>
        <w:ind w:firstLine="567"/>
        <w:jc w:val="both"/>
        <w:rPr>
          <w:rFonts w:eastAsia="Calibri"/>
        </w:rPr>
      </w:pPr>
      <w:r w:rsidRPr="001A15EB">
        <w:rPr>
          <w:rFonts w:eastAsia="Calibri"/>
        </w:rPr>
        <w:t>- иные сведения, если это предусмотрено ти</w:t>
      </w:r>
      <w:r w:rsidR="0027159F">
        <w:rPr>
          <w:rFonts w:eastAsia="Calibri"/>
        </w:rPr>
        <w:t>повой формой распоряжения.</w:t>
      </w:r>
    </w:p>
    <w:p w:rsidR="0053171B" w:rsidRPr="001A15EB" w:rsidRDefault="003A0D0B" w:rsidP="00900851">
      <w:pPr>
        <w:ind w:firstLine="567"/>
        <w:jc w:val="both"/>
        <w:outlineLvl w:val="3"/>
        <w:rPr>
          <w:bCs/>
        </w:rPr>
      </w:pPr>
      <w:r>
        <w:rPr>
          <w:bCs/>
        </w:rPr>
        <w:t xml:space="preserve">3.4.6. </w:t>
      </w:r>
      <w:r w:rsidR="0053171B" w:rsidRPr="001A15EB">
        <w:rPr>
          <w:bCs/>
        </w:rPr>
        <w:t xml:space="preserve">Основанием для проведения мероприятий </w:t>
      </w:r>
      <w:r w:rsidR="0053171B" w:rsidRPr="001A15EB">
        <w:rPr>
          <w:bCs/>
          <w:shd w:val="clear" w:color="auto" w:fill="FFFFFF"/>
        </w:rPr>
        <w:t xml:space="preserve">по </w:t>
      </w:r>
      <w:r w:rsidR="00F67A4C" w:rsidRPr="001A15EB">
        <w:rPr>
          <w:bCs/>
          <w:shd w:val="clear" w:color="auto" w:fill="FFFFFF"/>
        </w:rPr>
        <w:t xml:space="preserve">муниципальному жилищному </w:t>
      </w:r>
      <w:r w:rsidR="0053171B" w:rsidRPr="001A15EB">
        <w:rPr>
          <w:bCs/>
          <w:shd w:val="clear" w:color="auto" w:fill="FFFFFF"/>
        </w:rPr>
        <w:t xml:space="preserve">контролю </w:t>
      </w:r>
      <w:r w:rsidR="0053171B" w:rsidRPr="001A15EB">
        <w:rPr>
          <w:bCs/>
        </w:rPr>
        <w:t xml:space="preserve">в отношении </w:t>
      </w:r>
      <w:r w:rsidR="00900851">
        <w:rPr>
          <w:bCs/>
        </w:rPr>
        <w:t xml:space="preserve">граждан </w:t>
      </w:r>
      <w:r w:rsidR="00F67A4C" w:rsidRPr="001A15EB">
        <w:rPr>
          <w:bCs/>
        </w:rPr>
        <w:t>является поручение Г</w:t>
      </w:r>
      <w:r w:rsidR="0053171B" w:rsidRPr="001A15EB">
        <w:rPr>
          <w:bCs/>
        </w:rPr>
        <w:t xml:space="preserve">лавы, его заместителей, лиц, исполняющих обязанности указанных должностных лиц, отданному по результатам рассмотрения обращения (заявления, жалобы) гражданина (граждан) на нарушение их жилищных прав действиями (бездействиями) гражданина. </w:t>
      </w:r>
    </w:p>
    <w:p w:rsidR="009A02D9" w:rsidRPr="001A15EB" w:rsidRDefault="003A0D0B" w:rsidP="00900851">
      <w:pPr>
        <w:ind w:firstLine="567"/>
        <w:jc w:val="both"/>
        <w:outlineLvl w:val="3"/>
        <w:rPr>
          <w:bCs/>
        </w:rPr>
      </w:pPr>
      <w:r>
        <w:rPr>
          <w:bCs/>
        </w:rPr>
        <w:t xml:space="preserve">3.4.7. </w:t>
      </w:r>
      <w:r w:rsidR="0053171B" w:rsidRPr="001A15EB">
        <w:rPr>
          <w:bCs/>
        </w:rPr>
        <w:t>Заверенные печатью ко</w:t>
      </w:r>
      <w:r w:rsidR="00F67A4C" w:rsidRPr="001A15EB">
        <w:rPr>
          <w:bCs/>
        </w:rPr>
        <w:t>п</w:t>
      </w:r>
      <w:r w:rsidR="009A02D9" w:rsidRPr="001A15EB">
        <w:rPr>
          <w:bCs/>
        </w:rPr>
        <w:t xml:space="preserve">ии распоряжения Главы, </w:t>
      </w:r>
      <w:r w:rsidR="00445583">
        <w:rPr>
          <w:bCs/>
        </w:rPr>
        <w:t>а в случае его отсутствия – Первого заместителя Главы</w:t>
      </w:r>
      <w:r w:rsidR="003947C9">
        <w:rPr>
          <w:bCs/>
        </w:rPr>
        <w:t xml:space="preserve"> органа муниципального жилищного контроля</w:t>
      </w:r>
      <w:r w:rsidR="009A02D9" w:rsidRPr="001A15EB">
        <w:rPr>
          <w:bCs/>
        </w:rPr>
        <w:t xml:space="preserve">, вручаются под </w:t>
      </w:r>
      <w:r w:rsidR="0053171B" w:rsidRPr="001A15EB">
        <w:rPr>
          <w:bCs/>
        </w:rPr>
        <w:t xml:space="preserve">роспись </w:t>
      </w:r>
      <w:r w:rsidR="009A02D9" w:rsidRPr="001A15EB">
        <w:rPr>
          <w:bCs/>
        </w:rPr>
        <w:t xml:space="preserve">должностными лицами органа муниципального </w:t>
      </w:r>
      <w:r w:rsidR="00900851">
        <w:rPr>
          <w:bCs/>
        </w:rPr>
        <w:t xml:space="preserve">жилищного </w:t>
      </w:r>
      <w:r w:rsidR="009A02D9" w:rsidRPr="001A15EB">
        <w:rPr>
          <w:bCs/>
        </w:rPr>
        <w:t xml:space="preserve">контроля, проводящими проверку, </w:t>
      </w:r>
      <w:r w:rsidR="0053171B" w:rsidRPr="001A15EB">
        <w:rPr>
          <w:bCs/>
        </w:rPr>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w:t>
      </w:r>
      <w:r w:rsidR="009A02D9" w:rsidRPr="001A15EB">
        <w:rPr>
          <w:bCs/>
        </w:rPr>
        <w:t xml:space="preserve">По требованию проверяемых лиц должностные лица Администрации обязаны </w:t>
      </w:r>
      <w:proofErr w:type="gramStart"/>
      <w:r w:rsidR="009A02D9" w:rsidRPr="001A15EB">
        <w:rPr>
          <w:bCs/>
        </w:rPr>
        <w:t>предоставить документ</w:t>
      </w:r>
      <w:proofErr w:type="gramEnd"/>
      <w:r w:rsidR="009A02D9" w:rsidRPr="001A15EB">
        <w:rPr>
          <w:bCs/>
        </w:rPr>
        <w:t xml:space="preserve">, подтверждающий их полномочия. </w:t>
      </w:r>
    </w:p>
    <w:p w:rsidR="0053171B" w:rsidRDefault="003A0D0B" w:rsidP="00900851">
      <w:pPr>
        <w:ind w:firstLine="567"/>
        <w:jc w:val="both"/>
        <w:outlineLvl w:val="3"/>
        <w:rPr>
          <w:bCs/>
          <w:color w:val="00B050"/>
        </w:rPr>
      </w:pPr>
      <w:r>
        <w:rPr>
          <w:bCs/>
        </w:rPr>
        <w:t xml:space="preserve">3.4.8. </w:t>
      </w:r>
      <w:proofErr w:type="gramStart"/>
      <w:r w:rsidR="0053171B" w:rsidRPr="001A15EB">
        <w:rPr>
          <w:bCs/>
        </w:rPr>
        <w:t xml:space="preserve">По просьбе </w:t>
      </w:r>
      <w:r w:rsidR="009A02D9" w:rsidRPr="001A15EB">
        <w:rPr>
          <w:bCs/>
        </w:rPr>
        <w:t xml:space="preserve">руководителя, иного должностного лица или уполномоченного представителя юридического лица, </w:t>
      </w:r>
      <w:r w:rsidR="0053171B" w:rsidRPr="001A15EB">
        <w:rPr>
          <w:bCs/>
        </w:rPr>
        <w:t xml:space="preserve">индивидуального предпринимателя, его уполномоченного представителя, уполномоченные на муниципальный жилищный контроль должностные лица  обязаны ознакомить </w:t>
      </w:r>
      <w:r w:rsidR="00206F03" w:rsidRPr="001A15EB">
        <w:rPr>
          <w:bCs/>
        </w:rPr>
        <w:t>подлежащих проверке лиц с А</w:t>
      </w:r>
      <w:r w:rsidR="0053171B" w:rsidRPr="001A15EB">
        <w:rPr>
          <w:bCs/>
        </w:rPr>
        <w:t>дминистративным регламентом проведения мероприятий по  контролю и порядком их проведения в жилом помещении,</w:t>
      </w:r>
      <w:r w:rsidR="0053171B" w:rsidRPr="00206F03">
        <w:rPr>
          <w:bCs/>
          <w:color w:val="00B050"/>
        </w:rPr>
        <w:t xml:space="preserve"> </w:t>
      </w:r>
      <w:r w:rsidR="0053171B" w:rsidRPr="00445583">
        <w:rPr>
          <w:bCs/>
        </w:rPr>
        <w:t>принадлежащем или разрешенном к пользованию юридическому лицу, индивидуальному предпринимателю при осуществлении его деятельности.</w:t>
      </w:r>
      <w:r w:rsidR="0053171B" w:rsidRPr="00206F03">
        <w:rPr>
          <w:bCs/>
          <w:color w:val="00B050"/>
        </w:rPr>
        <w:t xml:space="preserve"> </w:t>
      </w:r>
      <w:proofErr w:type="gramEnd"/>
    </w:p>
    <w:p w:rsidR="00206F03" w:rsidRPr="00445583" w:rsidRDefault="003A0D0B" w:rsidP="00900851">
      <w:pPr>
        <w:ind w:firstLine="567"/>
        <w:jc w:val="both"/>
        <w:outlineLvl w:val="3"/>
        <w:rPr>
          <w:bCs/>
        </w:rPr>
      </w:pPr>
      <w:r>
        <w:rPr>
          <w:bCs/>
        </w:rPr>
        <w:t xml:space="preserve">3.4.9. </w:t>
      </w:r>
      <w:r w:rsidR="00206F03" w:rsidRPr="00445583">
        <w:rPr>
          <w:bCs/>
        </w:rPr>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Правительством Российской Федерации.</w:t>
      </w:r>
    </w:p>
    <w:p w:rsidR="0053171B" w:rsidRPr="00183CCD" w:rsidRDefault="003A0D0B" w:rsidP="00900851">
      <w:pPr>
        <w:ind w:firstLine="567"/>
        <w:jc w:val="both"/>
        <w:outlineLvl w:val="3"/>
        <w:rPr>
          <w:bCs/>
        </w:rPr>
      </w:pPr>
      <w:r>
        <w:rPr>
          <w:bCs/>
        </w:rPr>
        <w:t xml:space="preserve">3.4.10. </w:t>
      </w:r>
      <w:proofErr w:type="gramStart"/>
      <w:r w:rsidR="00206F03" w:rsidRPr="00183CCD">
        <w:rPr>
          <w:bCs/>
        </w:rPr>
        <w:t>В процессе проведения</w:t>
      </w:r>
      <w:r w:rsidR="0053171B" w:rsidRPr="00183CCD">
        <w:rPr>
          <w:bCs/>
        </w:rPr>
        <w:t xml:space="preserve"> документарной проверки</w:t>
      </w:r>
      <w:r w:rsidR="00206F03" w:rsidRPr="00183CCD">
        <w:rPr>
          <w:bCs/>
        </w:rPr>
        <w:t>, уполномоченными</w:t>
      </w:r>
      <w:r w:rsidR="0053171B" w:rsidRPr="00183CCD">
        <w:rPr>
          <w:bCs/>
        </w:rPr>
        <w:t xml:space="preserve"> </w:t>
      </w:r>
      <w:r w:rsidR="00206F03" w:rsidRPr="00183CCD">
        <w:rPr>
          <w:bCs/>
        </w:rPr>
        <w:t xml:space="preserve">должностными лицами Администрации в первую очередь рассматриваются документы </w:t>
      </w:r>
      <w:r w:rsidR="0053171B" w:rsidRPr="00183CCD">
        <w:rPr>
          <w:bCs/>
        </w:rPr>
        <w:t xml:space="preserve">юридического лица, </w:t>
      </w:r>
      <w:r w:rsidR="00206F03" w:rsidRPr="00183CCD">
        <w:rPr>
          <w:bCs/>
        </w:rPr>
        <w:t>индивидуального предпринимателя,</w:t>
      </w:r>
      <w:r w:rsidR="0053171B" w:rsidRPr="00183CCD">
        <w:rPr>
          <w:bCs/>
        </w:rPr>
        <w:t xml:space="preserve"> имеющиеся в распоряжении  </w:t>
      </w:r>
      <w:r w:rsidR="00206F03" w:rsidRPr="00183CCD">
        <w:rPr>
          <w:bCs/>
        </w:rPr>
        <w:t xml:space="preserve">органа муниципального </w:t>
      </w:r>
      <w:r w:rsidR="00445583" w:rsidRPr="00183CCD">
        <w:rPr>
          <w:bCs/>
        </w:rPr>
        <w:t xml:space="preserve">жилищного </w:t>
      </w:r>
      <w:r w:rsidR="00206F03" w:rsidRPr="00183CCD">
        <w:rPr>
          <w:bCs/>
        </w:rPr>
        <w:t>контроля, в том числе уведомления о начале осуществления отдельных видов п</w:t>
      </w:r>
      <w:r w:rsidR="00357C2D" w:rsidRPr="00183CCD">
        <w:rPr>
          <w:bCs/>
        </w:rPr>
        <w:t>редпринимательской деятельности, представленные в порядке, установленном статьей 8 Фед</w:t>
      </w:r>
      <w:r w:rsidR="00445583" w:rsidRPr="00183CCD">
        <w:rPr>
          <w:bCs/>
        </w:rPr>
        <w:t>ерального закона от 26.12.2008</w:t>
      </w:r>
      <w:r w:rsidR="003947C9">
        <w:rPr>
          <w:bCs/>
        </w:rPr>
        <w:t>г.</w:t>
      </w:r>
      <w:r w:rsidR="00357C2D" w:rsidRPr="00183CCD">
        <w:rPr>
          <w:bCs/>
        </w:rPr>
        <w:t xml:space="preserve"> № 294-ФЗ, </w:t>
      </w:r>
      <w:r w:rsidR="0053171B" w:rsidRPr="00183CCD">
        <w:rPr>
          <w:bCs/>
        </w:rPr>
        <w:t>акты предыдущих проверок, материалы рассмотрения дел об административных правонарушениях и иные документы</w:t>
      </w:r>
      <w:proofErr w:type="gramEnd"/>
      <w:r w:rsidR="0053171B" w:rsidRPr="00183CCD">
        <w:rPr>
          <w:bCs/>
        </w:rPr>
        <w:t xml:space="preserve"> о </w:t>
      </w:r>
      <w:proofErr w:type="gramStart"/>
      <w:r w:rsidR="0053171B" w:rsidRPr="00183CCD">
        <w:rPr>
          <w:bCs/>
        </w:rPr>
        <w:t>результатах</w:t>
      </w:r>
      <w:proofErr w:type="gramEnd"/>
      <w:r w:rsidR="0053171B" w:rsidRPr="00183CCD">
        <w:rPr>
          <w:bCs/>
        </w:rPr>
        <w:t xml:space="preserve"> осуществленных в отношении этих юридического лица, индивидуального предпринимателя муниципального </w:t>
      </w:r>
      <w:r w:rsidR="00445583" w:rsidRPr="00183CCD">
        <w:rPr>
          <w:bCs/>
        </w:rPr>
        <w:t xml:space="preserve">жилищного </w:t>
      </w:r>
      <w:r w:rsidR="0053171B" w:rsidRPr="00183CCD">
        <w:rPr>
          <w:bCs/>
        </w:rPr>
        <w:t>контроля.</w:t>
      </w:r>
    </w:p>
    <w:p w:rsidR="0053171B" w:rsidRPr="00183CCD" w:rsidRDefault="003A0D0B" w:rsidP="00900851">
      <w:pPr>
        <w:ind w:firstLine="567"/>
        <w:jc w:val="both"/>
        <w:outlineLvl w:val="3"/>
        <w:rPr>
          <w:bCs/>
        </w:rPr>
      </w:pPr>
      <w:r>
        <w:rPr>
          <w:bCs/>
        </w:rPr>
        <w:lastRenderedPageBreak/>
        <w:t xml:space="preserve">3.4.11. </w:t>
      </w:r>
      <w:r w:rsidR="0053171B" w:rsidRPr="00183CCD">
        <w:rPr>
          <w:bCs/>
        </w:rPr>
        <w:t>В случае</w:t>
      </w:r>
      <w:proofErr w:type="gramStart"/>
      <w:r w:rsidR="00357C2D" w:rsidRPr="00183CCD">
        <w:rPr>
          <w:bCs/>
        </w:rPr>
        <w:t>,</w:t>
      </w:r>
      <w:proofErr w:type="gramEnd"/>
      <w:r w:rsidR="0053171B" w:rsidRPr="00183CCD">
        <w:rPr>
          <w:bCs/>
        </w:rPr>
        <w:t xml:space="preserve"> если достоверность сведений, содержащихся в документах, имеющихся в распоряжении </w:t>
      </w:r>
      <w:r w:rsidR="00357C2D" w:rsidRPr="00183CCD">
        <w:rPr>
          <w:bCs/>
        </w:rPr>
        <w:t xml:space="preserve">органа муниципального </w:t>
      </w:r>
      <w:r w:rsidR="00900851">
        <w:rPr>
          <w:bCs/>
        </w:rPr>
        <w:t xml:space="preserve">жилищного </w:t>
      </w:r>
      <w:r w:rsidR="00357C2D" w:rsidRPr="00183CCD">
        <w:rPr>
          <w:bCs/>
        </w:rPr>
        <w:t xml:space="preserve">контроля вызывает обоснованные сомнения либо эти сведения не позволяю оценить исполнение юридическим лицом, индивидуальным предпринимателем обязательных требований и требований, установленных муниципальными правовыми актами </w:t>
      </w:r>
      <w:r w:rsidR="0053171B" w:rsidRPr="00183CCD">
        <w:rPr>
          <w:bCs/>
        </w:rPr>
        <w:t xml:space="preserve">о муниципальном жилищном контроле, </w:t>
      </w:r>
      <w:r w:rsidR="00900851">
        <w:rPr>
          <w:bCs/>
        </w:rPr>
        <w:t xml:space="preserve">муниципальный жилищный </w:t>
      </w:r>
      <w:r w:rsidR="0053171B" w:rsidRPr="00183CCD">
        <w:rPr>
          <w:bCs/>
        </w:rPr>
        <w:t xml:space="preserve">инспектор направляет в адрес юридического лица, </w:t>
      </w:r>
      <w:r w:rsidR="00357C2D" w:rsidRPr="00183CCD">
        <w:rPr>
          <w:bCs/>
        </w:rPr>
        <w:t xml:space="preserve">адрес </w:t>
      </w:r>
      <w:r w:rsidR="0053171B" w:rsidRPr="00183CCD">
        <w:rPr>
          <w:bCs/>
        </w:rPr>
        <w:t>индивидуальног</w:t>
      </w:r>
      <w:r w:rsidR="00357C2D" w:rsidRPr="00183CCD">
        <w:rPr>
          <w:bCs/>
        </w:rPr>
        <w:t>о предпринимателя мотивированный запрос с</w:t>
      </w:r>
      <w:r w:rsidR="0053171B" w:rsidRPr="00183CCD">
        <w:rPr>
          <w:bCs/>
        </w:rPr>
        <w:t xml:space="preserve"> требование</w:t>
      </w:r>
      <w:r w:rsidR="00357C2D" w:rsidRPr="00183CCD">
        <w:rPr>
          <w:bCs/>
        </w:rPr>
        <w:t>м представить иные необходимые для рассмотрения в ходе проведения документарной проверки документы.</w:t>
      </w:r>
      <w:r w:rsidR="0053171B" w:rsidRPr="00183CCD">
        <w:rPr>
          <w:bCs/>
        </w:rPr>
        <w:t xml:space="preserve"> </w:t>
      </w:r>
      <w:r w:rsidR="00357C2D" w:rsidRPr="00183CCD">
        <w:rPr>
          <w:bCs/>
        </w:rPr>
        <w:t>К запросу прилагается заверенная п</w:t>
      </w:r>
      <w:r w:rsidR="00900851">
        <w:rPr>
          <w:bCs/>
        </w:rPr>
        <w:t xml:space="preserve">ечатью копия распоряжения Главы, а во время его отсутствия – Первого заместителя Главы </w:t>
      </w:r>
      <w:r w:rsidR="00B923E2" w:rsidRPr="00183CCD">
        <w:rPr>
          <w:bCs/>
        </w:rPr>
        <w:t xml:space="preserve">органа муниципального </w:t>
      </w:r>
      <w:r w:rsidR="00900851">
        <w:rPr>
          <w:bCs/>
        </w:rPr>
        <w:t xml:space="preserve">жилищного </w:t>
      </w:r>
      <w:r w:rsidR="00B923E2" w:rsidRPr="00183CCD">
        <w:rPr>
          <w:bCs/>
        </w:rPr>
        <w:t>контроля</w:t>
      </w:r>
      <w:r w:rsidR="003947C9">
        <w:rPr>
          <w:bCs/>
        </w:rPr>
        <w:t>,</w:t>
      </w:r>
      <w:r w:rsidR="00B923E2" w:rsidRPr="00183CCD">
        <w:rPr>
          <w:bCs/>
        </w:rPr>
        <w:t xml:space="preserve"> о проведении документарной проверки.</w:t>
      </w:r>
      <w:r w:rsidR="00357C2D" w:rsidRPr="00183CCD">
        <w:rPr>
          <w:bCs/>
        </w:rPr>
        <w:t xml:space="preserve"> </w:t>
      </w:r>
    </w:p>
    <w:p w:rsidR="00B923E2" w:rsidRPr="00183CCD" w:rsidRDefault="003A0D0B" w:rsidP="00900851">
      <w:pPr>
        <w:ind w:firstLine="567"/>
        <w:jc w:val="both"/>
        <w:outlineLvl w:val="3"/>
        <w:rPr>
          <w:bCs/>
        </w:rPr>
      </w:pPr>
      <w:r>
        <w:rPr>
          <w:bCs/>
        </w:rPr>
        <w:t xml:space="preserve">3.4.12. </w:t>
      </w:r>
      <w:r w:rsidR="0053171B" w:rsidRPr="00183CCD">
        <w:rPr>
          <w:bCs/>
        </w:rPr>
        <w:t xml:space="preserve">В течение </w:t>
      </w:r>
      <w:r w:rsidR="00B923E2" w:rsidRPr="00183CCD">
        <w:rPr>
          <w:bCs/>
        </w:rPr>
        <w:t xml:space="preserve">10 (десяти) рабочих дней со дня получения мотивированного запроса </w:t>
      </w:r>
      <w:r w:rsidR="0053171B" w:rsidRPr="00183CCD">
        <w:rPr>
          <w:bCs/>
        </w:rPr>
        <w:t>юридическое лицо, индивидуальный предп</w:t>
      </w:r>
      <w:r w:rsidR="00B923E2" w:rsidRPr="00183CCD">
        <w:rPr>
          <w:bCs/>
        </w:rPr>
        <w:t>риниматель обязаны направить в А</w:t>
      </w:r>
      <w:r w:rsidR="0053171B" w:rsidRPr="00183CCD">
        <w:rPr>
          <w:bCs/>
        </w:rPr>
        <w:t>дминистрацию указанные в запросе документы.</w:t>
      </w:r>
    </w:p>
    <w:p w:rsidR="0053171B" w:rsidRPr="00183CCD" w:rsidRDefault="003A0D0B" w:rsidP="00900851">
      <w:pPr>
        <w:ind w:firstLine="567"/>
        <w:jc w:val="both"/>
        <w:outlineLvl w:val="3"/>
        <w:rPr>
          <w:bCs/>
        </w:rPr>
      </w:pPr>
      <w:r>
        <w:rPr>
          <w:bCs/>
        </w:rPr>
        <w:t xml:space="preserve">3.4.13. </w:t>
      </w:r>
      <w:r w:rsidR="0053171B" w:rsidRPr="00183CCD">
        <w:rPr>
          <w:bCs/>
        </w:rPr>
        <w:t xml:space="preserve">Указанные в </w:t>
      </w:r>
      <w:r w:rsidR="00B923E2" w:rsidRPr="00183CCD">
        <w:rPr>
          <w:bCs/>
        </w:rPr>
        <w:t xml:space="preserve">запросе </w:t>
      </w:r>
      <w:r w:rsidR="0053171B" w:rsidRPr="00183CCD">
        <w:rPr>
          <w:bCs/>
        </w:rPr>
        <w:t>документы представляются в виде копий, завере</w:t>
      </w:r>
      <w:r w:rsidR="00B923E2" w:rsidRPr="00183CCD">
        <w:rPr>
          <w:bCs/>
        </w:rPr>
        <w:t>нных печатью (при ее наличии) и соответственно</w:t>
      </w:r>
      <w:r w:rsidR="0053171B" w:rsidRPr="00183CCD">
        <w:rPr>
          <w:bCs/>
        </w:rPr>
        <w:t xml:space="preserve"> подписью индивидуального предпринимателя, его уполномоченного представителя, </w:t>
      </w:r>
      <w:r w:rsidR="00B923E2" w:rsidRPr="00183CCD">
        <w:rPr>
          <w:bCs/>
        </w:rPr>
        <w:t xml:space="preserve">руководителя </w:t>
      </w:r>
      <w:r w:rsidR="0053171B" w:rsidRPr="00183CCD">
        <w:rPr>
          <w:bCs/>
        </w:rPr>
        <w:t>иного должностного лица юридического лица.</w:t>
      </w:r>
      <w:r w:rsidR="00B923E2" w:rsidRPr="00183CCD">
        <w:rPr>
          <w:bCs/>
        </w:rPr>
        <w:t xml:space="preserve">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3171B" w:rsidRPr="00183CCD" w:rsidRDefault="003A0D0B" w:rsidP="00900851">
      <w:pPr>
        <w:ind w:firstLine="567"/>
        <w:jc w:val="both"/>
        <w:outlineLvl w:val="3"/>
        <w:rPr>
          <w:bCs/>
        </w:rPr>
      </w:pPr>
      <w:r>
        <w:rPr>
          <w:bCs/>
        </w:rPr>
        <w:t xml:space="preserve">3.4.14. </w:t>
      </w:r>
      <w:r w:rsidR="00900851">
        <w:rPr>
          <w:bCs/>
        </w:rPr>
        <w:t>Муниципальный жилищный и</w:t>
      </w:r>
      <w:r w:rsidR="0053171B" w:rsidRPr="00183CCD">
        <w:rPr>
          <w:bCs/>
        </w:rPr>
        <w:t>нспектор не вправе требовать нота</w:t>
      </w:r>
      <w:r w:rsidR="00B923E2" w:rsidRPr="00183CCD">
        <w:rPr>
          <w:bCs/>
        </w:rPr>
        <w:t xml:space="preserve">риального удостоверения копий </w:t>
      </w:r>
      <w:r w:rsidR="0053171B" w:rsidRPr="00183CCD">
        <w:rPr>
          <w:bCs/>
        </w:rPr>
        <w:t xml:space="preserve">документов, </w:t>
      </w:r>
      <w:r w:rsidR="00B923E2" w:rsidRPr="00183CCD">
        <w:rPr>
          <w:bCs/>
        </w:rPr>
        <w:t xml:space="preserve">предоставляемых в орган муниципального </w:t>
      </w:r>
      <w:r w:rsidR="00C20171">
        <w:rPr>
          <w:bCs/>
        </w:rPr>
        <w:t xml:space="preserve">жилищного </w:t>
      </w:r>
      <w:r w:rsidR="00B923E2" w:rsidRPr="00183CCD">
        <w:rPr>
          <w:bCs/>
        </w:rPr>
        <w:t xml:space="preserve">контроля, </w:t>
      </w:r>
      <w:r w:rsidR="0053171B" w:rsidRPr="00183CCD">
        <w:rPr>
          <w:bCs/>
        </w:rPr>
        <w:t>если иное не предусмотрено законодательством Российской Федерации.</w:t>
      </w:r>
    </w:p>
    <w:p w:rsidR="0053171B" w:rsidRPr="00183CCD" w:rsidRDefault="003A0D0B" w:rsidP="00900851">
      <w:pPr>
        <w:ind w:firstLine="567"/>
        <w:jc w:val="both"/>
        <w:outlineLvl w:val="3"/>
        <w:rPr>
          <w:bCs/>
        </w:rPr>
      </w:pPr>
      <w:r>
        <w:rPr>
          <w:bCs/>
        </w:rPr>
        <w:t xml:space="preserve">3.4.15. </w:t>
      </w:r>
      <w:proofErr w:type="gramStart"/>
      <w:r w:rsidR="0053171B" w:rsidRPr="00183CCD">
        <w:rPr>
          <w:bCs/>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w:t>
      </w:r>
      <w:r w:rsidR="00B923E2" w:rsidRPr="00183CCD">
        <w:rPr>
          <w:bCs/>
        </w:rPr>
        <w:t xml:space="preserve">у органа муниципального </w:t>
      </w:r>
      <w:r w:rsidR="00900851">
        <w:rPr>
          <w:bCs/>
        </w:rPr>
        <w:t xml:space="preserve">жилищного </w:t>
      </w:r>
      <w:r w:rsidR="00B923E2" w:rsidRPr="00183CCD">
        <w:rPr>
          <w:bCs/>
        </w:rPr>
        <w:t xml:space="preserve">контроля </w:t>
      </w:r>
      <w:r w:rsidR="0053171B" w:rsidRPr="00183CCD">
        <w:rPr>
          <w:bCs/>
        </w:rPr>
        <w:t xml:space="preserve">документах и (или) </w:t>
      </w:r>
      <w:r w:rsidR="004A367E" w:rsidRPr="00183CCD">
        <w:rPr>
          <w:bCs/>
        </w:rPr>
        <w:t>полученным</w:t>
      </w:r>
      <w:r w:rsidR="0053171B" w:rsidRPr="00183CCD">
        <w:rPr>
          <w:bCs/>
        </w:rPr>
        <w:t xml:space="preserve"> в ходе осуществления муниципального </w:t>
      </w:r>
      <w:r w:rsidR="00900851">
        <w:rPr>
          <w:bCs/>
        </w:rPr>
        <w:t xml:space="preserve">жилищного </w:t>
      </w:r>
      <w:r w:rsidR="0053171B" w:rsidRPr="00183CCD">
        <w:rPr>
          <w:bCs/>
        </w:rPr>
        <w:t xml:space="preserve">контроля, информация об этом направляется юридическому лицу, индивидуальному предпринимателю одновременно с требованием представить в </w:t>
      </w:r>
      <w:r w:rsidR="004A367E" w:rsidRPr="00183CCD">
        <w:rPr>
          <w:bCs/>
        </w:rPr>
        <w:t>течение 10</w:t>
      </w:r>
      <w:proofErr w:type="gramEnd"/>
      <w:r w:rsidR="004A367E" w:rsidRPr="00183CCD">
        <w:rPr>
          <w:bCs/>
        </w:rPr>
        <w:t xml:space="preserve"> (десяти) рабочих дней необходимые пояснения в письменной форме. </w:t>
      </w:r>
    </w:p>
    <w:p w:rsidR="0053171B" w:rsidRPr="00183CCD" w:rsidRDefault="003A0D0B" w:rsidP="00900851">
      <w:pPr>
        <w:ind w:firstLine="567"/>
        <w:jc w:val="both"/>
        <w:outlineLvl w:val="3"/>
        <w:rPr>
          <w:bCs/>
        </w:rPr>
      </w:pPr>
      <w:r>
        <w:rPr>
          <w:bCs/>
        </w:rPr>
        <w:t xml:space="preserve">3.4.16. </w:t>
      </w:r>
      <w:r w:rsidR="0053171B" w:rsidRPr="00183CCD">
        <w:rPr>
          <w:bCs/>
        </w:rPr>
        <w:t xml:space="preserve">Юридическое лицо, индивидуальный предприниматель, представляющие </w:t>
      </w:r>
      <w:r w:rsidR="004A367E" w:rsidRPr="00183CCD">
        <w:rPr>
          <w:bCs/>
        </w:rPr>
        <w:t xml:space="preserve">в орган муниципального </w:t>
      </w:r>
      <w:r w:rsidR="00900851">
        <w:rPr>
          <w:bCs/>
        </w:rPr>
        <w:t xml:space="preserve">жилищного </w:t>
      </w:r>
      <w:r w:rsidR="004A367E" w:rsidRPr="00183CCD">
        <w:rPr>
          <w:bCs/>
        </w:rPr>
        <w:t xml:space="preserve">контроля </w:t>
      </w:r>
      <w:r w:rsidR="0053171B" w:rsidRPr="00183CCD">
        <w:rPr>
          <w:bCs/>
        </w:rPr>
        <w:t>пояснения относительно выявленных ошибок и (или) противоречий в представленных документах либо относительно несоответствия </w:t>
      </w:r>
      <w:r w:rsidR="001A15EB" w:rsidRPr="00183CCD">
        <w:rPr>
          <w:bCs/>
        </w:rPr>
        <w:t xml:space="preserve">указанных в </w:t>
      </w:r>
      <w:r w:rsidR="001A15EB" w:rsidRPr="008C6CD4">
        <w:rPr>
          <w:bCs/>
        </w:rPr>
        <w:t>подпункте 3.4</w:t>
      </w:r>
      <w:r w:rsidR="004A367E" w:rsidRPr="008C6CD4">
        <w:rPr>
          <w:bCs/>
        </w:rPr>
        <w:t>.</w:t>
      </w:r>
      <w:r w:rsidRPr="008C6CD4">
        <w:rPr>
          <w:bCs/>
        </w:rPr>
        <w:t>15</w:t>
      </w:r>
      <w:r w:rsidR="004A367E" w:rsidRPr="008C6CD4">
        <w:rPr>
          <w:bCs/>
        </w:rPr>
        <w:t xml:space="preserve"> </w:t>
      </w:r>
      <w:r w:rsidR="00900851" w:rsidRPr="008C6CD4">
        <w:rPr>
          <w:bCs/>
        </w:rPr>
        <w:t>пункта 3</w:t>
      </w:r>
      <w:r w:rsidRPr="008C6CD4">
        <w:rPr>
          <w:bCs/>
        </w:rPr>
        <w:t>.4</w:t>
      </w:r>
      <w:r w:rsidR="00900851" w:rsidRPr="008C6CD4">
        <w:rPr>
          <w:bCs/>
        </w:rPr>
        <w:t xml:space="preserve"> раздела 3 </w:t>
      </w:r>
      <w:r w:rsidR="004A367E" w:rsidRPr="008C6CD4">
        <w:rPr>
          <w:bCs/>
        </w:rPr>
        <w:t>настоящего Административного регламента</w:t>
      </w:r>
      <w:r w:rsidR="004A367E" w:rsidRPr="00183CCD">
        <w:rPr>
          <w:bCs/>
        </w:rPr>
        <w:t xml:space="preserve"> </w:t>
      </w:r>
      <w:r w:rsidR="0053171B" w:rsidRPr="00183CCD">
        <w:rPr>
          <w:bCs/>
        </w:rPr>
        <w:t>сведений, вп</w:t>
      </w:r>
      <w:r w:rsidR="002D1755" w:rsidRPr="00183CCD">
        <w:rPr>
          <w:bCs/>
        </w:rPr>
        <w:t xml:space="preserve">раве представить дополнительно </w:t>
      </w:r>
      <w:r w:rsidR="004A367E" w:rsidRPr="00183CCD">
        <w:rPr>
          <w:bCs/>
        </w:rPr>
        <w:t xml:space="preserve">в орган муниципального </w:t>
      </w:r>
      <w:r w:rsidR="00900851">
        <w:rPr>
          <w:bCs/>
        </w:rPr>
        <w:t xml:space="preserve">жилищного </w:t>
      </w:r>
      <w:r w:rsidR="004A367E" w:rsidRPr="00183CCD">
        <w:rPr>
          <w:bCs/>
        </w:rPr>
        <w:t xml:space="preserve">контроля </w:t>
      </w:r>
      <w:r w:rsidR="0053171B" w:rsidRPr="00183CCD">
        <w:rPr>
          <w:bCs/>
        </w:rPr>
        <w:t>документы, подтверждающие достоверность ранее представленных документов.</w:t>
      </w:r>
    </w:p>
    <w:p w:rsidR="0053171B" w:rsidRPr="00183CCD" w:rsidRDefault="003A0D0B" w:rsidP="00C20171">
      <w:pPr>
        <w:ind w:firstLine="567"/>
        <w:jc w:val="both"/>
        <w:outlineLvl w:val="3"/>
        <w:rPr>
          <w:bCs/>
        </w:rPr>
      </w:pPr>
      <w:r>
        <w:rPr>
          <w:bCs/>
        </w:rPr>
        <w:t xml:space="preserve">3.4.17. </w:t>
      </w:r>
      <w:r w:rsidR="0053171B" w:rsidRPr="00183CCD">
        <w:rPr>
          <w:bCs/>
        </w:rPr>
        <w:t xml:space="preserve">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w:t>
      </w:r>
      <w:r w:rsidR="0053171B" w:rsidRPr="00183CCD">
        <w:rPr>
          <w:bCs/>
        </w:rPr>
        <w:lastRenderedPageBreak/>
        <w:t>уполномоченным представителем пояснения и документы, подтверждающие достоверность ранее представленных документов. В случае</w:t>
      </w:r>
      <w:proofErr w:type="gramStart"/>
      <w:r w:rsidR="0053171B" w:rsidRPr="00183CCD">
        <w:rPr>
          <w:bCs/>
        </w:rPr>
        <w:t>,</w:t>
      </w:r>
      <w:proofErr w:type="gramEnd"/>
      <w:r w:rsidR="0053171B" w:rsidRPr="00183CCD">
        <w:rPr>
          <w:bCs/>
        </w:rPr>
        <w:t xml:space="preserve"> если после рассмотрения представленных пояснений</w:t>
      </w:r>
      <w:r w:rsidR="004A367E" w:rsidRPr="00183CCD">
        <w:rPr>
          <w:bCs/>
        </w:rPr>
        <w:t xml:space="preserve"> орган муниципального </w:t>
      </w:r>
      <w:r w:rsidR="00900851">
        <w:rPr>
          <w:bCs/>
        </w:rPr>
        <w:t xml:space="preserve">жилищного </w:t>
      </w:r>
      <w:r w:rsidR="004A367E" w:rsidRPr="00183CCD">
        <w:rPr>
          <w:bCs/>
        </w:rPr>
        <w:t xml:space="preserve">контроля установят признаки нарушения </w:t>
      </w:r>
      <w:r w:rsidR="0053171B" w:rsidRPr="00183CCD">
        <w:rPr>
          <w:bCs/>
        </w:rPr>
        <w:t>и обязательных требований</w:t>
      </w:r>
      <w:r w:rsidR="004A367E" w:rsidRPr="00183CCD">
        <w:rPr>
          <w:bCs/>
        </w:rPr>
        <w:t xml:space="preserve"> или требований, установленных муниципальными правовыми актами</w:t>
      </w:r>
      <w:r w:rsidR="0053171B" w:rsidRPr="00183CCD">
        <w:rPr>
          <w:bCs/>
        </w:rPr>
        <w:t xml:space="preserve">, должностные лица </w:t>
      </w:r>
      <w:r w:rsidR="004A367E" w:rsidRPr="00183CCD">
        <w:rPr>
          <w:bCs/>
        </w:rPr>
        <w:t xml:space="preserve">органа муниципального </w:t>
      </w:r>
      <w:r w:rsidR="00900851">
        <w:rPr>
          <w:bCs/>
        </w:rPr>
        <w:t xml:space="preserve">жилищного </w:t>
      </w:r>
      <w:r w:rsidR="004A367E" w:rsidRPr="00183CCD">
        <w:rPr>
          <w:bCs/>
        </w:rPr>
        <w:t xml:space="preserve">контроля </w:t>
      </w:r>
      <w:r w:rsidR="0053171B" w:rsidRPr="00183CCD">
        <w:rPr>
          <w:bCs/>
        </w:rPr>
        <w:t>вправе провести выездную проверку.</w:t>
      </w:r>
      <w:r w:rsidR="004A367E" w:rsidRPr="00183CCD">
        <w:rPr>
          <w:bCs/>
        </w:rPr>
        <w:t xml:space="preserve">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53171B" w:rsidRPr="00183CCD" w:rsidRDefault="003A0D0B" w:rsidP="00C20171">
      <w:pPr>
        <w:ind w:firstLine="567"/>
        <w:jc w:val="both"/>
        <w:outlineLvl w:val="3"/>
        <w:rPr>
          <w:bCs/>
        </w:rPr>
      </w:pPr>
      <w:r>
        <w:rPr>
          <w:bCs/>
        </w:rPr>
        <w:t xml:space="preserve">3.4.18. </w:t>
      </w:r>
      <w:r w:rsidR="0053171B" w:rsidRPr="00183CCD">
        <w:rPr>
          <w:bCs/>
        </w:rPr>
        <w:t xml:space="preserve">При проведении документарной проверки </w:t>
      </w:r>
      <w:r w:rsidR="002D1755" w:rsidRPr="00183CCD">
        <w:rPr>
          <w:bCs/>
        </w:rPr>
        <w:t>орган муниципального</w:t>
      </w:r>
      <w:r w:rsidR="00900851">
        <w:rPr>
          <w:bCs/>
        </w:rPr>
        <w:t xml:space="preserve"> жилищного</w:t>
      </w:r>
      <w:r w:rsidR="002D1755" w:rsidRPr="00183CCD">
        <w:rPr>
          <w:bCs/>
        </w:rPr>
        <w:t xml:space="preserve"> контроля </w:t>
      </w:r>
      <w:r w:rsidR="0053171B" w:rsidRPr="00183CCD">
        <w:rPr>
          <w:bCs/>
        </w:rPr>
        <w:t xml:space="preserve">не вправе требовать у юридического лица, индивидуального предпринимателя сведения и документы, не относящиеся к </w:t>
      </w:r>
      <w:r w:rsidR="002D1755" w:rsidRPr="00183CCD">
        <w:rPr>
          <w:bCs/>
        </w:rPr>
        <w:t xml:space="preserve">предмету документарной проверки, а также сведения и документы, которые могут быть получены этим органом от иных </w:t>
      </w:r>
      <w:r w:rsidR="009A4C66" w:rsidRPr="00183CCD">
        <w:rPr>
          <w:bCs/>
        </w:rPr>
        <w:t xml:space="preserve">органов государственного контроля (надзора) </w:t>
      </w:r>
      <w:r w:rsidR="002D1755" w:rsidRPr="00183CCD">
        <w:rPr>
          <w:bCs/>
        </w:rPr>
        <w:t>органов муниципального контроля.</w:t>
      </w:r>
    </w:p>
    <w:p w:rsidR="00DE4ABA" w:rsidRPr="00445583" w:rsidRDefault="003A0D0B" w:rsidP="00C20171">
      <w:pPr>
        <w:ind w:firstLine="567"/>
        <w:jc w:val="both"/>
      </w:pPr>
      <w:r>
        <w:t xml:space="preserve">3.4.19. </w:t>
      </w:r>
      <w:r w:rsidR="00BF06A5" w:rsidRPr="00445583">
        <w:t>В случае проведения документарной проверки членов саморегулируемых организаций, муниципальный жилищный инспектор, ответственный за подготовку решения о проведении проверки, подготавливает уведомление саморегулируемой организации и пер</w:t>
      </w:r>
      <w:r w:rsidR="00DE4ABA" w:rsidRPr="00445583">
        <w:t>едает его на визирование Главе</w:t>
      </w:r>
      <w:r w:rsidR="00900851">
        <w:t>, а в случае его отсутствия – Первому заместителю Главы</w:t>
      </w:r>
      <w:r w:rsidR="003947C9">
        <w:t xml:space="preserve"> органа муниципального жилищного контроля</w:t>
      </w:r>
      <w:r w:rsidR="00BF06A5" w:rsidRPr="00445583">
        <w:t>.</w:t>
      </w:r>
    </w:p>
    <w:p w:rsidR="00BF06A5" w:rsidRPr="00B244F1" w:rsidRDefault="003A0D0B" w:rsidP="00C20171">
      <w:pPr>
        <w:shd w:val="clear" w:color="auto" w:fill="FFFFFF"/>
        <w:ind w:firstLine="567"/>
        <w:jc w:val="both"/>
        <w:outlineLvl w:val="3"/>
        <w:rPr>
          <w:bCs/>
          <w:color w:val="00B050"/>
        </w:rPr>
      </w:pPr>
      <w:r>
        <w:t xml:space="preserve">3.4.20. </w:t>
      </w:r>
      <w:r w:rsidR="00BF06A5" w:rsidRPr="00445583">
        <w:t>Указанное уведомление о проведении плановой, внеплановой выездной проверки не позднее, чем за 3 (три) рабочих дня направляется специалистом Администрации, ответственным за делопроизводство, в саморегулируемую организацию в целях обеспечения возможности участия или присутствия ее представителя при проведении плановой, внеплановой выездной проверки.</w:t>
      </w:r>
    </w:p>
    <w:p w:rsidR="0053171B" w:rsidRPr="00DE4ABA" w:rsidRDefault="00DE4ABA" w:rsidP="003947C9">
      <w:pPr>
        <w:ind w:firstLine="567"/>
        <w:jc w:val="center"/>
        <w:rPr>
          <w:rFonts w:eastAsia="Calibri"/>
        </w:rPr>
      </w:pPr>
      <w:r>
        <w:rPr>
          <w:b/>
          <w:bCs/>
          <w:i/>
          <w:shd w:val="clear" w:color="auto" w:fill="FFFFFF"/>
        </w:rPr>
        <w:t>3.5</w:t>
      </w:r>
      <w:r w:rsidR="0053171B" w:rsidRPr="00DE4ABA">
        <w:rPr>
          <w:b/>
          <w:bCs/>
          <w:i/>
          <w:shd w:val="clear" w:color="auto" w:fill="FFFFFF"/>
        </w:rPr>
        <w:t>. Выездная проверка.</w:t>
      </w:r>
    </w:p>
    <w:p w:rsidR="0053171B" w:rsidRPr="00DE4ABA" w:rsidRDefault="00AA68AA" w:rsidP="00C20171">
      <w:pPr>
        <w:ind w:firstLine="567"/>
        <w:jc w:val="both"/>
        <w:outlineLvl w:val="3"/>
        <w:rPr>
          <w:bCs/>
        </w:rPr>
      </w:pPr>
      <w:r>
        <w:rPr>
          <w:bCs/>
        </w:rPr>
        <w:t>3.5</w:t>
      </w:r>
      <w:r w:rsidR="0053171B" w:rsidRPr="00DE4ABA">
        <w:rPr>
          <w:bCs/>
        </w:rPr>
        <w:t>.1. Предметом выездной проверки юридического лица, индивидуального предпринимателя являются содержащиеся в документах юридического лица, индивидуального предпринимателя сведения, а также выполняемая работа, предоставляемые услуги и принимаемые ими меры по исполнению обязательных требований.</w:t>
      </w:r>
    </w:p>
    <w:p w:rsidR="0053171B" w:rsidRPr="00DE4ABA" w:rsidRDefault="0053171B" w:rsidP="00C20171">
      <w:pPr>
        <w:ind w:firstLine="567"/>
        <w:jc w:val="both"/>
        <w:outlineLvl w:val="3"/>
        <w:rPr>
          <w:bCs/>
        </w:rPr>
      </w:pPr>
      <w:r w:rsidRPr="00DE4ABA">
        <w:rPr>
          <w:bCs/>
        </w:rPr>
        <w:t>Предметом выездной проверки в отношении</w:t>
      </w:r>
      <w:r w:rsidR="00C20171">
        <w:rPr>
          <w:bCs/>
        </w:rPr>
        <w:t xml:space="preserve"> граждан</w:t>
      </w:r>
      <w:r w:rsidRPr="00DE4ABA">
        <w:rPr>
          <w:bCs/>
        </w:rPr>
        <w:t xml:space="preserve">, не относимой к его индивидуальной предпринимательской деятельности, если таковая им ведется, является соблюдением </w:t>
      </w:r>
      <w:r w:rsidR="00C20171">
        <w:rPr>
          <w:bCs/>
        </w:rPr>
        <w:t xml:space="preserve">гражданами </w:t>
      </w:r>
      <w:r w:rsidRPr="00DE4ABA">
        <w:rPr>
          <w:bCs/>
        </w:rPr>
        <w:t>требований жилищного законодательства в отношении находящегося в его собственности (пользовании) жилого помещения.</w:t>
      </w:r>
    </w:p>
    <w:p w:rsidR="00ED53EB" w:rsidRPr="00DE4ABA" w:rsidRDefault="00DE4ABA" w:rsidP="00C20171">
      <w:pPr>
        <w:ind w:firstLine="567"/>
        <w:jc w:val="both"/>
        <w:outlineLvl w:val="3"/>
        <w:rPr>
          <w:bCs/>
        </w:rPr>
      </w:pPr>
      <w:r>
        <w:rPr>
          <w:bCs/>
        </w:rPr>
        <w:t>3.5</w:t>
      </w:r>
      <w:r w:rsidR="0053171B" w:rsidRPr="00DE4ABA">
        <w:rPr>
          <w:bCs/>
        </w:rPr>
        <w:t>.2. Выездная проверка (</w:t>
      </w:r>
      <w:r w:rsidR="00BF06A5" w:rsidRPr="00DE4ABA">
        <w:rPr>
          <w:bCs/>
        </w:rPr>
        <w:t xml:space="preserve">как </w:t>
      </w:r>
      <w:r w:rsidR="0053171B" w:rsidRPr="00DE4ABA">
        <w:rPr>
          <w:bCs/>
        </w:rPr>
        <w:t xml:space="preserve">плановая, </w:t>
      </w:r>
      <w:r w:rsidR="00BF06A5" w:rsidRPr="00DE4ABA">
        <w:rPr>
          <w:bCs/>
        </w:rPr>
        <w:t xml:space="preserve">так и </w:t>
      </w:r>
      <w:r w:rsidR="0053171B" w:rsidRPr="00DE4ABA">
        <w:rPr>
          <w:bCs/>
        </w:rPr>
        <w:t xml:space="preserve">внеплановая) проводится по месту нахождения жилого помещения </w:t>
      </w:r>
      <w:r w:rsidR="00C20171">
        <w:rPr>
          <w:bCs/>
        </w:rPr>
        <w:t xml:space="preserve">граждан, </w:t>
      </w:r>
      <w:r w:rsidR="0053171B" w:rsidRPr="00DE4ABA">
        <w:rPr>
          <w:bCs/>
        </w:rPr>
        <w:t>мес</w:t>
      </w:r>
      <w:r w:rsidR="00BF06A5" w:rsidRPr="00DE4ABA">
        <w:rPr>
          <w:bCs/>
        </w:rPr>
        <w:t xml:space="preserve">ту нахождения юридического лица, месту осуществления деятельности индивидуального предпринимателя </w:t>
      </w:r>
      <w:r w:rsidR="0053171B" w:rsidRPr="00DE4ABA">
        <w:rPr>
          <w:bCs/>
        </w:rPr>
        <w:t>и (или) по мес</w:t>
      </w:r>
      <w:r w:rsidR="00BF06A5" w:rsidRPr="00DE4ABA">
        <w:rPr>
          <w:bCs/>
        </w:rPr>
        <w:t>ту фактического осуществления их деятельности.</w:t>
      </w:r>
    </w:p>
    <w:p w:rsidR="007C6BBD" w:rsidRDefault="00DE4ABA" w:rsidP="00C20171">
      <w:pPr>
        <w:ind w:firstLine="567"/>
        <w:jc w:val="both"/>
        <w:outlineLvl w:val="3"/>
      </w:pPr>
      <w:r>
        <w:rPr>
          <w:bCs/>
        </w:rPr>
        <w:t>3.5</w:t>
      </w:r>
      <w:r w:rsidR="0053171B" w:rsidRPr="00DE4ABA">
        <w:rPr>
          <w:bCs/>
        </w:rPr>
        <w:t xml:space="preserve">.3. </w:t>
      </w:r>
      <w:r w:rsidR="00511F78" w:rsidRPr="00DE4ABA">
        <w:rPr>
          <w:bCs/>
        </w:rPr>
        <w:t>Основанием для проведения проверки любого вида в отношении юридических лиц, индивидуальных предпринимателей</w:t>
      </w:r>
      <w:r w:rsidR="001F4829">
        <w:rPr>
          <w:bCs/>
        </w:rPr>
        <w:t>, граждан</w:t>
      </w:r>
      <w:r w:rsidR="00511F78" w:rsidRPr="00DE4ABA">
        <w:rPr>
          <w:bCs/>
        </w:rPr>
        <w:t xml:space="preserve"> явл</w:t>
      </w:r>
      <w:r w:rsidR="007C6BBD">
        <w:rPr>
          <w:bCs/>
        </w:rPr>
        <w:t>яется распоряжение Главы, а во время его отсутствия – Первого заместителя Главы</w:t>
      </w:r>
      <w:r w:rsidR="000C15DE">
        <w:rPr>
          <w:bCs/>
        </w:rPr>
        <w:t xml:space="preserve"> </w:t>
      </w:r>
      <w:r w:rsidR="000C15DE">
        <w:rPr>
          <w:bCs/>
        </w:rPr>
        <w:lastRenderedPageBreak/>
        <w:t>органа муниципального жилищного контроля</w:t>
      </w:r>
      <w:r w:rsidR="00511F78" w:rsidRPr="00DE4ABA">
        <w:rPr>
          <w:bCs/>
        </w:rPr>
        <w:t xml:space="preserve">, лиц, исполняющих обязанности указанных должностных лиц. </w:t>
      </w:r>
    </w:p>
    <w:p w:rsidR="0053171B" w:rsidRPr="0053171B" w:rsidRDefault="00DE4ABA" w:rsidP="001F4829">
      <w:pPr>
        <w:ind w:firstLine="567"/>
        <w:jc w:val="both"/>
        <w:outlineLvl w:val="3"/>
        <w:rPr>
          <w:bCs/>
        </w:rPr>
      </w:pPr>
      <w:r>
        <w:rPr>
          <w:bCs/>
        </w:rPr>
        <w:t>3.5</w:t>
      </w:r>
      <w:r w:rsidR="00511F78">
        <w:rPr>
          <w:bCs/>
        </w:rPr>
        <w:t>.4</w:t>
      </w:r>
      <w:r w:rsidR="0053171B" w:rsidRPr="0053171B">
        <w:rPr>
          <w:bCs/>
        </w:rPr>
        <w:t>. Выездная проверка проводится в случае, если при документарной проверке не представляется возможным:</w:t>
      </w:r>
    </w:p>
    <w:p w:rsidR="0053171B" w:rsidRPr="0053171B" w:rsidRDefault="0053171B" w:rsidP="001F4829">
      <w:pPr>
        <w:ind w:firstLine="567"/>
        <w:jc w:val="both"/>
        <w:outlineLvl w:val="3"/>
        <w:rPr>
          <w:bCs/>
        </w:rPr>
      </w:pPr>
      <w:r w:rsidRPr="0053171B">
        <w:rPr>
          <w:bCs/>
        </w:rPr>
        <w:t>-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w:t>
      </w:r>
      <w:r w:rsidR="00511F78">
        <w:rPr>
          <w:bCs/>
        </w:rPr>
        <w:t xml:space="preserve"> иных имеющихся в распоряжении органа муниципального </w:t>
      </w:r>
      <w:r w:rsidR="001F4829">
        <w:rPr>
          <w:bCs/>
        </w:rPr>
        <w:t xml:space="preserve">жилищного </w:t>
      </w:r>
      <w:r w:rsidR="00511F78">
        <w:rPr>
          <w:bCs/>
        </w:rPr>
        <w:t xml:space="preserve">контроля </w:t>
      </w:r>
      <w:r w:rsidRPr="0053171B">
        <w:rPr>
          <w:bCs/>
        </w:rPr>
        <w:t>документах юридического лица, индивидуального предпринимателя;</w:t>
      </w:r>
    </w:p>
    <w:p w:rsidR="0053171B" w:rsidRPr="0053171B" w:rsidRDefault="0053171B" w:rsidP="001F4829">
      <w:pPr>
        <w:ind w:firstLine="567"/>
        <w:jc w:val="both"/>
        <w:outlineLvl w:val="3"/>
        <w:rPr>
          <w:bCs/>
        </w:rPr>
      </w:pPr>
      <w:r w:rsidRPr="0053171B">
        <w:rPr>
          <w:bCs/>
        </w:rPr>
        <w:t xml:space="preserve">- оценить соответствие деятельности юридического лица, индивидуального предпринимателя обязательным требованиям </w:t>
      </w:r>
      <w:r w:rsidR="00511F78">
        <w:rPr>
          <w:bCs/>
        </w:rPr>
        <w:t xml:space="preserve">или требованиям, установленным муниципальными правовыми актами, </w:t>
      </w:r>
      <w:r w:rsidRPr="0053171B">
        <w:rPr>
          <w:bCs/>
        </w:rPr>
        <w:t>без проведения соответствующего мероприятия по контролю.</w:t>
      </w:r>
    </w:p>
    <w:p w:rsidR="0053171B" w:rsidRPr="005748F0" w:rsidRDefault="00DE4ABA" w:rsidP="001F4829">
      <w:pPr>
        <w:ind w:firstLine="567"/>
        <w:jc w:val="both"/>
        <w:outlineLvl w:val="3"/>
        <w:rPr>
          <w:bCs/>
        </w:rPr>
      </w:pPr>
      <w:r w:rsidRPr="005748F0">
        <w:rPr>
          <w:bCs/>
        </w:rPr>
        <w:t>3.5</w:t>
      </w:r>
      <w:r w:rsidR="000D3384" w:rsidRPr="005748F0">
        <w:rPr>
          <w:bCs/>
        </w:rPr>
        <w:t>.5</w:t>
      </w:r>
      <w:r w:rsidR="0053171B" w:rsidRPr="005748F0">
        <w:rPr>
          <w:bCs/>
        </w:rPr>
        <w:t xml:space="preserve">. </w:t>
      </w:r>
      <w:proofErr w:type="gramStart"/>
      <w:r w:rsidR="0053171B" w:rsidRPr="005748F0">
        <w:rPr>
          <w:bCs/>
        </w:rPr>
        <w:t xml:space="preserve">Выездная проверка начинается с предъявления служебного удостоверения </w:t>
      </w:r>
      <w:r w:rsidR="007C6BBD" w:rsidRPr="005748F0">
        <w:rPr>
          <w:bCs/>
        </w:rPr>
        <w:t>муниципальными жилищными инспекторами</w:t>
      </w:r>
      <w:r w:rsidR="0053171B" w:rsidRPr="005748F0">
        <w:rPr>
          <w:bCs/>
        </w:rPr>
        <w:t>,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w:t>
      </w:r>
      <w:r w:rsidR="001F4829">
        <w:rPr>
          <w:bCs/>
        </w:rPr>
        <w:t>, граждан</w:t>
      </w:r>
      <w:r w:rsidR="0053171B" w:rsidRPr="005748F0">
        <w:rPr>
          <w:bCs/>
        </w:rPr>
        <w:t xml:space="preserve"> с </w:t>
      </w:r>
      <w:r w:rsidR="007C6BBD" w:rsidRPr="005748F0">
        <w:rPr>
          <w:bCs/>
        </w:rPr>
        <w:t>распоряжением Главы, а в случае его отсутствия – Первого заместителя Главы</w:t>
      </w:r>
      <w:r w:rsidR="000C15DE">
        <w:rPr>
          <w:bCs/>
        </w:rPr>
        <w:t xml:space="preserve"> органа муниципального жилищного контроля</w:t>
      </w:r>
      <w:r w:rsidR="007C6BBD" w:rsidRPr="005748F0">
        <w:rPr>
          <w:bCs/>
        </w:rPr>
        <w:t xml:space="preserve">, </w:t>
      </w:r>
      <w:r w:rsidR="0053171B" w:rsidRPr="005748F0">
        <w:rPr>
          <w:bCs/>
        </w:rPr>
        <w:t xml:space="preserve">о </w:t>
      </w:r>
      <w:r w:rsidR="001B72E3" w:rsidRPr="005748F0">
        <w:rPr>
          <w:bCs/>
        </w:rPr>
        <w:t xml:space="preserve">назначении выездной проверки и с полномочиями </w:t>
      </w:r>
      <w:r w:rsidR="0053171B" w:rsidRPr="005748F0">
        <w:rPr>
          <w:bCs/>
        </w:rPr>
        <w:t>проводящих выездную проверку лиц, а также с целями, задачами, основаниями проведения выездной проверки</w:t>
      </w:r>
      <w:proofErr w:type="gramEnd"/>
      <w:r w:rsidR="0053171B" w:rsidRPr="005748F0">
        <w:rPr>
          <w:bCs/>
        </w:rPr>
        <w:t>,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5748F0" w:rsidRDefault="00DE4ABA" w:rsidP="001F4829">
      <w:pPr>
        <w:ind w:firstLine="567"/>
        <w:jc w:val="both"/>
        <w:outlineLvl w:val="3"/>
        <w:rPr>
          <w:bCs/>
        </w:rPr>
      </w:pPr>
      <w:r>
        <w:rPr>
          <w:bCs/>
        </w:rPr>
        <w:t>3.5</w:t>
      </w:r>
      <w:r w:rsidR="005748F0">
        <w:rPr>
          <w:bCs/>
        </w:rPr>
        <w:t>.6</w:t>
      </w:r>
      <w:r w:rsidR="0053171B" w:rsidRPr="0053171B">
        <w:rPr>
          <w:bCs/>
        </w:rPr>
        <w:t xml:space="preserve">.  </w:t>
      </w:r>
      <w:r w:rsidR="001F4829">
        <w:rPr>
          <w:bCs/>
        </w:rPr>
        <w:t>Граждане</w:t>
      </w:r>
      <w:r w:rsidR="0053171B" w:rsidRPr="0053171B">
        <w:rPr>
          <w:bCs/>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w:t>
      </w:r>
      <w:r w:rsidR="007C6BBD">
        <w:rPr>
          <w:bCs/>
        </w:rPr>
        <w:t xml:space="preserve">муниципальному жилищному </w:t>
      </w:r>
      <w:r w:rsidR="0053171B" w:rsidRPr="007C6BBD">
        <w:rPr>
          <w:bCs/>
        </w:rPr>
        <w:t>инспектору,</w:t>
      </w:r>
      <w:r w:rsidR="0053171B" w:rsidRPr="0053171B">
        <w:rPr>
          <w:bCs/>
        </w:rPr>
        <w:t xml:space="preserve">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к подконтрольному объекту лицам, проводящим проверку, для осуществления мероприятий по контролю. </w:t>
      </w:r>
    </w:p>
    <w:p w:rsidR="005748F0" w:rsidRDefault="005748F0" w:rsidP="001F4829">
      <w:pPr>
        <w:ind w:firstLine="567"/>
        <w:jc w:val="both"/>
      </w:pPr>
      <w:r w:rsidRPr="005748F0">
        <w:t xml:space="preserve">3.5.7. </w:t>
      </w:r>
      <w:r w:rsidRPr="005748F0">
        <w:rPr>
          <w:rFonts w:eastAsia="Calibri"/>
        </w:rPr>
        <w:t>Органы муниципального жилищного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1F4829" w:rsidRDefault="005748F0" w:rsidP="001F4829">
      <w:pPr>
        <w:ind w:firstLine="567"/>
        <w:jc w:val="both"/>
        <w:rPr>
          <w:rFonts w:ascii="Arial" w:hAnsi="Arial" w:cs="Arial"/>
          <w:color w:val="282828"/>
          <w:sz w:val="27"/>
          <w:szCs w:val="27"/>
        </w:rPr>
      </w:pPr>
      <w:r w:rsidRPr="005748F0">
        <w:t xml:space="preserve">3.5.8. </w:t>
      </w:r>
      <w:r w:rsidRPr="005748F0">
        <w:rPr>
          <w:rFonts w:eastAsia="Calibri"/>
        </w:rPr>
        <w:t>В случае</w:t>
      </w:r>
      <w:proofErr w:type="gramStart"/>
      <w:r w:rsidRPr="005748F0">
        <w:rPr>
          <w:rFonts w:eastAsia="Calibri"/>
        </w:rPr>
        <w:t>,</w:t>
      </w:r>
      <w:proofErr w:type="gramEnd"/>
      <w:r w:rsidRPr="005748F0">
        <w:rPr>
          <w:rFonts w:eastAsia="Calibri"/>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w:t>
      </w:r>
      <w:r w:rsidR="001F4829">
        <w:rPr>
          <w:rFonts w:eastAsia="Calibri"/>
        </w:rPr>
        <w:t xml:space="preserve">гражданина, </w:t>
      </w:r>
      <w:r w:rsidRPr="005748F0">
        <w:rPr>
          <w:rFonts w:eastAsia="Calibri"/>
        </w:rPr>
        <w:t xml:space="preserve">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w:t>
      </w:r>
      <w:r w:rsidRPr="005748F0">
        <w:rPr>
          <w:rFonts w:eastAsia="Calibri"/>
        </w:rPr>
        <w:lastRenderedPageBreak/>
        <w:t xml:space="preserve">руководителя или иного должностного лица юридического лица, повлекшими невозможность проведения проверки, должностное лицо органа муниципального </w:t>
      </w:r>
      <w:r>
        <w:rPr>
          <w:rFonts w:eastAsia="Calibri"/>
        </w:rPr>
        <w:t xml:space="preserve">жилищного </w:t>
      </w:r>
      <w:r w:rsidRPr="005748F0">
        <w:rPr>
          <w:rFonts w:eastAsia="Calibri"/>
        </w:rPr>
        <w:t xml:space="preserve">контроля составляет акт о невозможности проведения соответствующей проверки с указанием причин невозможности ее проведения. </w:t>
      </w:r>
      <w:proofErr w:type="gramStart"/>
      <w:r w:rsidRPr="005748F0">
        <w:rPr>
          <w:rFonts w:eastAsia="Calibri"/>
        </w:rPr>
        <w:t>В этом случае орган муниципального жилищного контроля в течение 3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w:t>
      </w:r>
      <w:r w:rsidR="001F4829">
        <w:rPr>
          <w:rFonts w:eastAsia="Calibri"/>
        </w:rPr>
        <w:t>, граждан</w:t>
      </w:r>
      <w:r w:rsidRPr="005748F0">
        <w:rPr>
          <w:rFonts w:eastAsia="Calibri"/>
        </w:rPr>
        <w:t xml:space="preserve">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sidR="001F4829">
        <w:rPr>
          <w:rFonts w:eastAsia="Calibri"/>
        </w:rPr>
        <w:t>, граждан</w:t>
      </w:r>
      <w:r w:rsidRPr="005748F0">
        <w:rPr>
          <w:rFonts w:eastAsia="Calibri"/>
        </w:rPr>
        <w:t>.</w:t>
      </w:r>
      <w:proofErr w:type="gramEnd"/>
    </w:p>
    <w:p w:rsidR="001F4829" w:rsidRDefault="001F4829" w:rsidP="001F4829">
      <w:pPr>
        <w:ind w:firstLine="567"/>
        <w:jc w:val="both"/>
      </w:pPr>
      <w:r>
        <w:t>3.5.9</w:t>
      </w:r>
      <w:r w:rsidR="001B72E3" w:rsidRPr="007C6BBD">
        <w:t>. Результатом исполнения административной п</w:t>
      </w:r>
      <w:r>
        <w:t>роцедуры является акт проверки.</w:t>
      </w:r>
    </w:p>
    <w:p w:rsidR="001B72E3" w:rsidRPr="008C6CD4" w:rsidRDefault="001F4829" w:rsidP="001F4829">
      <w:pPr>
        <w:ind w:firstLine="567"/>
        <w:jc w:val="both"/>
      </w:pPr>
      <w:r>
        <w:t>3.5.10</w:t>
      </w:r>
      <w:r w:rsidR="001B72E3" w:rsidRPr="005748F0">
        <w:t xml:space="preserve">. </w:t>
      </w:r>
      <w:r w:rsidR="005748F0" w:rsidRPr="005748F0">
        <w:t xml:space="preserve"> Максимальный срок проведения проверки устано</w:t>
      </w:r>
      <w:r w:rsidR="000C15DE">
        <w:t xml:space="preserve">влен </w:t>
      </w:r>
      <w:r w:rsidR="000C15DE" w:rsidRPr="008C6CD4">
        <w:t>в п</w:t>
      </w:r>
      <w:r w:rsidR="003A0D0B" w:rsidRPr="008C6CD4">
        <w:t>ункте</w:t>
      </w:r>
      <w:r w:rsidR="000C15DE" w:rsidRPr="008C6CD4">
        <w:t xml:space="preserve"> 2.6</w:t>
      </w:r>
      <w:r w:rsidR="005748F0" w:rsidRPr="008C6CD4">
        <w:t xml:space="preserve"> раздела 2 настоящего Административного регламента.</w:t>
      </w:r>
    </w:p>
    <w:p w:rsidR="0053171B" w:rsidRPr="00DE4ABA" w:rsidRDefault="00DE4ABA" w:rsidP="000C15DE">
      <w:pPr>
        <w:ind w:firstLine="567"/>
        <w:jc w:val="center"/>
        <w:rPr>
          <w:b/>
          <w:i/>
        </w:rPr>
      </w:pPr>
      <w:r w:rsidRPr="00DE4ABA">
        <w:rPr>
          <w:b/>
          <w:i/>
        </w:rPr>
        <w:t>3.6</w:t>
      </w:r>
      <w:r w:rsidR="0053171B" w:rsidRPr="00DE4ABA">
        <w:rPr>
          <w:b/>
          <w:i/>
        </w:rPr>
        <w:t>. Порядок оформления результатов проверки.</w:t>
      </w:r>
    </w:p>
    <w:p w:rsidR="0053171B" w:rsidRPr="0053171B" w:rsidRDefault="001F4829" w:rsidP="00D73EB4">
      <w:pPr>
        <w:ind w:firstLine="567"/>
        <w:jc w:val="both"/>
        <w:outlineLvl w:val="3"/>
        <w:rPr>
          <w:bCs/>
        </w:rPr>
      </w:pPr>
      <w:r>
        <w:rPr>
          <w:bCs/>
        </w:rPr>
        <w:t>3.6</w:t>
      </w:r>
      <w:r w:rsidR="0053171B" w:rsidRPr="0053171B">
        <w:rPr>
          <w:bCs/>
        </w:rPr>
        <w:t xml:space="preserve">.1. </w:t>
      </w:r>
      <w:r w:rsidR="00445583">
        <w:rPr>
          <w:bCs/>
        </w:rPr>
        <w:t>Д</w:t>
      </w:r>
      <w:r w:rsidR="0053171B" w:rsidRPr="0053171B">
        <w:rPr>
          <w:bCs/>
        </w:rPr>
        <w:t>окументы, которые составляются по результатам мероприятий по контролю (плановых и внеплановых), должны быть оформлены на бумажном носителе, иметь сквозную нумерацию страниц, в них не допускаются помарки, подчистки и иные исправления, за исключением исправлений, оговоренных и заверенных подписями, печатями  представителей участников проверки.</w:t>
      </w:r>
    </w:p>
    <w:p w:rsidR="0053171B" w:rsidRPr="0053171B" w:rsidRDefault="00445583" w:rsidP="00D73EB4">
      <w:pPr>
        <w:ind w:firstLine="567"/>
        <w:jc w:val="both"/>
        <w:outlineLvl w:val="3"/>
        <w:rPr>
          <w:bCs/>
        </w:rPr>
      </w:pPr>
      <w:r>
        <w:rPr>
          <w:bCs/>
        </w:rPr>
        <w:t>Приложения к</w:t>
      </w:r>
      <w:r w:rsidR="0053171B" w:rsidRPr="0053171B">
        <w:rPr>
          <w:bCs/>
        </w:rPr>
        <w:t xml:space="preserve"> документам нумеруются по порядку (с указанием количества страниц в каждом приложении, если их более одной).</w:t>
      </w:r>
    </w:p>
    <w:p w:rsidR="0053171B" w:rsidRPr="0053171B" w:rsidRDefault="001F4829" w:rsidP="00D73EB4">
      <w:pPr>
        <w:ind w:firstLine="567"/>
        <w:jc w:val="both"/>
        <w:outlineLvl w:val="3"/>
        <w:rPr>
          <w:bCs/>
        </w:rPr>
      </w:pPr>
      <w:r>
        <w:rPr>
          <w:bCs/>
        </w:rPr>
        <w:t>3.6</w:t>
      </w:r>
      <w:r w:rsidR="0053171B" w:rsidRPr="0053171B">
        <w:rPr>
          <w:bCs/>
        </w:rPr>
        <w:t>.2. Акт проверки юридического лица, индивидуального предпринимателя составляется уполн</w:t>
      </w:r>
      <w:r>
        <w:rPr>
          <w:bCs/>
        </w:rPr>
        <w:t>омоченным должностным лицом А</w:t>
      </w:r>
      <w:r w:rsidR="0053171B" w:rsidRPr="0053171B">
        <w:rPr>
          <w:bCs/>
        </w:rPr>
        <w:t xml:space="preserve">дминистрации по месту нахождения подконтрольного объекта в </w:t>
      </w:r>
      <w:r>
        <w:rPr>
          <w:bCs/>
        </w:rPr>
        <w:t>2 (</w:t>
      </w:r>
      <w:r w:rsidR="0053171B" w:rsidRPr="0053171B">
        <w:rPr>
          <w:bCs/>
        </w:rPr>
        <w:t>двух</w:t>
      </w:r>
      <w:r>
        <w:rPr>
          <w:bCs/>
        </w:rPr>
        <w:t>)</w:t>
      </w:r>
      <w:r w:rsidR="0053171B" w:rsidRPr="0053171B">
        <w:rPr>
          <w:bCs/>
        </w:rPr>
        <w:t xml:space="preserve"> экземплярах </w:t>
      </w:r>
      <w:r w:rsidR="0053171B" w:rsidRPr="0053171B">
        <w:rPr>
          <w:bCs/>
          <w:shd w:val="clear" w:color="auto" w:fill="FFFFFF"/>
        </w:rPr>
        <w:t>по форме,</w:t>
      </w:r>
      <w:r>
        <w:rPr>
          <w:bCs/>
          <w:shd w:val="clear" w:color="auto" w:fill="FFFFFF"/>
        </w:rPr>
        <w:t xml:space="preserve"> утвержденной настоящим Административным регламентом</w:t>
      </w:r>
      <w:r w:rsidR="0053171B" w:rsidRPr="0053171B">
        <w:rPr>
          <w:bCs/>
          <w:shd w:val="clear" w:color="auto" w:fill="FFFFFF"/>
        </w:rPr>
        <w:t>.</w:t>
      </w:r>
      <w:r w:rsidR="0053171B" w:rsidRPr="0053171B">
        <w:rPr>
          <w:bCs/>
          <w:shd w:val="clear" w:color="auto" w:fill="FFFF00"/>
        </w:rPr>
        <w:t xml:space="preserve"> </w:t>
      </w:r>
      <w:r w:rsidR="0053171B" w:rsidRPr="0053171B">
        <w:rPr>
          <w:bCs/>
        </w:rPr>
        <w:t xml:space="preserve"> </w:t>
      </w:r>
    </w:p>
    <w:p w:rsidR="0053171B" w:rsidRPr="0053171B" w:rsidRDefault="0053171B" w:rsidP="00D73EB4">
      <w:pPr>
        <w:ind w:firstLine="567"/>
        <w:jc w:val="both"/>
        <w:outlineLvl w:val="3"/>
        <w:rPr>
          <w:bCs/>
        </w:rPr>
      </w:pPr>
      <w:r w:rsidRPr="0053171B">
        <w:rPr>
          <w:bCs/>
        </w:rPr>
        <w:t xml:space="preserve">В случае невозможности составления Акта проверки по месту нахождения подконтрольного объекта, он может </w:t>
      </w:r>
      <w:r w:rsidR="00445583">
        <w:rPr>
          <w:bCs/>
        </w:rPr>
        <w:t>быть составлен по месту работы муниципального жилищного и</w:t>
      </w:r>
      <w:r w:rsidRPr="0053171B">
        <w:rPr>
          <w:bCs/>
        </w:rPr>
        <w:t xml:space="preserve">нспектора в течение </w:t>
      </w:r>
      <w:r w:rsidR="00445583">
        <w:rPr>
          <w:bCs/>
        </w:rPr>
        <w:t>1 (</w:t>
      </w:r>
      <w:r w:rsidRPr="0053171B">
        <w:rPr>
          <w:bCs/>
        </w:rPr>
        <w:t>одного</w:t>
      </w:r>
      <w:r w:rsidR="00445583">
        <w:rPr>
          <w:bCs/>
        </w:rPr>
        <w:t>)</w:t>
      </w:r>
      <w:r w:rsidRPr="0053171B">
        <w:rPr>
          <w:bCs/>
        </w:rPr>
        <w:t xml:space="preserve"> рабочего дня. </w:t>
      </w:r>
    </w:p>
    <w:p w:rsidR="0053171B" w:rsidRPr="0053171B" w:rsidRDefault="00445583" w:rsidP="00D73EB4">
      <w:pPr>
        <w:ind w:firstLine="567"/>
        <w:jc w:val="both"/>
        <w:outlineLvl w:val="3"/>
        <w:rPr>
          <w:bCs/>
        </w:rPr>
      </w:pPr>
      <w:r>
        <w:rPr>
          <w:bCs/>
        </w:rPr>
        <w:t> </w:t>
      </w:r>
      <w:r w:rsidR="0053171B" w:rsidRPr="0053171B">
        <w:rPr>
          <w:bCs/>
        </w:rPr>
        <w:t>В акте проверки указываются:</w:t>
      </w:r>
    </w:p>
    <w:p w:rsidR="0053171B" w:rsidRPr="0053171B" w:rsidRDefault="0053171B" w:rsidP="00D73EB4">
      <w:pPr>
        <w:ind w:firstLine="567"/>
        <w:jc w:val="both"/>
        <w:outlineLvl w:val="3"/>
        <w:rPr>
          <w:bCs/>
        </w:rPr>
      </w:pPr>
      <w:r w:rsidRPr="0053171B">
        <w:rPr>
          <w:bCs/>
        </w:rPr>
        <w:t>- дата, время и место составления акта проверки;</w:t>
      </w:r>
    </w:p>
    <w:p w:rsidR="0053171B" w:rsidRPr="0053171B" w:rsidRDefault="0053171B" w:rsidP="00D73EB4">
      <w:pPr>
        <w:ind w:firstLine="567"/>
        <w:jc w:val="both"/>
        <w:outlineLvl w:val="3"/>
        <w:rPr>
          <w:bCs/>
        </w:rPr>
      </w:pPr>
      <w:r w:rsidRPr="0053171B">
        <w:rPr>
          <w:bCs/>
        </w:rPr>
        <w:t>- наименование органа</w:t>
      </w:r>
      <w:r w:rsidR="001F4829">
        <w:rPr>
          <w:bCs/>
        </w:rPr>
        <w:t xml:space="preserve"> муниципального жилищного контроля</w:t>
      </w:r>
      <w:r w:rsidRPr="0053171B">
        <w:rPr>
          <w:bCs/>
        </w:rPr>
        <w:t>;</w:t>
      </w:r>
    </w:p>
    <w:p w:rsidR="0053171B" w:rsidRPr="0053171B" w:rsidRDefault="0053171B" w:rsidP="00D73EB4">
      <w:pPr>
        <w:ind w:firstLine="567"/>
        <w:jc w:val="both"/>
        <w:outlineLvl w:val="3"/>
        <w:rPr>
          <w:bCs/>
        </w:rPr>
      </w:pPr>
      <w:r w:rsidRPr="0053171B">
        <w:rPr>
          <w:bCs/>
        </w:rPr>
        <w:t>- дата и номер  распоряжения</w:t>
      </w:r>
      <w:r w:rsidR="00B45E49">
        <w:rPr>
          <w:bCs/>
        </w:rPr>
        <w:t xml:space="preserve"> Главы, а в случае его отсутствия – Первого заместителя Главы</w:t>
      </w:r>
      <w:r w:rsidR="000C15DE">
        <w:rPr>
          <w:bCs/>
        </w:rPr>
        <w:t xml:space="preserve"> органа муниципального жилищного контроля</w:t>
      </w:r>
      <w:r w:rsidRPr="0053171B">
        <w:rPr>
          <w:bCs/>
        </w:rPr>
        <w:t>, на основании которого проводилась проверка;</w:t>
      </w:r>
    </w:p>
    <w:p w:rsidR="0053171B" w:rsidRPr="0053171B" w:rsidRDefault="0053171B" w:rsidP="00D73EB4">
      <w:pPr>
        <w:ind w:firstLine="567"/>
        <w:jc w:val="both"/>
        <w:outlineLvl w:val="3"/>
        <w:rPr>
          <w:bCs/>
        </w:rPr>
      </w:pPr>
      <w:r w:rsidRPr="0053171B">
        <w:rPr>
          <w:bCs/>
        </w:rPr>
        <w:t>- фамилии, имена, отчества и должности должностного лица или должностных лиц, проводивших проверку.</w:t>
      </w:r>
    </w:p>
    <w:p w:rsidR="0053171B" w:rsidRPr="0053171B" w:rsidRDefault="0053171B" w:rsidP="00D73EB4">
      <w:pPr>
        <w:ind w:firstLine="567"/>
        <w:jc w:val="both"/>
        <w:outlineLvl w:val="3"/>
        <w:rPr>
          <w:bCs/>
        </w:rPr>
      </w:pPr>
      <w:r w:rsidRPr="0053171B">
        <w:rPr>
          <w:bCs/>
        </w:rPr>
        <w:t xml:space="preserve">- наименование проверяемого юридического лица или фамилия, имя,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53171B">
        <w:rPr>
          <w:bCs/>
        </w:rPr>
        <w:t>присутствовавших</w:t>
      </w:r>
      <w:proofErr w:type="gramEnd"/>
      <w:r w:rsidRPr="0053171B">
        <w:rPr>
          <w:bCs/>
        </w:rPr>
        <w:t xml:space="preserve"> при проведении проверки;</w:t>
      </w:r>
    </w:p>
    <w:p w:rsidR="0053171B" w:rsidRPr="0053171B" w:rsidRDefault="0053171B" w:rsidP="00D73EB4">
      <w:pPr>
        <w:ind w:firstLine="567"/>
        <w:jc w:val="both"/>
        <w:outlineLvl w:val="3"/>
        <w:rPr>
          <w:bCs/>
        </w:rPr>
      </w:pPr>
      <w:r w:rsidRPr="0053171B">
        <w:rPr>
          <w:bCs/>
        </w:rPr>
        <w:t>- дата, время, продолжительность и место проведения проверки;</w:t>
      </w:r>
    </w:p>
    <w:p w:rsidR="0053171B" w:rsidRPr="0053171B" w:rsidRDefault="0053171B" w:rsidP="00D73EB4">
      <w:pPr>
        <w:ind w:firstLine="567"/>
        <w:jc w:val="both"/>
        <w:outlineLvl w:val="3"/>
        <w:rPr>
          <w:bCs/>
        </w:rPr>
      </w:pPr>
      <w:r w:rsidRPr="0053171B">
        <w:rPr>
          <w:bCs/>
        </w:rPr>
        <w:t>- сведения о результатах проверки, в том числе о выявленных нарушениях обязательных требований</w:t>
      </w:r>
      <w:r w:rsidR="00B45E49">
        <w:rPr>
          <w:bCs/>
        </w:rPr>
        <w:t xml:space="preserve">, требований, установленных муниципальными </w:t>
      </w:r>
      <w:r w:rsidR="00B45E49">
        <w:rPr>
          <w:bCs/>
        </w:rPr>
        <w:lastRenderedPageBreak/>
        <w:t>правовыми актами</w:t>
      </w:r>
      <w:r w:rsidRPr="0053171B">
        <w:rPr>
          <w:bCs/>
        </w:rPr>
        <w:t>, об их характере и о лицах, допустивших указанные нарушения;</w:t>
      </w:r>
    </w:p>
    <w:p w:rsidR="0053171B" w:rsidRPr="0053171B" w:rsidRDefault="0053171B" w:rsidP="00D73EB4">
      <w:pPr>
        <w:ind w:firstLine="567"/>
        <w:jc w:val="both"/>
        <w:outlineLvl w:val="3"/>
        <w:rPr>
          <w:bCs/>
        </w:rPr>
      </w:pPr>
      <w:proofErr w:type="gramStart"/>
      <w:r w:rsidRPr="0053171B">
        <w:rPr>
          <w:bCs/>
        </w:rPr>
        <w:t>-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rsidRPr="0053171B">
        <w:rPr>
          <w:bCs/>
        </w:rPr>
        <w:t xml:space="preserve"> отсутствием у юридического лица, индивидуального предпринимателя указанного журнала;</w:t>
      </w:r>
    </w:p>
    <w:p w:rsidR="0053171B" w:rsidRPr="0053171B" w:rsidRDefault="0053171B" w:rsidP="00D73EB4">
      <w:pPr>
        <w:ind w:firstLine="567"/>
        <w:jc w:val="both"/>
        <w:outlineLvl w:val="3"/>
        <w:rPr>
          <w:bCs/>
        </w:rPr>
      </w:pPr>
      <w:r w:rsidRPr="0053171B">
        <w:rPr>
          <w:bCs/>
        </w:rPr>
        <w:t>- подписи должностного лица или должностных лиц, проводивших проверку.</w:t>
      </w:r>
    </w:p>
    <w:p w:rsidR="0053171B" w:rsidRPr="0053171B" w:rsidRDefault="0053171B" w:rsidP="00D73EB4">
      <w:pPr>
        <w:ind w:firstLine="567"/>
        <w:jc w:val="both"/>
        <w:outlineLvl w:val="3"/>
        <w:rPr>
          <w:bCs/>
        </w:rPr>
      </w:pPr>
      <w:proofErr w:type="gramStart"/>
      <w:r w:rsidRPr="0053171B">
        <w:rPr>
          <w:bCs/>
        </w:rPr>
        <w:t xml:space="preserve">К акту проверки прилагаются </w:t>
      </w:r>
      <w:r w:rsidR="00B45E49">
        <w:rPr>
          <w:bCs/>
        </w:rPr>
        <w:t xml:space="preserve">протоколы отбора образцов продукции, проб обследования объектов окружающей среды, протоколы или заключения проведенных исследований, испытаний и экспертиз, </w:t>
      </w:r>
      <w:r w:rsidRPr="0053171B">
        <w:rPr>
          <w:bCs/>
        </w:rPr>
        <w:t xml:space="preserve">объяснения физического лица, работников юридического лица, </w:t>
      </w:r>
      <w:r w:rsidR="00B45E49">
        <w:rPr>
          <w:bCs/>
        </w:rPr>
        <w:t xml:space="preserve">работников </w:t>
      </w:r>
      <w:r w:rsidRPr="0053171B">
        <w:rPr>
          <w:bCs/>
        </w:rPr>
        <w:t xml:space="preserve">индивидуального предпринимателя, на которых возлагается ответственность за нарушение обязательных требований, </w:t>
      </w:r>
      <w:r w:rsidR="00B45E49">
        <w:rPr>
          <w:bCs/>
        </w:rPr>
        <w:t xml:space="preserve">требований, установленных муниципальными правовыми актами, </w:t>
      </w:r>
      <w:r w:rsidRPr="0053171B">
        <w:rPr>
          <w:bCs/>
        </w:rPr>
        <w:t>предписания об устранении выявленных нарушений и иные связанные с результатами проверки документы или их копии.</w:t>
      </w:r>
      <w:proofErr w:type="gramEnd"/>
    </w:p>
    <w:p w:rsidR="00AB2275" w:rsidRDefault="00CE0139" w:rsidP="00D73EB4">
      <w:pPr>
        <w:ind w:firstLine="567"/>
        <w:jc w:val="both"/>
        <w:rPr>
          <w:rFonts w:eastAsia="Calibri"/>
          <w:color w:val="000000" w:themeColor="text1"/>
        </w:rPr>
      </w:pPr>
      <w:hyperlink r:id="rId64" w:history="1">
        <w:r w:rsidR="00B45E49" w:rsidRPr="00AB2275">
          <w:rPr>
            <w:rStyle w:val="aa"/>
            <w:rFonts w:eastAsia="Calibri"/>
            <w:color w:val="000000" w:themeColor="text1"/>
            <w:u w:val="none"/>
          </w:rPr>
          <w:t xml:space="preserve">Акт проверки </w:t>
        </w:r>
      </w:hyperlink>
      <w:r w:rsidR="00B45E49" w:rsidRPr="00AB2275">
        <w:rPr>
          <w:rFonts w:eastAsia="Calibri"/>
          <w:color w:val="000000" w:themeColor="text1"/>
        </w:rPr>
        <w:t xml:space="preserve">оформляется непосредственно после ее завершения в 2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00B45E49" w:rsidRPr="00AB2275">
        <w:rPr>
          <w:rFonts w:eastAsia="Calibri"/>
          <w:color w:val="000000" w:themeColor="text1"/>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w:t>
      </w:r>
      <w:r w:rsidR="00AB2275">
        <w:rPr>
          <w:rFonts w:eastAsia="Calibri"/>
          <w:color w:val="000000" w:themeColor="text1"/>
        </w:rPr>
        <w:t xml:space="preserve">жилищного </w:t>
      </w:r>
      <w:r w:rsidR="00B45E49" w:rsidRPr="00AB2275">
        <w:rPr>
          <w:rFonts w:eastAsia="Calibri"/>
          <w:color w:val="000000" w:themeColor="text1"/>
        </w:rPr>
        <w:t>контроля.</w:t>
      </w:r>
      <w:proofErr w:type="gramEnd"/>
      <w:r w:rsidR="00B45E49" w:rsidRPr="00AB2275">
        <w:rPr>
          <w:rFonts w:eastAsia="Calibri"/>
          <w:color w:val="000000" w:themeColor="text1"/>
        </w:rPr>
        <w:t xml:space="preserve"> При наличии согласия проверяемого лица на осуществление взаимодействия в электронной форме в рамках муниципального </w:t>
      </w:r>
      <w:r w:rsidR="00AB2275" w:rsidRPr="00AB2275">
        <w:rPr>
          <w:rFonts w:eastAsia="Calibri"/>
          <w:color w:val="000000" w:themeColor="text1"/>
        </w:rPr>
        <w:t xml:space="preserve">жилищного </w:t>
      </w:r>
      <w:r w:rsidR="00B45E49" w:rsidRPr="00AB2275">
        <w:rPr>
          <w:rFonts w:eastAsia="Calibri"/>
          <w:color w:val="000000" w:themeColor="text1"/>
        </w:rPr>
        <w:t xml:space="preserve">контроля акт проверки может быть направлен в форме электронного документа, подписанного усиленной </w:t>
      </w:r>
      <w:hyperlink r:id="rId65" w:history="1">
        <w:r w:rsidR="00B45E49" w:rsidRPr="00AB2275">
          <w:rPr>
            <w:rStyle w:val="aa"/>
            <w:rFonts w:eastAsia="Calibri"/>
            <w:color w:val="000000" w:themeColor="text1"/>
            <w:u w:val="none"/>
          </w:rPr>
          <w:t>квалифицированной электронной подписью</w:t>
        </w:r>
      </w:hyperlink>
      <w:r w:rsidR="00B45E49" w:rsidRPr="00AB2275">
        <w:rPr>
          <w:rFonts w:eastAsia="Calibri"/>
          <w:color w:val="000000" w:themeColor="text1"/>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45E49" w:rsidRPr="00AB2275" w:rsidRDefault="00B45E49" w:rsidP="00D73EB4">
      <w:pPr>
        <w:ind w:firstLine="567"/>
        <w:jc w:val="both"/>
        <w:rPr>
          <w:rFonts w:eastAsia="Calibri"/>
          <w:color w:val="000000" w:themeColor="text1"/>
        </w:rPr>
      </w:pPr>
      <w:r w:rsidRPr="00AB2275">
        <w:rPr>
          <w:rFonts w:eastAsia="Calibri"/>
          <w:color w:val="000000" w:themeColor="text1"/>
        </w:rPr>
        <w:t>В случае</w:t>
      </w:r>
      <w:proofErr w:type="gramStart"/>
      <w:r w:rsidRPr="00AB2275">
        <w:rPr>
          <w:rFonts w:eastAsia="Calibri"/>
          <w:color w:val="000000" w:themeColor="text1"/>
        </w:rPr>
        <w:t>,</w:t>
      </w:r>
      <w:proofErr w:type="gramEnd"/>
      <w:r w:rsidRPr="00AB2275">
        <w:rPr>
          <w:rFonts w:eastAsia="Calibri"/>
          <w:color w:val="000000" w:themeColor="text1"/>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w:t>
      </w:r>
      <w:r w:rsidR="00AB2275" w:rsidRPr="00AB2275">
        <w:rPr>
          <w:rFonts w:eastAsia="Calibri"/>
          <w:color w:val="000000" w:themeColor="text1"/>
        </w:rPr>
        <w:t>3 (</w:t>
      </w:r>
      <w:r w:rsidRPr="00AB2275">
        <w:rPr>
          <w:rFonts w:eastAsia="Calibri"/>
          <w:color w:val="000000" w:themeColor="text1"/>
        </w:rPr>
        <w:t>трех</w:t>
      </w:r>
      <w:r w:rsidR="00AB2275" w:rsidRPr="00AB2275">
        <w:rPr>
          <w:rFonts w:eastAsia="Calibri"/>
          <w:color w:val="000000" w:themeColor="text1"/>
        </w:rPr>
        <w:t>)</w:t>
      </w:r>
      <w:r w:rsidRPr="00AB2275">
        <w:rPr>
          <w:rFonts w:eastAsia="Calibri"/>
          <w:color w:val="000000" w:themeColor="text1"/>
        </w:rPr>
        <w:t xml:space="preserve"> рабочих дней после завершения мероприятий по контролю, и вручается </w:t>
      </w:r>
      <w:r w:rsidRPr="00AB2275">
        <w:rPr>
          <w:rFonts w:eastAsia="Calibri"/>
          <w:color w:val="000000" w:themeColor="text1"/>
        </w:rPr>
        <w:lastRenderedPageBreak/>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w:t>
      </w:r>
      <w:proofErr w:type="gramStart"/>
      <w:r w:rsidRPr="00AB2275">
        <w:rPr>
          <w:rFonts w:eastAsia="Calibri"/>
          <w:color w:val="000000" w:themeColor="text1"/>
        </w:rPr>
        <w:t xml:space="preserve">вручении и (или) в форме электронного документа, подписанного усиленной </w:t>
      </w:r>
      <w:hyperlink r:id="rId66" w:history="1">
        <w:r w:rsidRPr="00AB2275">
          <w:rPr>
            <w:rStyle w:val="aa"/>
            <w:rFonts w:eastAsia="Calibri"/>
            <w:color w:val="000000" w:themeColor="text1"/>
            <w:u w:val="none"/>
          </w:rPr>
          <w:t>квалифицированной электронной подписью</w:t>
        </w:r>
      </w:hyperlink>
      <w:r w:rsidRPr="00AB2275">
        <w:rPr>
          <w:rFonts w:eastAsia="Calibri"/>
          <w:color w:val="000000" w:themeColor="text1"/>
        </w:rPr>
        <w:t xml:space="preserve"> лица, составившего данный акт (при условии согласия проверяемого лица на осуществление взаимодействия в электронной форме в рамках муниципального</w:t>
      </w:r>
      <w:r w:rsidR="00AB2275" w:rsidRPr="00AB2275">
        <w:rPr>
          <w:rFonts w:eastAsia="Calibri"/>
          <w:color w:val="000000" w:themeColor="text1"/>
        </w:rPr>
        <w:t xml:space="preserve"> жилищного</w:t>
      </w:r>
      <w:r w:rsidRPr="00AB2275">
        <w:rPr>
          <w:rFonts w:eastAsia="Calibri"/>
          <w:color w:val="000000" w:themeColor="text1"/>
        </w:rPr>
        <w:t xml:space="preserve"> контроля), способом, обеспечивающим подтверждение получения указанного документа.</w:t>
      </w:r>
      <w:proofErr w:type="gramEnd"/>
      <w:r w:rsidRPr="00AB2275">
        <w:rPr>
          <w:rFonts w:eastAsia="Calibri"/>
          <w:color w:val="000000" w:themeColor="text1"/>
        </w:rPr>
        <w:t xml:space="preserve">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w:t>
      </w:r>
      <w:r w:rsidR="00AB2275" w:rsidRPr="00AB2275">
        <w:rPr>
          <w:rFonts w:eastAsia="Calibri"/>
          <w:color w:val="000000" w:themeColor="text1"/>
        </w:rPr>
        <w:t xml:space="preserve">жилищного </w:t>
      </w:r>
      <w:r w:rsidRPr="00AB2275">
        <w:rPr>
          <w:rFonts w:eastAsia="Calibri"/>
          <w:color w:val="000000" w:themeColor="text1"/>
        </w:rPr>
        <w:t>контроля.</w:t>
      </w:r>
    </w:p>
    <w:p w:rsidR="00B45E49" w:rsidRPr="00AB2275" w:rsidRDefault="00B45E49" w:rsidP="00D73EB4">
      <w:pPr>
        <w:ind w:firstLine="567"/>
        <w:jc w:val="both"/>
        <w:rPr>
          <w:rFonts w:eastAsia="Calibri"/>
        </w:rPr>
      </w:pPr>
      <w:r w:rsidRPr="00AB2275">
        <w:rPr>
          <w:rFonts w:eastAsia="Calibri"/>
        </w:rPr>
        <w:t>В случае</w:t>
      </w:r>
      <w:proofErr w:type="gramStart"/>
      <w:r w:rsidRPr="00AB2275">
        <w:rPr>
          <w:rFonts w:eastAsia="Calibri"/>
        </w:rPr>
        <w:t>,</w:t>
      </w:r>
      <w:proofErr w:type="gramEnd"/>
      <w:r w:rsidRPr="00AB2275">
        <w:rPr>
          <w:rFonts w:eastAsia="Calibri"/>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w:t>
      </w:r>
      <w:r w:rsidR="00AB2275" w:rsidRPr="00AB2275">
        <w:rPr>
          <w:rFonts w:eastAsia="Calibri"/>
        </w:rPr>
        <w:t xml:space="preserve"> 5</w:t>
      </w:r>
      <w:r w:rsidRPr="00AB2275">
        <w:rPr>
          <w:rFonts w:eastAsia="Calibri"/>
        </w:rPr>
        <w:t xml:space="preserve"> </w:t>
      </w:r>
      <w:r w:rsidR="00AB2275" w:rsidRPr="00AB2275">
        <w:rPr>
          <w:rFonts w:eastAsia="Calibri"/>
        </w:rPr>
        <w:t>(</w:t>
      </w:r>
      <w:r w:rsidRPr="00AB2275">
        <w:rPr>
          <w:rFonts w:eastAsia="Calibri"/>
        </w:rPr>
        <w:t>пяти</w:t>
      </w:r>
      <w:r w:rsidR="00AB2275" w:rsidRPr="00AB2275">
        <w:rPr>
          <w:rFonts w:eastAsia="Calibri"/>
        </w:rPr>
        <w:t>)</w:t>
      </w:r>
      <w:r w:rsidRPr="00AB2275">
        <w:rPr>
          <w:rFonts w:eastAsia="Calibri"/>
        </w:rPr>
        <w:t xml:space="preserve"> рабочих дней со дня составления акта проверки.</w:t>
      </w:r>
    </w:p>
    <w:p w:rsidR="00B45E49" w:rsidRPr="00AB2275" w:rsidRDefault="00B45E49" w:rsidP="00D73EB4">
      <w:pPr>
        <w:ind w:firstLine="567"/>
        <w:jc w:val="both"/>
        <w:rPr>
          <w:rFonts w:eastAsia="Calibri"/>
          <w:color w:val="000000" w:themeColor="text1"/>
        </w:rPr>
      </w:pPr>
      <w:r w:rsidRPr="00AB2275">
        <w:rPr>
          <w:rFonts w:eastAsia="Calibri"/>
          <w:color w:val="000000" w:themeColor="text1"/>
        </w:rPr>
        <w:t xml:space="preserve">Результаты проверки, содержащие информацию, составляющую </w:t>
      </w:r>
      <w:hyperlink r:id="rId67" w:history="1">
        <w:r w:rsidRPr="00AB2275">
          <w:rPr>
            <w:rStyle w:val="aa"/>
            <w:rFonts w:eastAsia="Calibri"/>
            <w:color w:val="000000" w:themeColor="text1"/>
            <w:u w:val="none"/>
          </w:rPr>
          <w:t>государственную</w:t>
        </w:r>
      </w:hyperlink>
      <w:r w:rsidRPr="00AB2275">
        <w:rPr>
          <w:rFonts w:eastAsia="Calibri"/>
          <w:color w:val="000000" w:themeColor="text1"/>
        </w:rPr>
        <w:t xml:space="preserve">, </w:t>
      </w:r>
      <w:hyperlink r:id="rId68" w:history="1">
        <w:r w:rsidRPr="00AB2275">
          <w:rPr>
            <w:rStyle w:val="aa"/>
            <w:rFonts w:eastAsia="Calibri"/>
            <w:color w:val="000000" w:themeColor="text1"/>
            <w:u w:val="none"/>
          </w:rPr>
          <w:t>коммерческую</w:t>
        </w:r>
      </w:hyperlink>
      <w:r w:rsidRPr="00AB2275">
        <w:rPr>
          <w:rFonts w:eastAsia="Calibri"/>
          <w:color w:val="000000" w:themeColor="text1"/>
        </w:rPr>
        <w:t>, служебную, иную тайну, оформляются с соблюдением требований, предусмотренных законодательством Российской Федерации.</w:t>
      </w:r>
    </w:p>
    <w:p w:rsidR="00B45E49" w:rsidRPr="00AB2275" w:rsidRDefault="00B45E49" w:rsidP="00D73EB4">
      <w:pPr>
        <w:ind w:firstLine="567"/>
        <w:jc w:val="both"/>
        <w:rPr>
          <w:rFonts w:eastAsia="Calibri"/>
          <w:color w:val="000000" w:themeColor="text1"/>
        </w:rPr>
      </w:pPr>
      <w:proofErr w:type="gramStart"/>
      <w:r w:rsidRPr="00AB2275">
        <w:rPr>
          <w:rFonts w:eastAsia="Calibri"/>
          <w:color w:val="000000" w:themeColor="text1"/>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муниципального </w:t>
      </w:r>
      <w:r w:rsidR="00AB2275" w:rsidRPr="00AB2275">
        <w:rPr>
          <w:rFonts w:eastAsia="Calibri"/>
          <w:color w:val="000000" w:themeColor="text1"/>
        </w:rPr>
        <w:t xml:space="preserve">жилищного </w:t>
      </w:r>
      <w:r w:rsidRPr="00AB2275">
        <w:rPr>
          <w:rFonts w:eastAsia="Calibri"/>
          <w:color w:val="000000" w:themeColor="text1"/>
        </w:rPr>
        <w:t>контроля в письменной форме возражения в отношении акта проверки и (или) выданного предписания об устранении выявленных нарушений в</w:t>
      </w:r>
      <w:proofErr w:type="gramEnd"/>
      <w:r w:rsidRPr="00AB2275">
        <w:rPr>
          <w:rFonts w:eastAsia="Calibri"/>
          <w:color w:val="000000" w:themeColor="text1"/>
        </w:rPr>
        <w:t xml:space="preserve"> </w:t>
      </w:r>
      <w:proofErr w:type="gramStart"/>
      <w:r w:rsidRPr="00AB2275">
        <w:rPr>
          <w:rFonts w:eastAsia="Calibri"/>
          <w:color w:val="000000" w:themeColor="text1"/>
        </w:rPr>
        <w:t>целом</w:t>
      </w:r>
      <w:proofErr w:type="gramEnd"/>
      <w:r w:rsidRPr="00AB2275">
        <w:rPr>
          <w:rFonts w:eastAsia="Calibri"/>
          <w:color w:val="000000" w:themeColor="text1"/>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w:t>
      </w:r>
      <w:r w:rsidR="00AB2275" w:rsidRPr="00AB2275">
        <w:rPr>
          <w:rFonts w:eastAsia="Calibri"/>
          <w:color w:val="000000" w:themeColor="text1"/>
        </w:rPr>
        <w:t xml:space="preserve">жилищного </w:t>
      </w:r>
      <w:r w:rsidRPr="00AB2275">
        <w:rPr>
          <w:rFonts w:eastAsia="Calibri"/>
          <w:color w:val="000000" w:themeColor="text1"/>
        </w:rPr>
        <w:t xml:space="preserve">контроля. Указанные документы могут быть направлены в форме электронных документов (пакета электронных документов), подписанных усиленной </w:t>
      </w:r>
      <w:hyperlink r:id="rId69" w:history="1">
        <w:r w:rsidRPr="00AB2275">
          <w:rPr>
            <w:rStyle w:val="aa"/>
            <w:rFonts w:eastAsia="Calibri"/>
            <w:color w:val="000000" w:themeColor="text1"/>
            <w:u w:val="none"/>
          </w:rPr>
          <w:t>квалифицированной электронной подписью</w:t>
        </w:r>
      </w:hyperlink>
      <w:r w:rsidR="00AB2275">
        <w:rPr>
          <w:rFonts w:eastAsia="Calibri"/>
          <w:color w:val="000000" w:themeColor="text1"/>
        </w:rPr>
        <w:t xml:space="preserve"> проверяемого лица.</w:t>
      </w:r>
    </w:p>
    <w:p w:rsidR="0053171B" w:rsidRPr="0053171B" w:rsidRDefault="00AB2275" w:rsidP="00D73EB4">
      <w:pPr>
        <w:ind w:firstLine="567"/>
        <w:jc w:val="both"/>
        <w:outlineLvl w:val="3"/>
        <w:rPr>
          <w:bCs/>
        </w:rPr>
      </w:pPr>
      <w:r>
        <w:rPr>
          <w:bCs/>
        </w:rPr>
        <w:t>3.6</w:t>
      </w:r>
      <w:r w:rsidR="0053171B" w:rsidRPr="0053171B">
        <w:rPr>
          <w:bCs/>
        </w:rPr>
        <w:t>.3. Акт осмотра жилого дома (ж</w:t>
      </w:r>
      <w:r>
        <w:rPr>
          <w:bCs/>
        </w:rPr>
        <w:t xml:space="preserve">илого помещения) </w:t>
      </w:r>
      <w:r w:rsidR="00445583">
        <w:rPr>
          <w:bCs/>
        </w:rPr>
        <w:t>составляется муниципальным жилищным и</w:t>
      </w:r>
      <w:r>
        <w:rPr>
          <w:bCs/>
        </w:rPr>
        <w:t>нс</w:t>
      </w:r>
      <w:r w:rsidR="0053171B" w:rsidRPr="0053171B">
        <w:rPr>
          <w:bCs/>
        </w:rPr>
        <w:t xml:space="preserve">пектором по месту проведения осмотра для фиксации его результатов </w:t>
      </w:r>
      <w:r w:rsidR="0053171B" w:rsidRPr="0053171B">
        <w:rPr>
          <w:bCs/>
          <w:shd w:val="clear" w:color="auto" w:fill="FFFFFF"/>
        </w:rPr>
        <w:t>по форме</w:t>
      </w:r>
      <w:r w:rsidR="00445583">
        <w:rPr>
          <w:bCs/>
          <w:shd w:val="clear" w:color="auto" w:fill="FFFFFF"/>
        </w:rPr>
        <w:t xml:space="preserve">, </w:t>
      </w:r>
      <w:r>
        <w:rPr>
          <w:bCs/>
          <w:shd w:val="clear" w:color="auto" w:fill="FFFFFF"/>
        </w:rPr>
        <w:t>установленной настоящим Административным регламентом</w:t>
      </w:r>
      <w:r w:rsidR="0053171B" w:rsidRPr="0053171B">
        <w:rPr>
          <w:bCs/>
          <w:shd w:val="clear" w:color="auto" w:fill="FFFFFF"/>
        </w:rPr>
        <w:t xml:space="preserve">. </w:t>
      </w:r>
      <w:r w:rsidR="0053171B" w:rsidRPr="0053171B">
        <w:rPr>
          <w:bCs/>
        </w:rPr>
        <w:t>В случае необходимости (невозможности исполнить акт в усл</w:t>
      </w:r>
      <w:r w:rsidR="00445583">
        <w:rPr>
          <w:bCs/>
        </w:rPr>
        <w:t>овиях, где проводится осмотр)  А</w:t>
      </w:r>
      <w:r w:rsidR="0053171B" w:rsidRPr="0053171B">
        <w:rPr>
          <w:bCs/>
        </w:rPr>
        <w:t>кт осмотра может быть составлен н</w:t>
      </w:r>
      <w:r w:rsidR="00445583">
        <w:rPr>
          <w:bCs/>
        </w:rPr>
        <w:t xml:space="preserve">епосредственно по месту службы муниципального жилищного </w:t>
      </w:r>
      <w:r>
        <w:rPr>
          <w:bCs/>
        </w:rPr>
        <w:t>и</w:t>
      </w:r>
      <w:r w:rsidR="0053171B" w:rsidRPr="0053171B">
        <w:rPr>
          <w:bCs/>
        </w:rPr>
        <w:t xml:space="preserve">нспектора в течение того рабочего дня, когда осуществлялся осмотр. </w:t>
      </w:r>
    </w:p>
    <w:p w:rsidR="0053171B" w:rsidRPr="0053171B" w:rsidRDefault="00445583" w:rsidP="00D73EB4">
      <w:pPr>
        <w:ind w:firstLine="567"/>
        <w:jc w:val="both"/>
        <w:outlineLvl w:val="3"/>
        <w:rPr>
          <w:bCs/>
        </w:rPr>
      </w:pPr>
      <w:r>
        <w:rPr>
          <w:bCs/>
        </w:rPr>
        <w:t> </w:t>
      </w:r>
      <w:r w:rsidR="0053171B" w:rsidRPr="0053171B">
        <w:rPr>
          <w:bCs/>
        </w:rPr>
        <w:t>В акте осмотра  указываются:</w:t>
      </w:r>
    </w:p>
    <w:p w:rsidR="0053171B" w:rsidRPr="0053171B" w:rsidRDefault="0053171B" w:rsidP="00D73EB4">
      <w:pPr>
        <w:ind w:firstLine="567"/>
        <w:jc w:val="both"/>
        <w:outlineLvl w:val="3"/>
        <w:rPr>
          <w:bCs/>
        </w:rPr>
      </w:pPr>
      <w:r w:rsidRPr="0053171B">
        <w:rPr>
          <w:bCs/>
        </w:rPr>
        <w:t>- дата, время и место составления акта осмотра;</w:t>
      </w:r>
    </w:p>
    <w:p w:rsidR="0053171B" w:rsidRPr="0053171B" w:rsidRDefault="0053171B" w:rsidP="00D73EB4">
      <w:pPr>
        <w:ind w:firstLine="567"/>
        <w:jc w:val="both"/>
        <w:outlineLvl w:val="3"/>
        <w:rPr>
          <w:bCs/>
        </w:rPr>
      </w:pPr>
      <w:r w:rsidRPr="0053171B">
        <w:rPr>
          <w:bCs/>
        </w:rPr>
        <w:t>- наименование органа</w:t>
      </w:r>
      <w:r w:rsidR="00AB2275">
        <w:rPr>
          <w:bCs/>
        </w:rPr>
        <w:t xml:space="preserve"> муниципального жилищного контроля</w:t>
      </w:r>
      <w:r w:rsidRPr="0053171B">
        <w:rPr>
          <w:bCs/>
        </w:rPr>
        <w:t>;</w:t>
      </w:r>
    </w:p>
    <w:p w:rsidR="0053171B" w:rsidRPr="0053171B" w:rsidRDefault="0053171B" w:rsidP="00D73EB4">
      <w:pPr>
        <w:ind w:firstLine="567"/>
        <w:jc w:val="both"/>
        <w:outlineLvl w:val="3"/>
        <w:rPr>
          <w:bCs/>
        </w:rPr>
      </w:pPr>
      <w:r w:rsidRPr="0053171B">
        <w:rPr>
          <w:bCs/>
        </w:rPr>
        <w:lastRenderedPageBreak/>
        <w:t>- фам</w:t>
      </w:r>
      <w:r w:rsidR="00AB2275">
        <w:rPr>
          <w:bCs/>
        </w:rPr>
        <w:t>илия, имя, отчество, должность муниципального жилищного и</w:t>
      </w:r>
      <w:r w:rsidRPr="0053171B">
        <w:rPr>
          <w:bCs/>
        </w:rPr>
        <w:t>нспектора, проводившего проверку.</w:t>
      </w:r>
    </w:p>
    <w:p w:rsidR="0053171B" w:rsidRPr="0053171B" w:rsidRDefault="0053171B" w:rsidP="00D73EB4">
      <w:pPr>
        <w:ind w:firstLine="567"/>
        <w:jc w:val="both"/>
        <w:outlineLvl w:val="3"/>
        <w:rPr>
          <w:bCs/>
        </w:rPr>
      </w:pPr>
      <w:r w:rsidRPr="0053171B">
        <w:rPr>
          <w:bCs/>
        </w:rPr>
        <w:t>- фамилия, имя, отчество физического лица, в отношении жилого помещения которого осуществлялись мероприятия по контролю, а также лиц, фактически присутствовавших при проведении проверки;</w:t>
      </w:r>
    </w:p>
    <w:p w:rsidR="0053171B" w:rsidRPr="0053171B" w:rsidRDefault="0053171B" w:rsidP="00D73EB4">
      <w:pPr>
        <w:ind w:firstLine="567"/>
        <w:jc w:val="both"/>
        <w:outlineLvl w:val="3"/>
        <w:rPr>
          <w:bCs/>
        </w:rPr>
      </w:pPr>
      <w:r w:rsidRPr="0053171B">
        <w:rPr>
          <w:bCs/>
        </w:rPr>
        <w:t>- дата, время, продолжительность и место проведения осмотра;</w:t>
      </w:r>
    </w:p>
    <w:p w:rsidR="0053171B" w:rsidRPr="0053171B" w:rsidRDefault="0053171B" w:rsidP="00D73EB4">
      <w:pPr>
        <w:ind w:firstLine="567"/>
        <w:jc w:val="both"/>
        <w:outlineLvl w:val="3"/>
        <w:rPr>
          <w:bCs/>
        </w:rPr>
      </w:pPr>
      <w:r w:rsidRPr="0053171B">
        <w:rPr>
          <w:bCs/>
        </w:rPr>
        <w:t>- технические характеристики объекта осмотра;</w:t>
      </w:r>
    </w:p>
    <w:p w:rsidR="0053171B" w:rsidRPr="0053171B" w:rsidRDefault="0053171B" w:rsidP="00D73EB4">
      <w:pPr>
        <w:ind w:firstLine="567"/>
        <w:jc w:val="both"/>
        <w:outlineLvl w:val="3"/>
        <w:rPr>
          <w:bCs/>
        </w:rPr>
      </w:pPr>
      <w:r w:rsidRPr="0053171B">
        <w:rPr>
          <w:bCs/>
        </w:rPr>
        <w:t>- сведения о результатах осмотра, в том числе выявленные нарушения обязательных требований;</w:t>
      </w:r>
    </w:p>
    <w:p w:rsidR="0053171B" w:rsidRPr="0053171B" w:rsidRDefault="00AB2275" w:rsidP="00D73EB4">
      <w:pPr>
        <w:ind w:firstLine="567"/>
        <w:jc w:val="both"/>
        <w:outlineLvl w:val="3"/>
        <w:rPr>
          <w:bCs/>
        </w:rPr>
      </w:pPr>
      <w:r>
        <w:rPr>
          <w:bCs/>
        </w:rPr>
        <w:t>- подпись муниципального жилищного и</w:t>
      </w:r>
      <w:r w:rsidR="0053171B" w:rsidRPr="0053171B">
        <w:rPr>
          <w:bCs/>
        </w:rPr>
        <w:t>нспектора, проводившего осмотр.</w:t>
      </w:r>
    </w:p>
    <w:p w:rsidR="0053171B" w:rsidRPr="0053171B" w:rsidRDefault="00445583" w:rsidP="00D73EB4">
      <w:pPr>
        <w:ind w:firstLine="567"/>
        <w:jc w:val="both"/>
        <w:outlineLvl w:val="3"/>
        <w:rPr>
          <w:bCs/>
        </w:rPr>
      </w:pPr>
      <w:r>
        <w:rPr>
          <w:bCs/>
        </w:rPr>
        <w:t>К А</w:t>
      </w:r>
      <w:r w:rsidR="0053171B" w:rsidRPr="0053171B">
        <w:rPr>
          <w:bCs/>
        </w:rPr>
        <w:t xml:space="preserve">кту осмотра могут прилагаться </w:t>
      </w:r>
      <w:proofErr w:type="spellStart"/>
      <w:r w:rsidR="0053171B" w:rsidRPr="0053171B">
        <w:rPr>
          <w:bCs/>
        </w:rPr>
        <w:t>фототаблицы</w:t>
      </w:r>
      <w:proofErr w:type="spellEnd"/>
      <w:r w:rsidR="0053171B" w:rsidRPr="0053171B">
        <w:rPr>
          <w:bCs/>
        </w:rPr>
        <w:t>.</w:t>
      </w:r>
    </w:p>
    <w:p w:rsidR="0053171B" w:rsidRPr="0053171B" w:rsidRDefault="0053171B" w:rsidP="00D73EB4">
      <w:pPr>
        <w:ind w:firstLine="567"/>
        <w:jc w:val="both"/>
        <w:outlineLvl w:val="3"/>
        <w:rPr>
          <w:bCs/>
        </w:rPr>
      </w:pPr>
      <w:r w:rsidRPr="0053171B">
        <w:rPr>
          <w:bCs/>
        </w:rPr>
        <w:t>Акт осмотра выдается собственнику осмотренного объекта - жилого дома (жилого помещения) и не направляется третьим лицам (управляющей домом организации, лицам, по чьему обр</w:t>
      </w:r>
      <w:r w:rsidR="00445583">
        <w:rPr>
          <w:bCs/>
        </w:rPr>
        <w:t>ащению проведен осмотр и т.п.).</w:t>
      </w:r>
    </w:p>
    <w:p w:rsidR="0053171B" w:rsidRPr="00A00DF7" w:rsidRDefault="00AB2275" w:rsidP="00D73EB4">
      <w:pPr>
        <w:ind w:firstLine="567"/>
        <w:jc w:val="both"/>
        <w:outlineLvl w:val="3"/>
        <w:rPr>
          <w:bCs/>
        </w:rPr>
      </w:pPr>
      <w:r w:rsidRPr="00A00DF7">
        <w:rPr>
          <w:bCs/>
        </w:rPr>
        <w:t>3.6</w:t>
      </w:r>
      <w:r w:rsidR="0053171B" w:rsidRPr="00A00DF7">
        <w:rPr>
          <w:bCs/>
        </w:rPr>
        <w:t>.4. Запись о проведении проверки в журнале учета проверок.</w:t>
      </w:r>
    </w:p>
    <w:p w:rsidR="0053171B" w:rsidRPr="00A00DF7" w:rsidRDefault="0053171B" w:rsidP="00D73EB4">
      <w:pPr>
        <w:ind w:firstLine="567"/>
        <w:jc w:val="both"/>
        <w:outlineLvl w:val="3"/>
        <w:rPr>
          <w:bCs/>
        </w:rPr>
      </w:pPr>
      <w:proofErr w:type="gramStart"/>
      <w:r w:rsidRPr="00A00DF7">
        <w:rPr>
          <w:bCs/>
        </w:rPr>
        <w:t>Юридические лица, индивидуальные предприниматели обязаны вести журнал учета проверок по форме, установленной приказом Минэкономразвития России от 30.04.2009</w:t>
      </w:r>
      <w:r w:rsidR="000C15DE">
        <w:rPr>
          <w:bCs/>
        </w:rPr>
        <w:t>г.</w:t>
      </w:r>
      <w:r w:rsidRPr="00A00DF7">
        <w:rPr>
          <w:bCs/>
        </w:rPr>
        <w:t xml:space="preserve"> №</w:t>
      </w:r>
      <w:r w:rsidR="000C15DE">
        <w:rPr>
          <w:bCs/>
        </w:rPr>
        <w:t xml:space="preserve"> </w:t>
      </w:r>
      <w:r w:rsidRPr="00A00DF7">
        <w:rPr>
          <w:bCs/>
        </w:rPr>
        <w:t>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53171B" w:rsidRPr="00A00DF7" w:rsidRDefault="0053171B" w:rsidP="00D73EB4">
      <w:pPr>
        <w:ind w:firstLine="567"/>
        <w:jc w:val="both"/>
        <w:outlineLvl w:val="3"/>
        <w:rPr>
          <w:bCs/>
        </w:rPr>
      </w:pPr>
      <w:proofErr w:type="gramStart"/>
      <w:r w:rsidRPr="00A00DF7">
        <w:rPr>
          <w:bCs/>
        </w:rPr>
        <w:t>В журнале учета</w:t>
      </w:r>
      <w:r w:rsidR="000C15DE">
        <w:rPr>
          <w:bCs/>
        </w:rPr>
        <w:t xml:space="preserve"> проверок должностными лицами </w:t>
      </w:r>
      <w:r w:rsidR="00AB2275" w:rsidRPr="00A00DF7">
        <w:rPr>
          <w:bCs/>
        </w:rPr>
        <w:t>А</w:t>
      </w:r>
      <w:r w:rsidRPr="00A00DF7">
        <w:rPr>
          <w:bCs/>
        </w:rPr>
        <w:t xml:space="preserve">дминистрации осуществляется запись о проведенной проверке, содержащая </w:t>
      </w:r>
      <w:r w:rsidR="000C15DE">
        <w:rPr>
          <w:bCs/>
        </w:rPr>
        <w:t xml:space="preserve">сведения о наименовании органа </w:t>
      </w:r>
      <w:r w:rsidRPr="00A00DF7">
        <w:rPr>
          <w:bCs/>
        </w:rPr>
        <w:t xml:space="preserve">муниципального </w:t>
      </w:r>
      <w:r w:rsidR="00AB2275" w:rsidRPr="00A00DF7">
        <w:rPr>
          <w:bCs/>
        </w:rPr>
        <w:t xml:space="preserve">жилищного </w:t>
      </w:r>
      <w:r w:rsidRPr="00A00DF7">
        <w:rPr>
          <w:bCs/>
        </w:rPr>
        <w:t>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roofErr w:type="gramEnd"/>
    </w:p>
    <w:p w:rsidR="00A00DF7" w:rsidRPr="00A00DF7" w:rsidRDefault="00A00DF7" w:rsidP="00A00DF7">
      <w:pPr>
        <w:ind w:firstLine="567"/>
        <w:jc w:val="both"/>
        <w:rPr>
          <w:rFonts w:eastAsia="Calibri"/>
        </w:rPr>
      </w:pPr>
      <w:r w:rsidRPr="00A00DF7">
        <w:rPr>
          <w:rFonts w:eastAsia="Calibri"/>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53171B" w:rsidRPr="00A00DF7" w:rsidRDefault="0053171B" w:rsidP="00D73EB4">
      <w:pPr>
        <w:ind w:firstLine="567"/>
        <w:jc w:val="both"/>
        <w:outlineLvl w:val="3"/>
        <w:rPr>
          <w:bCs/>
        </w:rPr>
      </w:pPr>
      <w:r w:rsidRPr="00A00DF7">
        <w:rPr>
          <w:bCs/>
        </w:rPr>
        <w:t>При отсутствии журнала учета проверок в акте проверки делается соответствующая запись.</w:t>
      </w:r>
    </w:p>
    <w:p w:rsidR="0053171B" w:rsidRPr="00A741CB" w:rsidRDefault="00AB2275" w:rsidP="00D73EB4">
      <w:pPr>
        <w:ind w:firstLine="567"/>
        <w:jc w:val="both"/>
        <w:outlineLvl w:val="3"/>
        <w:rPr>
          <w:bCs/>
          <w:color w:val="FF0000"/>
        </w:rPr>
      </w:pPr>
      <w:r w:rsidRPr="009D1A1E">
        <w:rPr>
          <w:bCs/>
          <w:color w:val="000000" w:themeColor="text1"/>
        </w:rPr>
        <w:t>3.6</w:t>
      </w:r>
      <w:r w:rsidR="0053171B" w:rsidRPr="009D1A1E">
        <w:rPr>
          <w:bCs/>
          <w:color w:val="000000" w:themeColor="text1"/>
        </w:rPr>
        <w:t>.5. Оформление предписаний</w:t>
      </w:r>
      <w:r w:rsidR="0053171B" w:rsidRPr="00A741CB">
        <w:rPr>
          <w:bCs/>
          <w:color w:val="FF0000"/>
        </w:rPr>
        <w:t>.</w:t>
      </w:r>
    </w:p>
    <w:p w:rsidR="0053171B" w:rsidRPr="0053171B" w:rsidRDefault="0053171B" w:rsidP="00D73EB4">
      <w:pPr>
        <w:autoSpaceDE w:val="0"/>
        <w:autoSpaceDN w:val="0"/>
        <w:adjustRightInd w:val="0"/>
        <w:ind w:firstLine="567"/>
        <w:jc w:val="both"/>
      </w:pPr>
      <w:r w:rsidRPr="0053171B">
        <w:t xml:space="preserve">В случае выявления при проведении проверки нарушений </w:t>
      </w:r>
      <w:r w:rsidR="00AB2275">
        <w:t xml:space="preserve">гражданами, </w:t>
      </w:r>
      <w:r w:rsidRPr="0053171B">
        <w:t>юридическим лицом, индивидуальным предпринимателем обязательных требований или требований, установленных нормативными право</w:t>
      </w:r>
      <w:r w:rsidR="009D1A1E">
        <w:t xml:space="preserve">выми актами, должностные лица </w:t>
      </w:r>
      <w:r w:rsidR="00AB2275">
        <w:t>А</w:t>
      </w:r>
      <w:r w:rsidRPr="0053171B">
        <w:t>дминистрации, проводившие проверку, в пределах полномочий, предусмотренных законодательством Российской Федерации, обязаны:</w:t>
      </w:r>
    </w:p>
    <w:p w:rsidR="00D73EB4" w:rsidRPr="008C6CD4" w:rsidRDefault="0053171B" w:rsidP="00D73EB4">
      <w:pPr>
        <w:ind w:firstLine="567"/>
        <w:jc w:val="both"/>
      </w:pPr>
      <w:proofErr w:type="gramStart"/>
      <w:r w:rsidRPr="008C6CD4">
        <w:t xml:space="preserve">-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w:t>
      </w:r>
      <w:r w:rsidR="009D1A1E" w:rsidRPr="008C6CD4">
        <w:t xml:space="preserve">вреда жизни, здоровью людей, вреда животным, растениям, окружающей среде, безопасности государства, имуществу физических и юридических лиц, </w:t>
      </w:r>
      <w:r w:rsidR="009D1A1E" w:rsidRPr="008C6CD4">
        <w:lastRenderedPageBreak/>
        <w:t>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w:t>
      </w:r>
      <w:r w:rsidR="009D1A1E" w:rsidRPr="008C6CD4">
        <w:rPr>
          <w:rFonts w:eastAsia="Calibri"/>
        </w:rPr>
        <w:t>мотренных федеральными законами</w:t>
      </w:r>
      <w:r w:rsidR="009D1A1E" w:rsidRPr="008C6CD4">
        <w:t>;</w:t>
      </w:r>
      <w:proofErr w:type="gramEnd"/>
    </w:p>
    <w:p w:rsidR="00D73EB4" w:rsidRPr="008C6CD4" w:rsidRDefault="0053171B" w:rsidP="00D73EB4">
      <w:pPr>
        <w:ind w:firstLine="567"/>
        <w:jc w:val="both"/>
      </w:pPr>
      <w:proofErr w:type="gramStart"/>
      <w:r w:rsidRPr="008C6CD4">
        <w:t xml:space="preserve">- принять меры по контролю за устранением выявленных нарушений, их предупреждению, предотвращению возможного </w:t>
      </w:r>
      <w:r w:rsidR="009D1A1E" w:rsidRPr="008C6CD4">
        <w:rPr>
          <w:rFonts w:eastAsia="Calibri"/>
        </w:rPr>
        <w:t xml:space="preserve">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w:t>
      </w:r>
      <w:r w:rsidRPr="008C6CD4">
        <w:t>а также меры по привлечению лиц, допустивших выявленные нарушения, к ответственности.</w:t>
      </w:r>
      <w:proofErr w:type="gramEnd"/>
    </w:p>
    <w:p w:rsidR="00D73EB4" w:rsidRPr="008C6CD4" w:rsidRDefault="009D1A1E" w:rsidP="00D73EB4">
      <w:pPr>
        <w:autoSpaceDE w:val="0"/>
        <w:autoSpaceDN w:val="0"/>
        <w:adjustRightInd w:val="0"/>
        <w:ind w:firstLine="567"/>
        <w:jc w:val="both"/>
      </w:pPr>
      <w:r w:rsidRPr="008C6CD4">
        <w:t>Предписание оформляется по форме, утвержденной настоящим Административным регламентом.</w:t>
      </w:r>
    </w:p>
    <w:p w:rsidR="0053171B" w:rsidRPr="008C6CD4" w:rsidRDefault="009D1A1E" w:rsidP="006871BA">
      <w:pPr>
        <w:ind w:firstLine="567"/>
        <w:jc w:val="both"/>
        <w:outlineLvl w:val="3"/>
        <w:rPr>
          <w:bCs/>
        </w:rPr>
      </w:pPr>
      <w:proofErr w:type="gramStart"/>
      <w:r w:rsidRPr="008C6CD4">
        <w:rPr>
          <w:bCs/>
        </w:rPr>
        <w:t>Должностные лица  А</w:t>
      </w:r>
      <w:r w:rsidR="0053171B" w:rsidRPr="008C6CD4">
        <w:rPr>
          <w:bCs/>
        </w:rPr>
        <w:t xml:space="preserve">дминистрации обязаны при проведении проверки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w:t>
      </w:r>
      <w:r w:rsidRPr="008C6CD4">
        <w:rPr>
          <w:rFonts w:eastAsia="Calibri"/>
        </w:rPr>
        <w:t>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Pr="008C6CD4">
        <w:t xml:space="preserve">, </w:t>
      </w:r>
      <w:r w:rsidR="0053171B" w:rsidRPr="008C6CD4">
        <w:rPr>
          <w:bCs/>
        </w:rPr>
        <w:t>а</w:t>
      </w:r>
      <w:proofErr w:type="gramEnd"/>
      <w:r w:rsidR="0053171B" w:rsidRPr="008C6CD4">
        <w:rPr>
          <w:bCs/>
        </w:rPr>
        <w:t xml:space="preserve"> также не допускать необоснованное ограничение прав и законных интересов граждан, в том числе индивидуальных предпринимателей, юридических лиц. В случае отказа лица, в отношении которого проводится мероприятие по</w:t>
      </w:r>
      <w:r w:rsidRPr="008C6CD4">
        <w:rPr>
          <w:bCs/>
        </w:rPr>
        <w:t xml:space="preserve"> муниципальному жилищному контролю</w:t>
      </w:r>
      <w:r w:rsidR="0053171B" w:rsidRPr="008C6CD4">
        <w:rPr>
          <w:bCs/>
        </w:rPr>
        <w:t>, или его предста</w:t>
      </w:r>
      <w:r w:rsidRPr="008C6CD4">
        <w:rPr>
          <w:bCs/>
        </w:rPr>
        <w:t>вителя принять предписание, муниципальным жилищным и</w:t>
      </w:r>
      <w:r w:rsidR="0053171B" w:rsidRPr="008C6CD4">
        <w:rPr>
          <w:bCs/>
        </w:rPr>
        <w:t>нспектором дел</w:t>
      </w:r>
      <w:r w:rsidRPr="008C6CD4">
        <w:rPr>
          <w:bCs/>
        </w:rPr>
        <w:t xml:space="preserve">ается соответствующая отметка в </w:t>
      </w:r>
      <w:r w:rsidR="0053171B" w:rsidRPr="008C6CD4">
        <w:rPr>
          <w:bCs/>
        </w:rPr>
        <w:t>предписании</w:t>
      </w:r>
      <w:r w:rsidRPr="008C6CD4">
        <w:rPr>
          <w:bCs/>
        </w:rPr>
        <w:t>,</w:t>
      </w:r>
      <w:r w:rsidR="0053171B" w:rsidRPr="008C6CD4">
        <w:rPr>
          <w:bCs/>
        </w:rPr>
        <w:t xml:space="preserve"> и оно направляется в адрес стороны, допустившей нарушения, по почте с уведомлением о вручении.</w:t>
      </w:r>
    </w:p>
    <w:p w:rsidR="0053171B" w:rsidRPr="0053171B" w:rsidRDefault="0053171B" w:rsidP="00D73EB4">
      <w:pPr>
        <w:ind w:firstLine="567"/>
        <w:jc w:val="both"/>
        <w:outlineLvl w:val="3"/>
        <w:rPr>
          <w:bCs/>
        </w:rPr>
      </w:pPr>
      <w:r w:rsidRPr="0053171B">
        <w:rPr>
          <w:bCs/>
        </w:rPr>
        <w:t>Отказ от подписания предписания не является препятствием для его составления и выдачи, а также выполнения необходимых работ в установленные сроки.</w:t>
      </w:r>
    </w:p>
    <w:p w:rsidR="0053171B" w:rsidRPr="0053171B" w:rsidRDefault="0053171B" w:rsidP="00D73EB4">
      <w:pPr>
        <w:ind w:firstLine="567"/>
        <w:jc w:val="both"/>
        <w:outlineLvl w:val="3"/>
        <w:rPr>
          <w:bCs/>
        </w:rPr>
      </w:pPr>
      <w:r w:rsidRPr="0053171B">
        <w:rPr>
          <w:bCs/>
        </w:rPr>
        <w:t>Юридическое лицо, индивидуальный предприниматель</w:t>
      </w:r>
      <w:r w:rsidR="009D1A1E">
        <w:rPr>
          <w:bCs/>
        </w:rPr>
        <w:t>, граждане </w:t>
      </w:r>
      <w:r w:rsidRPr="0053171B">
        <w:rPr>
          <w:bCs/>
        </w:rPr>
        <w:t>предупреждаются, что о выполнении требований, изложенных в предп</w:t>
      </w:r>
      <w:r w:rsidR="009D1A1E">
        <w:rPr>
          <w:bCs/>
        </w:rPr>
        <w:t>исании, необходимо сообщить в А</w:t>
      </w:r>
      <w:r w:rsidRPr="0053171B">
        <w:rPr>
          <w:bCs/>
        </w:rPr>
        <w:t xml:space="preserve">дминистрацию не позднее </w:t>
      </w:r>
      <w:r w:rsidR="009D1A1E">
        <w:rPr>
          <w:bCs/>
        </w:rPr>
        <w:t>3 (тре</w:t>
      </w:r>
      <w:r w:rsidRPr="0053171B">
        <w:rPr>
          <w:bCs/>
        </w:rPr>
        <w:t>х</w:t>
      </w:r>
      <w:r w:rsidR="009D1A1E">
        <w:rPr>
          <w:bCs/>
        </w:rPr>
        <w:t>) </w:t>
      </w:r>
      <w:r w:rsidRPr="0053171B">
        <w:rPr>
          <w:bCs/>
        </w:rPr>
        <w:t xml:space="preserve">рабочих дней после истечения установленного в предписании срока. </w:t>
      </w:r>
    </w:p>
    <w:p w:rsidR="0053171B" w:rsidRPr="0053171B" w:rsidRDefault="0053171B" w:rsidP="00D73EB4">
      <w:pPr>
        <w:ind w:firstLine="567"/>
        <w:jc w:val="both"/>
        <w:outlineLvl w:val="3"/>
        <w:rPr>
          <w:bCs/>
        </w:rPr>
      </w:pPr>
      <w:r w:rsidRPr="0053171B">
        <w:rPr>
          <w:bCs/>
        </w:rPr>
        <w:t>Допускается перенос (продление) срока исполнения предписания (отдельног</w:t>
      </w:r>
      <w:r w:rsidR="009D1A1E">
        <w:rPr>
          <w:bCs/>
        </w:rPr>
        <w:t xml:space="preserve">о его требования) на основании </w:t>
      </w:r>
      <w:r w:rsidRPr="0053171B">
        <w:rPr>
          <w:bCs/>
        </w:rPr>
        <w:t xml:space="preserve">поступившего мотивированного ходатайства от заинтересованного лица с приложением обосновывающих ходатайство документов. Ходатайства, поступившие за пределами </w:t>
      </w:r>
      <w:r w:rsidR="009D1A1E">
        <w:rPr>
          <w:bCs/>
        </w:rPr>
        <w:t xml:space="preserve">сроков исполнения предписаний, </w:t>
      </w:r>
      <w:r w:rsidRPr="0053171B">
        <w:rPr>
          <w:bCs/>
        </w:rPr>
        <w:t>уполно</w:t>
      </w:r>
      <w:r w:rsidR="009D1A1E">
        <w:rPr>
          <w:bCs/>
        </w:rPr>
        <w:t>моченными должностными лицами А</w:t>
      </w:r>
      <w:r w:rsidRPr="0053171B">
        <w:rPr>
          <w:bCs/>
        </w:rPr>
        <w:t xml:space="preserve">дминистрации не рассматриваются и направившим их лицам не возвращаются. </w:t>
      </w:r>
    </w:p>
    <w:p w:rsidR="0053171B" w:rsidRPr="0053171B" w:rsidRDefault="0053171B" w:rsidP="00D73EB4">
      <w:pPr>
        <w:ind w:firstLine="567"/>
        <w:jc w:val="both"/>
        <w:outlineLvl w:val="3"/>
        <w:rPr>
          <w:bCs/>
        </w:rPr>
      </w:pPr>
      <w:r w:rsidRPr="0053171B">
        <w:rPr>
          <w:bCs/>
        </w:rPr>
        <w:t>Рассмотрение ходатайств осуществляет</w:t>
      </w:r>
      <w:r w:rsidR="009D1A1E">
        <w:rPr>
          <w:bCs/>
        </w:rPr>
        <w:t xml:space="preserve"> Глава, а в</w:t>
      </w:r>
      <w:r w:rsidR="008E3BAB">
        <w:rPr>
          <w:bCs/>
        </w:rPr>
        <w:t>о время его отсутствия – Первый заместитель</w:t>
      </w:r>
      <w:r w:rsidR="009D1A1E">
        <w:rPr>
          <w:bCs/>
        </w:rPr>
        <w:t xml:space="preserve"> Главы</w:t>
      </w:r>
      <w:r w:rsidR="000C15DE">
        <w:rPr>
          <w:bCs/>
        </w:rPr>
        <w:t xml:space="preserve"> органа муниципального жилищного контроля</w:t>
      </w:r>
      <w:r w:rsidR="009D1A1E">
        <w:rPr>
          <w:bCs/>
        </w:rPr>
        <w:t>.</w:t>
      </w:r>
    </w:p>
    <w:p w:rsidR="0053171B" w:rsidRPr="0053171B" w:rsidRDefault="0053171B" w:rsidP="00D73EB4">
      <w:pPr>
        <w:ind w:firstLine="567"/>
        <w:jc w:val="both"/>
        <w:outlineLvl w:val="3"/>
        <w:rPr>
          <w:bCs/>
        </w:rPr>
      </w:pPr>
      <w:r w:rsidRPr="0053171B">
        <w:rPr>
          <w:bCs/>
        </w:rPr>
        <w:t>Ходатайство и письмо с ответом по ходатайству приобщаются к материалам проверки.</w:t>
      </w:r>
    </w:p>
    <w:p w:rsidR="0053171B" w:rsidRPr="0053171B" w:rsidRDefault="0053171B" w:rsidP="00D73EB4">
      <w:pPr>
        <w:ind w:firstLine="567"/>
        <w:jc w:val="both"/>
        <w:outlineLvl w:val="3"/>
        <w:rPr>
          <w:bCs/>
        </w:rPr>
      </w:pPr>
      <w:r w:rsidRPr="0053171B">
        <w:rPr>
          <w:bCs/>
        </w:rPr>
        <w:lastRenderedPageBreak/>
        <w:t xml:space="preserve">Копия письма с согласованием продления срока исполнения предписания либо об отказе выдаются на руки заявителю ходатайства либо направляются ему посредством почтовой связи. </w:t>
      </w:r>
    </w:p>
    <w:p w:rsidR="00D73EB4" w:rsidRPr="008C6CD4" w:rsidRDefault="00D73EB4" w:rsidP="00D73EB4">
      <w:pPr>
        <w:ind w:firstLine="567"/>
        <w:jc w:val="both"/>
        <w:rPr>
          <w:rFonts w:eastAsia="Calibri"/>
        </w:rPr>
      </w:pPr>
      <w:r w:rsidRPr="008C6CD4">
        <w:rPr>
          <w:rFonts w:eastAsia="Calibri"/>
        </w:rPr>
        <w:t>В случае</w:t>
      </w:r>
      <w:proofErr w:type="gramStart"/>
      <w:r w:rsidRPr="008C6CD4">
        <w:rPr>
          <w:rFonts w:eastAsia="Calibri"/>
        </w:rPr>
        <w:t>,</w:t>
      </w:r>
      <w:proofErr w:type="gramEnd"/>
      <w:r w:rsidRPr="008C6CD4">
        <w:rPr>
          <w:rFonts w:eastAsia="Calibri"/>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w:t>
      </w:r>
      <w:proofErr w:type="gramStart"/>
      <w:r w:rsidRPr="008C6CD4">
        <w:rPr>
          <w:rFonts w:eastAsia="Calibri"/>
        </w:rPr>
        <w:t xml:space="preserve">или такой вред причинен, орган муниципального жилищного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70" w:history="1">
        <w:r w:rsidRPr="008C6CD4">
          <w:rPr>
            <w:rStyle w:val="aa"/>
            <w:rFonts w:eastAsia="Calibri"/>
            <w:color w:val="000000" w:themeColor="text1"/>
            <w:u w:val="none"/>
          </w:rPr>
          <w:t>Кодексом</w:t>
        </w:r>
      </w:hyperlink>
      <w:r w:rsidRPr="008C6CD4">
        <w:rPr>
          <w:rFonts w:eastAsia="Calibri"/>
          <w:color w:val="000000" w:themeColor="text1"/>
        </w:rPr>
        <w:t xml:space="preserve"> </w:t>
      </w:r>
      <w:r w:rsidRPr="008C6CD4">
        <w:rPr>
          <w:rFonts w:eastAsia="Calibri"/>
        </w:rPr>
        <w:t>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w:t>
      </w:r>
      <w:proofErr w:type="gramEnd"/>
      <w:r w:rsidRPr="008C6CD4">
        <w:rPr>
          <w:rFonts w:eastAsia="Calibri"/>
        </w:rPr>
        <w:t xml:space="preserve">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D73EB4" w:rsidRPr="008C6CD4" w:rsidRDefault="00D73EB4" w:rsidP="00D73EB4">
      <w:pPr>
        <w:jc w:val="both"/>
      </w:pPr>
    </w:p>
    <w:p w:rsidR="00E31EFA" w:rsidRPr="00E31EFA" w:rsidRDefault="00E31EFA" w:rsidP="00DE4ABA">
      <w:pPr>
        <w:jc w:val="both"/>
        <w:rPr>
          <w:rFonts w:ascii="Arial" w:eastAsia="Calibri" w:hAnsi="Arial" w:cs="Arial"/>
          <w:sz w:val="24"/>
          <w:szCs w:val="24"/>
        </w:rPr>
      </w:pPr>
      <w:r w:rsidRPr="00E31EFA">
        <w:rPr>
          <w:rFonts w:eastAsia="Calibri"/>
        </w:rPr>
        <w:t xml:space="preserve">      </w:t>
      </w:r>
    </w:p>
    <w:p w:rsidR="00BE31F9" w:rsidRPr="00BE31F9" w:rsidRDefault="00BE31F9" w:rsidP="00BE31F9">
      <w:pPr>
        <w:keepNext/>
        <w:jc w:val="center"/>
        <w:outlineLvl w:val="3"/>
        <w:rPr>
          <w:b/>
          <w:bCs/>
        </w:rPr>
      </w:pPr>
      <w:r w:rsidRPr="00BE31F9">
        <w:rPr>
          <w:b/>
          <w:bCs/>
        </w:rPr>
        <w:lastRenderedPageBreak/>
        <w:t xml:space="preserve">4. Порядок и формы </w:t>
      </w:r>
      <w:proofErr w:type="gramStart"/>
      <w:r w:rsidRPr="00BE31F9">
        <w:rPr>
          <w:b/>
          <w:bCs/>
        </w:rPr>
        <w:t>контроля за</w:t>
      </w:r>
      <w:proofErr w:type="gramEnd"/>
      <w:r w:rsidRPr="00BE31F9">
        <w:rPr>
          <w:b/>
          <w:bCs/>
        </w:rPr>
        <w:t xml:space="preserve"> исполнением административного регламента</w:t>
      </w:r>
    </w:p>
    <w:p w:rsidR="00BE31F9" w:rsidRPr="00BE31F9" w:rsidRDefault="00BE31F9" w:rsidP="00BE31F9">
      <w:pPr>
        <w:keepNext/>
        <w:outlineLvl w:val="3"/>
        <w:rPr>
          <w:rFonts w:ascii="Calibri" w:hAnsi="Calibri"/>
          <w:bCs/>
        </w:rPr>
      </w:pPr>
    </w:p>
    <w:p w:rsidR="00BE31F9" w:rsidRPr="00BE31F9" w:rsidRDefault="00BE31F9" w:rsidP="00D73EB4">
      <w:pPr>
        <w:keepNext/>
        <w:ind w:firstLine="567"/>
        <w:jc w:val="both"/>
        <w:outlineLvl w:val="3"/>
        <w:rPr>
          <w:bCs/>
        </w:rPr>
      </w:pPr>
      <w:r w:rsidRPr="00BE31F9">
        <w:rPr>
          <w:bCs/>
        </w:rPr>
        <w:t xml:space="preserve">4.1.  Администрация осуществляет </w:t>
      </w:r>
      <w:proofErr w:type="gramStart"/>
      <w:r w:rsidRPr="00BE31F9">
        <w:rPr>
          <w:bCs/>
        </w:rPr>
        <w:t>контроль за</w:t>
      </w:r>
      <w:proofErr w:type="gramEnd"/>
      <w:r w:rsidRPr="00BE31F9">
        <w:rPr>
          <w:bCs/>
        </w:rPr>
        <w:t xml:space="preserve"> исполнением ее муниципальными жилищными инспекторами служебных обязанностей, ведет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BE31F9" w:rsidRPr="00BE31F9" w:rsidRDefault="00BE31F9" w:rsidP="00D73EB4">
      <w:pPr>
        <w:keepNext/>
        <w:ind w:firstLine="567"/>
        <w:jc w:val="both"/>
        <w:outlineLvl w:val="3"/>
        <w:rPr>
          <w:bCs/>
        </w:rPr>
      </w:pPr>
      <w:r w:rsidRPr="00BE31F9">
        <w:rPr>
          <w:bCs/>
        </w:rPr>
        <w:t>4.2. Орган муниципального жилищного контроля, муниципальные жилищные инспекторы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BE31F9" w:rsidRPr="00BE31F9" w:rsidRDefault="00BE31F9" w:rsidP="00D73EB4">
      <w:pPr>
        <w:keepNext/>
        <w:ind w:firstLine="567"/>
        <w:jc w:val="both"/>
        <w:outlineLvl w:val="3"/>
        <w:rPr>
          <w:bCs/>
        </w:rPr>
      </w:pPr>
      <w:r w:rsidRPr="00BE31F9">
        <w:rPr>
          <w:bCs/>
        </w:rPr>
        <w:t xml:space="preserve">4.3. </w:t>
      </w:r>
      <w:proofErr w:type="gramStart"/>
      <w:r w:rsidRPr="00BE31F9">
        <w:rPr>
          <w:bCs/>
        </w:rPr>
        <w:t>В случае подтверждения сведений о ненадлежащем исполнении органом муниципального жилищного контроля, муниципальными жилищными инспекторами своих должностных обязанностей, которые повлекли за собой подачу заявления (жалобы), Главой, а во время его отсутствия – Первым заместителем Главы</w:t>
      </w:r>
      <w:r w:rsidR="008E3BAB">
        <w:rPr>
          <w:bCs/>
        </w:rPr>
        <w:t xml:space="preserve"> органа муниципального жилищного контроля</w:t>
      </w:r>
      <w:r w:rsidRPr="00BE31F9">
        <w:rPr>
          <w:bCs/>
        </w:rPr>
        <w:t>, принимается решение о привлечении к ответственности сотрудника, допустившего нарушение в ходе проведения проверок при осуществлении мероприятий по мун</w:t>
      </w:r>
      <w:r w:rsidR="00D73EB4">
        <w:rPr>
          <w:bCs/>
        </w:rPr>
        <w:t>иципальному  жилищному контролю</w:t>
      </w:r>
      <w:r w:rsidRPr="00BE31F9">
        <w:rPr>
          <w:bCs/>
        </w:rPr>
        <w:t>.</w:t>
      </w:r>
      <w:proofErr w:type="gramEnd"/>
    </w:p>
    <w:p w:rsidR="00BE31F9" w:rsidRPr="00BE31F9" w:rsidRDefault="00BE31F9" w:rsidP="00D73EB4">
      <w:pPr>
        <w:keepNext/>
        <w:ind w:firstLine="567"/>
        <w:jc w:val="both"/>
        <w:outlineLvl w:val="3"/>
        <w:rPr>
          <w:bCs/>
        </w:rPr>
      </w:pPr>
      <w:r w:rsidRPr="00BE31F9">
        <w:rPr>
          <w:bCs/>
        </w:rPr>
        <w:t>4.4.</w:t>
      </w:r>
      <w:bookmarkStart w:id="27" w:name="sub_193"/>
      <w:bookmarkEnd w:id="27"/>
      <w:r w:rsidRPr="00BE31F9">
        <w:rPr>
          <w:bCs/>
        </w:rPr>
        <w:t xml:space="preserve"> О мерах, принятых в отношении виновных в нарушении законодательства Российской Федерации муниципальных жилищных инспекторов, в течение 10 (десяти) дней со дня принятия таких мер   орган муниципального жилищного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BE31F9" w:rsidRPr="00BE31F9" w:rsidRDefault="00BE31F9" w:rsidP="00D73EB4">
      <w:pPr>
        <w:ind w:firstLine="567"/>
        <w:jc w:val="both"/>
      </w:pPr>
      <w:r w:rsidRPr="00BE31F9">
        <w:t xml:space="preserve">4.5. Порядок и периодичность осуществления </w:t>
      </w:r>
      <w:proofErr w:type="gramStart"/>
      <w:r w:rsidRPr="00BE31F9">
        <w:t>контроля за</w:t>
      </w:r>
      <w:proofErr w:type="gramEnd"/>
      <w:r w:rsidRPr="00BE31F9">
        <w:t xml:space="preserve"> соблюдением качества исполнения муниципальной функции </w:t>
      </w:r>
      <w:r w:rsidRPr="00BE31F9">
        <w:rPr>
          <w:color w:val="000000"/>
        </w:rPr>
        <w:t xml:space="preserve">определяет Глава в установленном порядке. </w:t>
      </w:r>
    </w:p>
    <w:p w:rsidR="00BE31F9" w:rsidRPr="00BE31F9" w:rsidRDefault="00BE31F9" w:rsidP="00D73EB4">
      <w:pPr>
        <w:ind w:firstLine="567"/>
        <w:jc w:val="both"/>
      </w:pPr>
      <w:r w:rsidRPr="00BE31F9">
        <w:t>4.6. Контроль полноты и качества исполнения государственной функции включает в себя выявление и устранение нарушений прав, рассмотрение, принятие решений и подготовку ответов на обращения, содержащие жалобы на решения, действия (бездействие) должностных лиц.</w:t>
      </w:r>
    </w:p>
    <w:p w:rsidR="00BE31F9" w:rsidRPr="00BE31F9" w:rsidRDefault="00BE31F9" w:rsidP="00D73EB4">
      <w:pPr>
        <w:ind w:firstLine="567"/>
        <w:jc w:val="both"/>
      </w:pPr>
      <w:r w:rsidRPr="00BE31F9">
        <w:t xml:space="preserve">4.7. Результаты проверки, проведенной органом муниципального жилищного </w:t>
      </w:r>
      <w:proofErr w:type="gramStart"/>
      <w:r w:rsidRPr="00BE31F9">
        <w:t>контроля</w:t>
      </w:r>
      <w:proofErr w:type="gramEnd"/>
      <w:r w:rsidRPr="00BE31F9">
        <w:t xml:space="preserve"> с грубым нарушением установленных Фед</w:t>
      </w:r>
      <w:r>
        <w:t>еральным законом от 26.12.2008</w:t>
      </w:r>
      <w:r w:rsidR="008E3BAB">
        <w:t>г.</w:t>
      </w:r>
      <w:r w:rsidRPr="00BE31F9">
        <w:t xml:space="preserve"> № 294-ФЗ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w:t>
      </w:r>
      <w:hyperlink r:id="rId71" w:anchor="/multilink/12164247/paragraph/248/number/0" w:history="1">
        <w:r w:rsidRPr="00BE31F9">
          <w:rPr>
            <w:rStyle w:val="aa"/>
            <w:color w:val="auto"/>
            <w:u w:val="none"/>
          </w:rPr>
          <w:t>подлежат отмене</w:t>
        </w:r>
      </w:hyperlink>
      <w:r w:rsidRPr="00BE31F9">
        <w:t> вышестоящим органом государственного контроля (надзора) или судом на основании заявления юридического лица, индивидуального предпринимателя</w:t>
      </w:r>
      <w:r>
        <w:t>, граждан</w:t>
      </w:r>
      <w:r w:rsidRPr="00BE31F9">
        <w:t>.</w:t>
      </w:r>
    </w:p>
    <w:p w:rsidR="00BE31F9" w:rsidRPr="00BE31F9" w:rsidRDefault="00BE31F9" w:rsidP="00BE31F9">
      <w:pPr>
        <w:jc w:val="both"/>
        <w:rPr>
          <w:color w:val="00B050"/>
        </w:rPr>
      </w:pPr>
      <w:r w:rsidRPr="00BE31F9">
        <w:rPr>
          <w:rFonts w:eastAsia="Calibri"/>
        </w:rPr>
        <w:t xml:space="preserve">       </w:t>
      </w:r>
    </w:p>
    <w:p w:rsidR="00BE31F9" w:rsidRPr="00BE31F9" w:rsidRDefault="00BE31F9" w:rsidP="00BE31F9">
      <w:pPr>
        <w:jc w:val="both"/>
        <w:rPr>
          <w:color w:val="00B050"/>
        </w:rPr>
      </w:pPr>
    </w:p>
    <w:p w:rsidR="00BE31F9" w:rsidRPr="00BE31F9" w:rsidRDefault="00BE31F9" w:rsidP="00BE31F9">
      <w:pPr>
        <w:jc w:val="center"/>
        <w:outlineLvl w:val="3"/>
        <w:rPr>
          <w:b/>
          <w:bCs/>
        </w:rPr>
      </w:pPr>
      <w:r w:rsidRPr="00BE31F9">
        <w:rPr>
          <w:b/>
          <w:bCs/>
        </w:rPr>
        <w:lastRenderedPageBreak/>
        <w:t>5. Досудебный (внесудебный) порядок обжалования решений и действий (бездействия) органа, исполняющего муниципальную функцию, должностных лиц, муниципальных служащих</w:t>
      </w:r>
    </w:p>
    <w:p w:rsidR="00BE31F9" w:rsidRPr="00BE31F9" w:rsidRDefault="00BE31F9" w:rsidP="00BE31F9">
      <w:pPr>
        <w:ind w:firstLine="708"/>
        <w:jc w:val="both"/>
        <w:outlineLvl w:val="3"/>
        <w:rPr>
          <w:b/>
          <w:bCs/>
        </w:rPr>
      </w:pPr>
    </w:p>
    <w:p w:rsidR="00BE31F9" w:rsidRPr="00BE31F9" w:rsidRDefault="00BE31F9" w:rsidP="00D73EB4">
      <w:pPr>
        <w:ind w:firstLine="567"/>
        <w:jc w:val="both"/>
        <w:outlineLvl w:val="3"/>
        <w:rPr>
          <w:bCs/>
        </w:rPr>
      </w:pPr>
      <w:r w:rsidRPr="00BE31F9">
        <w:rPr>
          <w:bCs/>
        </w:rPr>
        <w:t xml:space="preserve">5.1. Заинтересованные лица имеют право на досудебное (внесудебное) обжалование действий (бездействия) и решений, осуществляемых (принимаемых) в ходе исполнения муниципальной функции.  </w:t>
      </w:r>
    </w:p>
    <w:p w:rsidR="00BE31F9" w:rsidRPr="00BE31F9" w:rsidRDefault="00BE31F9" w:rsidP="00D73EB4">
      <w:pPr>
        <w:ind w:firstLine="567"/>
        <w:jc w:val="both"/>
        <w:outlineLvl w:val="3"/>
        <w:rPr>
          <w:bCs/>
        </w:rPr>
      </w:pPr>
      <w:r w:rsidRPr="00BE31F9">
        <w:rPr>
          <w:bCs/>
        </w:rPr>
        <w:t xml:space="preserve">5.2. </w:t>
      </w:r>
      <w:proofErr w:type="gramStart"/>
      <w:r w:rsidRPr="00BE31F9">
        <w:rPr>
          <w:bCs/>
        </w:rPr>
        <w:t xml:space="preserve">Предметом досудебного (внесудебного) обжалования являются действия (бездействие), решения Администрации, уполномоченных должностных лиц совершенные (принятые) в ходе исполнения муниципальной функции, если такими действиями (бездействием), решениями нарушаются права и законные интересы лиц, в отношении которых совершались (принимались) такие действия (бездействие), решения. </w:t>
      </w:r>
      <w:proofErr w:type="gramEnd"/>
    </w:p>
    <w:p w:rsidR="00BE31F9" w:rsidRPr="00BE31F9" w:rsidRDefault="00D73EB4" w:rsidP="00D73EB4">
      <w:pPr>
        <w:ind w:firstLine="567"/>
        <w:jc w:val="both"/>
      </w:pPr>
      <w:r>
        <w:t>5.3</w:t>
      </w:r>
      <w:r w:rsidR="00BE31F9" w:rsidRPr="00BE31F9">
        <w:t>. Основанием для начала процедуры досудебного (внесудебного) обжалования</w:t>
      </w:r>
      <w:r w:rsidR="00BE31F9">
        <w:t xml:space="preserve"> является поступление жалобы в А</w:t>
      </w:r>
      <w:r w:rsidR="00BE31F9" w:rsidRPr="00BE31F9">
        <w:t>дминистрацию.</w:t>
      </w:r>
    </w:p>
    <w:p w:rsidR="00BE31F9" w:rsidRPr="00BE31F9" w:rsidRDefault="00D73EB4" w:rsidP="00D73EB4">
      <w:pPr>
        <w:widowControl w:val="0"/>
        <w:tabs>
          <w:tab w:val="left" w:pos="708"/>
        </w:tabs>
        <w:autoSpaceDE w:val="0"/>
        <w:autoSpaceDN w:val="0"/>
        <w:adjustRightInd w:val="0"/>
        <w:ind w:firstLine="567"/>
        <w:jc w:val="both"/>
      </w:pPr>
      <w:r>
        <w:t>5.4</w:t>
      </w:r>
      <w:r w:rsidR="00BE31F9" w:rsidRPr="00BE31F9">
        <w:t>. Рассмотрение письменных обращений граждан по вопросам осуществления муниципального контроля осуществляется в соответствии с Федеральным законом от 02.05.2006</w:t>
      </w:r>
      <w:r w:rsidR="008E3BAB">
        <w:t>г.</w:t>
      </w:r>
      <w:r w:rsidR="00BE31F9" w:rsidRPr="00BE31F9">
        <w:t xml:space="preserve"> № 59-ФЗ «О порядке рассмотрения обращений граждан Российской Федерации».</w:t>
      </w:r>
    </w:p>
    <w:p w:rsidR="00BE31F9" w:rsidRPr="00BE31F9" w:rsidRDefault="00BE31F9" w:rsidP="00D73EB4">
      <w:pPr>
        <w:widowControl w:val="0"/>
        <w:tabs>
          <w:tab w:val="left" w:pos="708"/>
        </w:tabs>
        <w:autoSpaceDE w:val="0"/>
        <w:autoSpaceDN w:val="0"/>
        <w:adjustRightInd w:val="0"/>
        <w:ind w:firstLine="567"/>
        <w:jc w:val="both"/>
      </w:pPr>
      <w:r w:rsidRPr="00BE31F9">
        <w:t xml:space="preserve">Рассмотрение письменных обращений юридических лиц по вопросам осуществления муниципального </w:t>
      </w:r>
      <w:r w:rsidR="008E3BAB">
        <w:t xml:space="preserve">жилищного </w:t>
      </w:r>
      <w:r w:rsidRPr="00BE31F9">
        <w:t>контроля рассматривается в порядке, аналогичном для рассмотрения жалобы гражданина.</w:t>
      </w:r>
    </w:p>
    <w:p w:rsidR="00BE31F9" w:rsidRPr="00BE31F9" w:rsidRDefault="00D73EB4" w:rsidP="00D73EB4">
      <w:pPr>
        <w:ind w:firstLine="567"/>
        <w:jc w:val="both"/>
      </w:pPr>
      <w:r>
        <w:t>5.5</w:t>
      </w:r>
      <w:r w:rsidR="00BE31F9" w:rsidRPr="00BE31F9">
        <w:t>. Жалоба направляется Главе, а во время его отсутствия – Первому заместителю Главы</w:t>
      </w:r>
      <w:r w:rsidR="008E3BAB">
        <w:t xml:space="preserve"> органа муниципального жилищного контроля</w:t>
      </w:r>
      <w:r w:rsidR="00BE31F9" w:rsidRPr="00BE31F9">
        <w:t>, ответственного за проведение проверки.</w:t>
      </w:r>
    </w:p>
    <w:p w:rsidR="00BE31F9" w:rsidRDefault="00D73EB4" w:rsidP="00D73EB4">
      <w:pPr>
        <w:ind w:firstLine="567"/>
        <w:jc w:val="both"/>
      </w:pPr>
      <w:r>
        <w:t>5.6</w:t>
      </w:r>
      <w:r w:rsidR="00BE31F9">
        <w:t>. Жалоба должна содержать:</w:t>
      </w:r>
    </w:p>
    <w:p w:rsidR="00BE31F9" w:rsidRDefault="00BE31F9" w:rsidP="00D73EB4">
      <w:pPr>
        <w:ind w:firstLine="567"/>
        <w:jc w:val="both"/>
      </w:pPr>
      <w:r w:rsidRPr="00BE31F9">
        <w:t xml:space="preserve">- наименование муниципального жилищного органа, в который направляется жалоба, </w:t>
      </w:r>
      <w:r>
        <w:t>либо фамилию должностного лица;</w:t>
      </w:r>
    </w:p>
    <w:p w:rsidR="00BE31F9" w:rsidRDefault="00BE31F9" w:rsidP="00D73EB4">
      <w:pPr>
        <w:ind w:firstLine="567"/>
        <w:jc w:val="both"/>
      </w:pPr>
      <w:r w:rsidRPr="00BE31F9">
        <w:t>- полное наименование организации (для юридического лица) или фамилию, имя, отчество (для индивидуального предпринимателя или физического лица) заинтересованного лица, направляющего обращение, его м</w:t>
      </w:r>
      <w:r>
        <w:t>естонахождение, почтовый адрес;</w:t>
      </w:r>
    </w:p>
    <w:p w:rsidR="00BE31F9" w:rsidRDefault="00BE31F9" w:rsidP="00D73EB4">
      <w:pPr>
        <w:ind w:firstLine="567"/>
        <w:jc w:val="both"/>
      </w:pPr>
      <w:r w:rsidRPr="00BE31F9">
        <w:t>- почтовый адрес, по которо</w:t>
      </w:r>
      <w:r>
        <w:t>му должен быть направлен ответ;</w:t>
      </w:r>
    </w:p>
    <w:p w:rsidR="00BE31F9" w:rsidRDefault="00BE31F9" w:rsidP="00D73EB4">
      <w:pPr>
        <w:ind w:firstLine="567"/>
        <w:jc w:val="both"/>
      </w:pPr>
      <w:r>
        <w:t>- изложение сути жалобы;</w:t>
      </w:r>
    </w:p>
    <w:p w:rsidR="00BE31F9" w:rsidRDefault="00BE31F9" w:rsidP="00D73EB4">
      <w:pPr>
        <w:ind w:firstLine="567"/>
        <w:jc w:val="both"/>
      </w:pPr>
      <w:r w:rsidRPr="00BE31F9">
        <w:t xml:space="preserve">- подпись лица, </w:t>
      </w:r>
      <w:r>
        <w:t>обратившегося с жалобой.</w:t>
      </w:r>
    </w:p>
    <w:p w:rsidR="00BE31F9" w:rsidRPr="00BE31F9" w:rsidRDefault="00BE31F9" w:rsidP="00D73EB4">
      <w:pPr>
        <w:ind w:firstLine="567"/>
        <w:jc w:val="both"/>
      </w:pPr>
      <w:r w:rsidRPr="00BE31F9">
        <w:t>К жалобе могут быть приложены копии документов, подтверждающих изложенные в жалобе доводы.</w:t>
      </w:r>
    </w:p>
    <w:p w:rsidR="008E3BAB" w:rsidRDefault="00D73EB4" w:rsidP="00D73EB4">
      <w:pPr>
        <w:ind w:firstLine="567"/>
        <w:jc w:val="both"/>
      </w:pPr>
      <w:r>
        <w:t>5.7</w:t>
      </w:r>
      <w:r w:rsidR="00BE31F9" w:rsidRPr="00BE31F9">
        <w:t>. Основания дл</w:t>
      </w:r>
      <w:r w:rsidR="008E3BAB">
        <w:t>я отказа в рассмотрении жалобы:</w:t>
      </w:r>
    </w:p>
    <w:p w:rsidR="00BE31F9" w:rsidRDefault="00BE31F9" w:rsidP="00D73EB4">
      <w:pPr>
        <w:ind w:firstLine="567"/>
        <w:jc w:val="both"/>
      </w:pPr>
      <w:r w:rsidRPr="00BE31F9">
        <w:t xml:space="preserve">- в жалобе не </w:t>
      </w:r>
      <w:proofErr w:type="gramStart"/>
      <w:r w:rsidRPr="00BE31F9">
        <w:t>указаны</w:t>
      </w:r>
      <w:proofErr w:type="gramEnd"/>
      <w:r w:rsidRPr="00BE31F9">
        <w:t xml:space="preserve"> фамилия заявителя и почтовый адрес, по которому должен быть направлен</w:t>
      </w:r>
      <w:r>
        <w:t xml:space="preserve"> ответ;</w:t>
      </w:r>
    </w:p>
    <w:p w:rsidR="007E02EA" w:rsidRDefault="00BE31F9" w:rsidP="00D73EB4">
      <w:pPr>
        <w:ind w:firstLine="567"/>
        <w:jc w:val="both"/>
      </w:pPr>
      <w:r w:rsidRPr="00BE31F9">
        <w:t>- в жалобе содержатся нецензурные либо оскорбительные выражения, угрозы жизни, здоровью и имуществу должностного лица, а также членов его семьи. Должностное лицо ответственное за рассмотрение жалобы, вправе оставить жалобу без ответа по существу поставленных в ней вопросов и сообщить заявителю, направившему жалобу, о недопус</w:t>
      </w:r>
      <w:r w:rsidR="007E02EA">
        <w:t>тимости злоупотребления правом;</w:t>
      </w:r>
    </w:p>
    <w:p w:rsidR="007E02EA" w:rsidRDefault="00BE31F9" w:rsidP="00D73EB4">
      <w:pPr>
        <w:ind w:firstLine="567"/>
        <w:jc w:val="both"/>
      </w:pPr>
      <w:r w:rsidRPr="00BE31F9">
        <w:lastRenderedPageBreak/>
        <w:t>- текст жалобы не поддается прочтению, ответ на жалобу не дается, о чем сообщается заявителю, если его фамилия и почтовый адрес поддаются прочтени</w:t>
      </w:r>
      <w:r>
        <w:t>ю;</w:t>
      </w:r>
    </w:p>
    <w:p w:rsidR="007E02EA" w:rsidRDefault="00BE31F9" w:rsidP="00D73EB4">
      <w:pPr>
        <w:ind w:firstLine="567"/>
        <w:jc w:val="both"/>
      </w:pPr>
      <w:r w:rsidRPr="00BE31F9">
        <w:t xml:space="preserve">- в жалобе содержится вопрос, на который заявителю многократно давались письменные ответы по существу в связи </w:t>
      </w:r>
      <w:r w:rsidR="007E02EA">
        <w:t>с ранее направляемыми жалобами.</w:t>
      </w:r>
    </w:p>
    <w:p w:rsidR="007E02EA" w:rsidRDefault="00BE31F9" w:rsidP="00D73EB4">
      <w:pPr>
        <w:ind w:firstLine="567"/>
        <w:jc w:val="both"/>
      </w:pPr>
      <w:r w:rsidRPr="00BE31F9">
        <w:t>Должностное лицо ответственное за рассмотрение жалобы,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Исполнителю или одному и тому же должностному лицу. О данном решении уведомляется за</w:t>
      </w:r>
      <w:r w:rsidR="007E02EA">
        <w:t>явитель, направивший жалобу.</w:t>
      </w:r>
    </w:p>
    <w:p w:rsidR="00BE31F9" w:rsidRDefault="00D73EB4" w:rsidP="00D73EB4">
      <w:pPr>
        <w:ind w:firstLine="567"/>
        <w:jc w:val="both"/>
        <w:rPr>
          <w:rFonts w:ascii="Arial" w:hAnsi="Arial" w:cs="Arial"/>
          <w:color w:val="282828"/>
          <w:sz w:val="27"/>
          <w:szCs w:val="27"/>
        </w:rPr>
      </w:pPr>
      <w:r>
        <w:t>5.8</w:t>
      </w:r>
      <w:r w:rsidR="00BE31F9" w:rsidRPr="00BE31F9">
        <w:t xml:space="preserve">. Получение жалобы в адрес </w:t>
      </w:r>
      <w:r w:rsidR="00BE31F9">
        <w:t xml:space="preserve">органа муниципального жилищного </w:t>
      </w:r>
      <w:r w:rsidR="008E3BAB">
        <w:t xml:space="preserve">контроля </w:t>
      </w:r>
      <w:r w:rsidR="00BE31F9" w:rsidRPr="00BE31F9">
        <w:t>или обращение заявителя при личном приеме является основанием для начала процедуры досудебного (внесудебного) рассмотрения решений, принятых в ходе проведения проверки в рамках исполнения муниципальной функции.</w:t>
      </w:r>
    </w:p>
    <w:p w:rsidR="00BE31F9" w:rsidRDefault="00D73EB4" w:rsidP="00D73EB4">
      <w:pPr>
        <w:ind w:firstLine="567"/>
        <w:jc w:val="both"/>
      </w:pPr>
      <w:r>
        <w:t>5.9</w:t>
      </w:r>
      <w:r w:rsidR="00BE31F9" w:rsidRPr="00BE31F9">
        <w:t>. Если заявитель не удовлетворен решением, принятым в ходе рассмотрения жалобы, то решения, принятые в рамках исполнения муниципальной функции, могут быть обжалованы в судебном порядке.</w:t>
      </w:r>
    </w:p>
    <w:p w:rsidR="00BE31F9" w:rsidRDefault="00D73EB4" w:rsidP="00D73EB4">
      <w:pPr>
        <w:ind w:firstLine="567"/>
        <w:jc w:val="both"/>
      </w:pPr>
      <w:r>
        <w:t>5.10</w:t>
      </w:r>
      <w:r w:rsidR="00BE31F9" w:rsidRPr="00BE31F9">
        <w:t>. Порядок подачи, рассмотрения и разрешения обращений, направленных в суды, определяется законодательством Российской Федерации.</w:t>
      </w:r>
    </w:p>
    <w:p w:rsidR="00FE65A6" w:rsidRDefault="00D73EB4" w:rsidP="00D73EB4">
      <w:pPr>
        <w:ind w:firstLine="567"/>
        <w:jc w:val="both"/>
      </w:pPr>
      <w:r>
        <w:t>5.11</w:t>
      </w:r>
      <w:r w:rsidR="00BE31F9" w:rsidRPr="00BE31F9">
        <w:t>. В соответствии с действующим законодательством действия (бездействие) должностных лиц органа муниципального жилищного контроля, а также решения, принятые в ходе исполнения муниципальной функции, могут быть оспорены в суде в установленный законом срок, исчисляемый со дня, когда лицу стало известно о таком решении, действии (бездействии).</w:t>
      </w:r>
      <w:bookmarkEnd w:id="0"/>
    </w:p>
    <w:p w:rsidR="00BE31F9" w:rsidRPr="00BE31F9" w:rsidRDefault="00BE31F9" w:rsidP="00BA0B98">
      <w:pPr>
        <w:jc w:val="both"/>
      </w:pPr>
    </w:p>
    <w:p w:rsidR="00FE65A6" w:rsidRDefault="00FE65A6" w:rsidP="00BA0B98">
      <w:pPr>
        <w:jc w:val="both"/>
        <w:rPr>
          <w:color w:val="00B050"/>
        </w:rPr>
      </w:pPr>
    </w:p>
    <w:p w:rsidR="00FE65A6" w:rsidRDefault="00FE65A6" w:rsidP="00BA0B98">
      <w:pPr>
        <w:jc w:val="both"/>
        <w:rPr>
          <w:color w:val="00B050"/>
        </w:rPr>
      </w:pPr>
    </w:p>
    <w:p w:rsidR="00FE65A6" w:rsidRDefault="00FE65A6" w:rsidP="00BA0B98">
      <w:pPr>
        <w:jc w:val="both"/>
        <w:rPr>
          <w:color w:val="00B050"/>
        </w:rPr>
      </w:pPr>
    </w:p>
    <w:p w:rsidR="00FE65A6" w:rsidRDefault="00FE65A6" w:rsidP="00BA0B98">
      <w:pPr>
        <w:jc w:val="both"/>
        <w:rPr>
          <w:color w:val="00B050"/>
        </w:rPr>
      </w:pPr>
    </w:p>
    <w:p w:rsidR="00FE65A6" w:rsidRDefault="00FE65A6" w:rsidP="00BA0B98">
      <w:pPr>
        <w:jc w:val="both"/>
        <w:rPr>
          <w:color w:val="00B050"/>
        </w:rPr>
      </w:pPr>
    </w:p>
    <w:p w:rsidR="00FE65A6" w:rsidRDefault="00FE65A6" w:rsidP="00BA0B98">
      <w:pPr>
        <w:jc w:val="both"/>
        <w:rPr>
          <w:color w:val="00B050"/>
        </w:rPr>
      </w:pPr>
    </w:p>
    <w:p w:rsidR="00FE65A6" w:rsidRDefault="00FE65A6" w:rsidP="00BA0B98">
      <w:pPr>
        <w:jc w:val="both"/>
        <w:rPr>
          <w:color w:val="00B050"/>
        </w:rPr>
      </w:pPr>
    </w:p>
    <w:p w:rsidR="00FE65A6" w:rsidRDefault="00FE65A6" w:rsidP="00BA0B98">
      <w:pPr>
        <w:jc w:val="both"/>
        <w:rPr>
          <w:color w:val="00B050"/>
        </w:rPr>
      </w:pPr>
    </w:p>
    <w:p w:rsidR="00FE65A6" w:rsidRDefault="00FE65A6" w:rsidP="00BA0B98">
      <w:pPr>
        <w:jc w:val="both"/>
        <w:rPr>
          <w:color w:val="00B050"/>
        </w:rPr>
      </w:pPr>
    </w:p>
    <w:p w:rsidR="00FE65A6" w:rsidRDefault="00FE65A6" w:rsidP="00BA0B98">
      <w:pPr>
        <w:jc w:val="both"/>
        <w:rPr>
          <w:color w:val="00B050"/>
        </w:rPr>
      </w:pPr>
    </w:p>
    <w:p w:rsidR="00FE65A6" w:rsidRDefault="00FE65A6" w:rsidP="00BA0B98">
      <w:pPr>
        <w:jc w:val="both"/>
        <w:rPr>
          <w:color w:val="00B050"/>
        </w:rPr>
      </w:pPr>
    </w:p>
    <w:p w:rsidR="00AC2618" w:rsidRDefault="00AC2618" w:rsidP="00BA0B98">
      <w:pPr>
        <w:jc w:val="both"/>
        <w:rPr>
          <w:color w:val="00B050"/>
        </w:rPr>
      </w:pPr>
    </w:p>
    <w:p w:rsidR="00AC2618" w:rsidRDefault="00AC2618" w:rsidP="00BA0B98">
      <w:pPr>
        <w:jc w:val="both"/>
        <w:rPr>
          <w:color w:val="00B050"/>
        </w:rPr>
      </w:pPr>
    </w:p>
    <w:p w:rsidR="00AC2618" w:rsidRDefault="00AC2618" w:rsidP="00BA0B98">
      <w:pPr>
        <w:jc w:val="both"/>
        <w:rPr>
          <w:color w:val="00B050"/>
        </w:rPr>
      </w:pPr>
    </w:p>
    <w:p w:rsidR="008E3BAB" w:rsidRDefault="008E3BAB" w:rsidP="00BA0B98">
      <w:pPr>
        <w:jc w:val="both"/>
        <w:rPr>
          <w:color w:val="00B050"/>
        </w:rPr>
      </w:pPr>
    </w:p>
    <w:p w:rsidR="008E3BAB" w:rsidRDefault="008E3BAB" w:rsidP="00BA0B98">
      <w:pPr>
        <w:jc w:val="both"/>
        <w:rPr>
          <w:color w:val="00B050"/>
        </w:rPr>
      </w:pPr>
    </w:p>
    <w:p w:rsidR="008E3BAB" w:rsidRDefault="008E3BAB" w:rsidP="00BA0B98">
      <w:pPr>
        <w:jc w:val="both"/>
        <w:rPr>
          <w:color w:val="00B050"/>
        </w:rPr>
      </w:pPr>
    </w:p>
    <w:p w:rsidR="008E3BAB" w:rsidRDefault="008E3BAB" w:rsidP="00BA0B98">
      <w:pPr>
        <w:jc w:val="both"/>
        <w:rPr>
          <w:color w:val="00B050"/>
        </w:rPr>
      </w:pPr>
    </w:p>
    <w:p w:rsidR="008E3BAB" w:rsidRDefault="008E3BAB" w:rsidP="00BA0B98">
      <w:pPr>
        <w:jc w:val="both"/>
        <w:rPr>
          <w:color w:val="00B050"/>
        </w:rPr>
      </w:pPr>
    </w:p>
    <w:p w:rsidR="008E3BAB" w:rsidRDefault="008E3BAB" w:rsidP="00BA0B98">
      <w:pPr>
        <w:jc w:val="both"/>
        <w:rPr>
          <w:color w:val="00B050"/>
        </w:rPr>
      </w:pPr>
    </w:p>
    <w:p w:rsidR="009F5EFA" w:rsidRDefault="009F5EFA" w:rsidP="00356E74">
      <w:pPr>
        <w:rPr>
          <w:rFonts w:eastAsia="Calibri"/>
          <w:b/>
        </w:rPr>
      </w:pPr>
    </w:p>
    <w:tbl>
      <w:tblPr>
        <w:tblW w:w="0" w:type="auto"/>
        <w:tblInd w:w="4361" w:type="dxa"/>
        <w:tblLook w:val="04A0" w:firstRow="1" w:lastRow="0" w:firstColumn="1" w:lastColumn="0" w:noHBand="0" w:noVBand="1"/>
      </w:tblPr>
      <w:tblGrid>
        <w:gridCol w:w="5776"/>
      </w:tblGrid>
      <w:tr w:rsidR="009F5EFA" w:rsidRPr="003941E3" w:rsidTr="003941E3">
        <w:tc>
          <w:tcPr>
            <w:tcW w:w="5776" w:type="dxa"/>
            <w:shd w:val="clear" w:color="auto" w:fill="auto"/>
          </w:tcPr>
          <w:p w:rsidR="009F5EFA" w:rsidRPr="003941E3" w:rsidRDefault="009F5EFA" w:rsidP="009F5EFA">
            <w:pPr>
              <w:rPr>
                <w:rFonts w:eastAsia="Calibri"/>
              </w:rPr>
            </w:pPr>
            <w:r w:rsidRPr="003941E3">
              <w:rPr>
                <w:rFonts w:eastAsia="Calibri"/>
                <w:b/>
              </w:rPr>
              <w:t>Приложение № 1</w:t>
            </w:r>
            <w:r w:rsidRPr="003941E3">
              <w:rPr>
                <w:rFonts w:eastAsia="Calibri"/>
                <w:b/>
              </w:rPr>
              <w:br/>
            </w:r>
            <w:r w:rsidRPr="003941E3">
              <w:rPr>
                <w:rFonts w:eastAsia="Calibri"/>
              </w:rPr>
              <w:t xml:space="preserve">к </w:t>
            </w:r>
            <w:hyperlink w:anchor="sub_1000" w:history="1">
              <w:r w:rsidRPr="003941E3">
                <w:rPr>
                  <w:rStyle w:val="aa"/>
                  <w:rFonts w:eastAsia="Calibri"/>
                  <w:color w:val="auto"/>
                  <w:u w:val="none"/>
                </w:rPr>
                <w:t>Административному регламенту</w:t>
              </w:r>
            </w:hyperlink>
            <w:r w:rsidRPr="003941E3">
              <w:rPr>
                <w:rFonts w:eastAsia="Calibri"/>
              </w:rPr>
              <w:br/>
              <w:t>«Исполнения муниципальной функции</w:t>
            </w:r>
          </w:p>
          <w:p w:rsidR="009F5EFA" w:rsidRPr="003941E3" w:rsidRDefault="009F5EFA" w:rsidP="009F5EFA">
            <w:pPr>
              <w:rPr>
                <w:rFonts w:eastAsia="Calibri"/>
              </w:rPr>
            </w:pPr>
            <w:r w:rsidRPr="003941E3">
              <w:rPr>
                <w:rFonts w:eastAsia="Calibri"/>
              </w:rPr>
              <w:t xml:space="preserve">проведения проверок и осмотров при осуществлении муниципального жилищного контроля уполномоченными должностными лицами Администрации сельского поселения </w:t>
            </w:r>
            <w:proofErr w:type="gramStart"/>
            <w:r w:rsidRPr="003941E3">
              <w:rPr>
                <w:rFonts w:eastAsia="Calibri"/>
              </w:rPr>
              <w:t>Петровское</w:t>
            </w:r>
            <w:proofErr w:type="gramEnd"/>
            <w:r w:rsidRPr="003941E3">
              <w:rPr>
                <w:rFonts w:eastAsia="Calibri"/>
              </w:rPr>
              <w:t xml:space="preserve"> Ярославской области»</w:t>
            </w:r>
          </w:p>
          <w:p w:rsidR="009F5EFA" w:rsidRPr="003941E3" w:rsidRDefault="009F5EFA" w:rsidP="009F5EFA">
            <w:pPr>
              <w:rPr>
                <w:rFonts w:eastAsia="Calibri"/>
                <w:b/>
              </w:rPr>
            </w:pPr>
          </w:p>
        </w:tc>
      </w:tr>
    </w:tbl>
    <w:p w:rsidR="00A57277" w:rsidRDefault="00A57277" w:rsidP="009F5EFA">
      <w:pPr>
        <w:autoSpaceDE w:val="0"/>
        <w:autoSpaceDN w:val="0"/>
        <w:adjustRightInd w:val="0"/>
        <w:rPr>
          <w:rFonts w:ascii="Arial" w:eastAsia="Calibri" w:hAnsi="Arial" w:cs="Arial"/>
          <w:b/>
          <w:bCs/>
          <w:color w:val="26282F"/>
          <w:sz w:val="24"/>
          <w:szCs w:val="24"/>
        </w:rPr>
      </w:pPr>
    </w:p>
    <w:p w:rsidR="00A57277" w:rsidRPr="005F5C52" w:rsidRDefault="005F5C52" w:rsidP="00A57277">
      <w:pPr>
        <w:autoSpaceDE w:val="0"/>
        <w:autoSpaceDN w:val="0"/>
        <w:adjustRightInd w:val="0"/>
        <w:ind w:firstLine="698"/>
        <w:jc w:val="right"/>
        <w:rPr>
          <w:rFonts w:eastAsia="Calibri"/>
          <w:b/>
        </w:rPr>
      </w:pPr>
      <w:r w:rsidRPr="005F5C52">
        <w:rPr>
          <w:rFonts w:eastAsia="Calibri"/>
          <w:b/>
        </w:rPr>
        <w:t>ФОРМА</w:t>
      </w:r>
    </w:p>
    <w:p w:rsidR="00A57277" w:rsidRPr="00A57277" w:rsidRDefault="00A57277" w:rsidP="00A57277">
      <w:pPr>
        <w:autoSpaceDE w:val="0"/>
        <w:autoSpaceDN w:val="0"/>
        <w:adjustRightInd w:val="0"/>
        <w:ind w:firstLine="720"/>
        <w:jc w:val="both"/>
        <w:rPr>
          <w:rFonts w:ascii="Arial" w:eastAsia="Calibri" w:hAnsi="Arial" w:cs="Arial"/>
          <w:sz w:val="24"/>
          <w:szCs w:val="24"/>
        </w:rPr>
      </w:pPr>
    </w:p>
    <w:p w:rsidR="00A57277" w:rsidRPr="00A57277" w:rsidRDefault="00A57277" w:rsidP="00251880">
      <w:pPr>
        <w:autoSpaceDE w:val="0"/>
        <w:autoSpaceDN w:val="0"/>
        <w:adjustRightInd w:val="0"/>
        <w:rPr>
          <w:rFonts w:ascii="Courier New" w:eastAsia="Calibri" w:hAnsi="Courier New" w:cs="Courier New"/>
          <w:sz w:val="22"/>
          <w:szCs w:val="22"/>
        </w:rPr>
      </w:pPr>
      <w:r w:rsidRPr="00A57277">
        <w:rPr>
          <w:rFonts w:ascii="Courier New" w:eastAsia="Calibri" w:hAnsi="Courier New" w:cs="Courier New"/>
          <w:sz w:val="22"/>
          <w:szCs w:val="22"/>
        </w:rPr>
        <w:t xml:space="preserve">     </w:t>
      </w:r>
    </w:p>
    <w:p w:rsidR="00BD2D30" w:rsidRPr="006E0FD1" w:rsidRDefault="00BD2D30" w:rsidP="006E0FD1">
      <w:pPr>
        <w:jc w:val="center"/>
        <w:rPr>
          <w:rFonts w:eastAsia="Calibri"/>
        </w:rPr>
      </w:pPr>
      <w:r w:rsidRPr="006E0FD1">
        <w:rPr>
          <w:rFonts w:eastAsia="Calibri"/>
        </w:rPr>
        <w:t xml:space="preserve">Администрация сельского поселения </w:t>
      </w:r>
      <w:proofErr w:type="gramStart"/>
      <w:r w:rsidRPr="006E0FD1">
        <w:rPr>
          <w:rFonts w:eastAsia="Calibri"/>
        </w:rPr>
        <w:t>Петровское</w:t>
      </w:r>
      <w:proofErr w:type="gramEnd"/>
      <w:r w:rsidRPr="006E0FD1">
        <w:rPr>
          <w:rFonts w:eastAsia="Calibri"/>
        </w:rPr>
        <w:t xml:space="preserve"> Ярославской области</w:t>
      </w:r>
    </w:p>
    <w:p w:rsidR="00BD2D30" w:rsidRPr="006E0FD1" w:rsidRDefault="00BD2D30" w:rsidP="006E0FD1">
      <w:pPr>
        <w:jc w:val="center"/>
        <w:rPr>
          <w:rFonts w:eastAsia="Calibri"/>
          <w:b/>
        </w:rPr>
      </w:pPr>
    </w:p>
    <w:p w:rsidR="00BD2D30" w:rsidRPr="006E0FD1" w:rsidRDefault="00BD2D30" w:rsidP="006E0FD1">
      <w:pPr>
        <w:jc w:val="center"/>
        <w:rPr>
          <w:rFonts w:eastAsia="Calibri"/>
          <w:b/>
        </w:rPr>
      </w:pPr>
      <w:r w:rsidRPr="006E0FD1">
        <w:rPr>
          <w:rFonts w:eastAsia="Calibri"/>
          <w:b/>
        </w:rPr>
        <w:t>Протокол</w:t>
      </w:r>
      <w:r w:rsidRPr="006E0FD1">
        <w:rPr>
          <w:rFonts w:eastAsia="Calibri"/>
          <w:b/>
        </w:rPr>
        <w:br/>
        <w:t>об а</w:t>
      </w:r>
      <w:r w:rsidR="006E0FD1">
        <w:rPr>
          <w:rFonts w:eastAsia="Calibri"/>
          <w:b/>
        </w:rPr>
        <w:t>дминистративном правонарушении №</w:t>
      </w:r>
      <w:r w:rsidRPr="006E0FD1">
        <w:rPr>
          <w:rFonts w:eastAsia="Calibri"/>
          <w:b/>
        </w:rPr>
        <w:t xml:space="preserve"> _______</w:t>
      </w:r>
    </w:p>
    <w:p w:rsidR="00BD2D30" w:rsidRPr="00BD2D30" w:rsidRDefault="00BD2D30" w:rsidP="00BD2D30">
      <w:pPr>
        <w:autoSpaceDE w:val="0"/>
        <w:autoSpaceDN w:val="0"/>
        <w:adjustRightInd w:val="0"/>
        <w:ind w:firstLine="720"/>
        <w:jc w:val="both"/>
        <w:rPr>
          <w:rFonts w:ascii="Arial" w:eastAsia="Calibri"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BD2D30" w:rsidRPr="00BD2D30">
        <w:tc>
          <w:tcPr>
            <w:tcW w:w="5040" w:type="dxa"/>
            <w:tcBorders>
              <w:top w:val="nil"/>
              <w:left w:val="nil"/>
              <w:bottom w:val="nil"/>
              <w:right w:val="nil"/>
            </w:tcBorders>
          </w:tcPr>
          <w:p w:rsidR="00BD2D30" w:rsidRPr="006E0FD1" w:rsidRDefault="006E0FD1" w:rsidP="006E0FD1">
            <w:pPr>
              <w:rPr>
                <w:rFonts w:eastAsia="Calibri"/>
              </w:rPr>
            </w:pPr>
            <w:r w:rsidRPr="006E0FD1">
              <w:rPr>
                <w:rFonts w:eastAsia="Calibri"/>
              </w:rPr>
              <w:t>«_____»</w:t>
            </w:r>
            <w:r w:rsidR="00BD2D30" w:rsidRPr="006E0FD1">
              <w:rPr>
                <w:rFonts w:eastAsia="Calibri"/>
              </w:rPr>
              <w:t xml:space="preserve"> ______________ 20___ г.</w:t>
            </w:r>
            <w:r>
              <w:rPr>
                <w:rFonts w:eastAsia="Calibri"/>
              </w:rPr>
              <w:t xml:space="preserve">                     </w:t>
            </w:r>
          </w:p>
        </w:tc>
        <w:tc>
          <w:tcPr>
            <w:tcW w:w="5040" w:type="dxa"/>
            <w:tcBorders>
              <w:top w:val="nil"/>
              <w:left w:val="nil"/>
              <w:bottom w:val="nil"/>
              <w:right w:val="nil"/>
            </w:tcBorders>
          </w:tcPr>
          <w:p w:rsidR="00BD2D30" w:rsidRPr="006E0FD1" w:rsidRDefault="006E0FD1" w:rsidP="006E0FD1">
            <w:pPr>
              <w:jc w:val="right"/>
              <w:rPr>
                <w:rFonts w:eastAsia="Calibri"/>
              </w:rPr>
            </w:pPr>
            <w:proofErr w:type="spellStart"/>
            <w:r w:rsidRPr="006E0FD1">
              <w:rPr>
                <w:rFonts w:eastAsia="Calibri"/>
              </w:rPr>
              <w:t>р.п</w:t>
            </w:r>
            <w:proofErr w:type="spellEnd"/>
            <w:r w:rsidRPr="006E0FD1">
              <w:rPr>
                <w:rFonts w:eastAsia="Calibri"/>
              </w:rPr>
              <w:t>. Петровское</w:t>
            </w:r>
          </w:p>
        </w:tc>
      </w:tr>
    </w:tbl>
    <w:p w:rsidR="00BD2D30" w:rsidRPr="00BD2D30" w:rsidRDefault="00BD2D30" w:rsidP="00BD2D30">
      <w:pPr>
        <w:autoSpaceDE w:val="0"/>
        <w:autoSpaceDN w:val="0"/>
        <w:adjustRightInd w:val="0"/>
        <w:ind w:firstLine="720"/>
        <w:jc w:val="both"/>
        <w:rPr>
          <w:rFonts w:ascii="Arial" w:eastAsia="Calibri" w:hAnsi="Arial" w:cs="Arial"/>
          <w:sz w:val="24"/>
          <w:szCs w:val="24"/>
        </w:rPr>
      </w:pPr>
    </w:p>
    <w:p w:rsidR="00BD2D30" w:rsidRPr="00BD2D30" w:rsidRDefault="00BD2D30" w:rsidP="006E0FD1">
      <w:pPr>
        <w:autoSpaceDE w:val="0"/>
        <w:autoSpaceDN w:val="0"/>
        <w:adjustRightInd w:val="0"/>
        <w:jc w:val="both"/>
        <w:rPr>
          <w:rFonts w:ascii="Arial" w:eastAsia="Calibri" w:hAnsi="Arial" w:cs="Arial"/>
          <w:sz w:val="24"/>
          <w:szCs w:val="24"/>
        </w:rPr>
      </w:pPr>
      <w:r w:rsidRPr="00BD2D30">
        <w:rPr>
          <w:rFonts w:ascii="Arial" w:eastAsia="Calibri" w:hAnsi="Arial" w:cs="Arial"/>
          <w:sz w:val="24"/>
          <w:szCs w:val="24"/>
        </w:rPr>
        <w:t>________________________________________</w:t>
      </w:r>
      <w:r w:rsidR="006E0FD1">
        <w:rPr>
          <w:rFonts w:ascii="Arial" w:eastAsia="Calibri" w:hAnsi="Arial" w:cs="Arial"/>
          <w:sz w:val="24"/>
          <w:szCs w:val="24"/>
        </w:rPr>
        <w:t>__________________________________</w:t>
      </w:r>
    </w:p>
    <w:p w:rsidR="00BD2D30" w:rsidRPr="006E0FD1" w:rsidRDefault="00BD2D30" w:rsidP="006E0FD1">
      <w:pPr>
        <w:jc w:val="center"/>
        <w:rPr>
          <w:rFonts w:eastAsia="Calibri"/>
          <w:sz w:val="24"/>
          <w:szCs w:val="24"/>
        </w:rPr>
      </w:pPr>
      <w:r w:rsidRPr="006E0FD1">
        <w:rPr>
          <w:rFonts w:eastAsia="Calibri"/>
          <w:sz w:val="24"/>
          <w:szCs w:val="24"/>
        </w:rPr>
        <w:t>(должность, фамилия и инициалы лица, составившего протокол)</w:t>
      </w:r>
    </w:p>
    <w:p w:rsidR="00BD2D30" w:rsidRPr="00BD2D30" w:rsidRDefault="00BD2D30" w:rsidP="006E0FD1">
      <w:pPr>
        <w:autoSpaceDE w:val="0"/>
        <w:autoSpaceDN w:val="0"/>
        <w:adjustRightInd w:val="0"/>
        <w:jc w:val="both"/>
        <w:rPr>
          <w:rFonts w:ascii="Arial" w:eastAsia="Calibri" w:hAnsi="Arial" w:cs="Arial"/>
          <w:sz w:val="24"/>
          <w:szCs w:val="24"/>
        </w:rPr>
      </w:pPr>
      <w:r w:rsidRPr="00BD2D30">
        <w:rPr>
          <w:rFonts w:ascii="Arial" w:eastAsia="Calibri" w:hAnsi="Arial" w:cs="Arial"/>
          <w:sz w:val="24"/>
          <w:szCs w:val="24"/>
        </w:rPr>
        <w:t>________________________________________</w:t>
      </w:r>
      <w:r w:rsidR="006E0FD1">
        <w:rPr>
          <w:rFonts w:ascii="Arial" w:eastAsia="Calibri" w:hAnsi="Arial" w:cs="Arial"/>
          <w:sz w:val="24"/>
          <w:szCs w:val="24"/>
        </w:rPr>
        <w:t>__________________________________</w:t>
      </w:r>
    </w:p>
    <w:p w:rsidR="006E0FD1" w:rsidRDefault="006E0FD1" w:rsidP="006E0FD1">
      <w:pPr>
        <w:jc w:val="both"/>
        <w:rPr>
          <w:rFonts w:eastAsia="Calibri"/>
        </w:rPr>
      </w:pPr>
      <w:r>
        <w:rPr>
          <w:rFonts w:eastAsia="Calibri"/>
        </w:rPr>
        <w:t xml:space="preserve">     </w:t>
      </w:r>
      <w:r w:rsidR="00BD2D30" w:rsidRPr="006E0FD1">
        <w:rPr>
          <w:rFonts w:eastAsia="Calibri"/>
        </w:rPr>
        <w:t xml:space="preserve">Руководствуясь </w:t>
      </w:r>
      <w:hyperlink r:id="rId72" w:history="1">
        <w:r w:rsidR="00BD2D30" w:rsidRPr="006E0FD1">
          <w:rPr>
            <w:rStyle w:val="aa"/>
            <w:rFonts w:eastAsia="Calibri"/>
            <w:color w:val="auto"/>
            <w:u w:val="none"/>
          </w:rPr>
          <w:t>частью 1 статьи 28.2</w:t>
        </w:r>
      </w:hyperlink>
      <w:r w:rsidR="00BD2D30" w:rsidRPr="006E0FD1">
        <w:rPr>
          <w:rFonts w:eastAsia="Calibri"/>
        </w:rPr>
        <w:t xml:space="preserve"> Кодекса Российской Федерации об административных</w:t>
      </w:r>
      <w:r w:rsidRPr="006E0FD1">
        <w:rPr>
          <w:rFonts w:eastAsia="Calibri"/>
        </w:rPr>
        <w:t xml:space="preserve"> правонарушениях от 30.12.2001 №</w:t>
      </w:r>
      <w:r w:rsidR="00BD2D30" w:rsidRPr="006E0FD1">
        <w:rPr>
          <w:rFonts w:eastAsia="Calibri"/>
        </w:rPr>
        <w:t xml:space="preserve"> 195-ФЗ (далее - КоАП РФ), составил настоящий протокол в отношении юридического лица, индивидуального предпринимателя</w:t>
      </w:r>
    </w:p>
    <w:p w:rsidR="00BD2D30" w:rsidRPr="00BD2D30" w:rsidRDefault="00BD2D30" w:rsidP="006E0FD1">
      <w:pPr>
        <w:jc w:val="both"/>
        <w:rPr>
          <w:rFonts w:eastAsia="Calibri"/>
        </w:rPr>
      </w:pPr>
      <w:r w:rsidRPr="00BD2D30">
        <w:rPr>
          <w:rFonts w:ascii="Arial" w:eastAsia="Calibri" w:hAnsi="Arial" w:cs="Arial"/>
          <w:sz w:val="24"/>
          <w:szCs w:val="24"/>
        </w:rPr>
        <w:t>________________________________________</w:t>
      </w:r>
      <w:r w:rsidR="006E0FD1">
        <w:rPr>
          <w:rFonts w:ascii="Arial" w:eastAsia="Calibri" w:hAnsi="Arial" w:cs="Arial"/>
          <w:sz w:val="24"/>
          <w:szCs w:val="24"/>
        </w:rPr>
        <w:t>__________________________________</w:t>
      </w:r>
    </w:p>
    <w:p w:rsidR="00BD2D30" w:rsidRPr="006E0FD1" w:rsidRDefault="00BD2D30" w:rsidP="006E0FD1">
      <w:pPr>
        <w:jc w:val="center"/>
        <w:rPr>
          <w:rFonts w:eastAsia="Calibri"/>
          <w:sz w:val="24"/>
          <w:szCs w:val="24"/>
        </w:rPr>
      </w:pPr>
      <w:r w:rsidRPr="006E0FD1">
        <w:rPr>
          <w:rFonts w:eastAsia="Calibri"/>
          <w:sz w:val="24"/>
          <w:szCs w:val="24"/>
        </w:rPr>
        <w:t>(наименование, организационно-правовая форма)</w:t>
      </w:r>
    </w:p>
    <w:p w:rsidR="00BD2D30" w:rsidRDefault="00BD2D30" w:rsidP="006E0FD1">
      <w:pPr>
        <w:pBdr>
          <w:bottom w:val="single" w:sz="12" w:space="1" w:color="auto"/>
        </w:pBdr>
        <w:jc w:val="both"/>
        <w:rPr>
          <w:rFonts w:eastAsia="Calibri"/>
        </w:rPr>
      </w:pPr>
      <w:r w:rsidRPr="006E0FD1">
        <w:rPr>
          <w:rFonts w:eastAsia="Calibri"/>
        </w:rPr>
        <w:t>место нахождения и почтовый адрес юридического лица, индивидуального предпринимателя</w:t>
      </w:r>
    </w:p>
    <w:p w:rsidR="006E0FD1" w:rsidRDefault="006E0FD1" w:rsidP="006E0FD1">
      <w:pPr>
        <w:pBdr>
          <w:bottom w:val="single" w:sz="12" w:space="1" w:color="auto"/>
        </w:pBdr>
        <w:jc w:val="both"/>
        <w:rPr>
          <w:rFonts w:eastAsia="Calibri"/>
        </w:rPr>
      </w:pPr>
    </w:p>
    <w:p w:rsidR="00BD2D30" w:rsidRPr="00BD2D30" w:rsidRDefault="00BD2D30" w:rsidP="006E0FD1">
      <w:pPr>
        <w:autoSpaceDE w:val="0"/>
        <w:autoSpaceDN w:val="0"/>
        <w:adjustRightInd w:val="0"/>
        <w:jc w:val="both"/>
        <w:rPr>
          <w:rFonts w:ascii="Arial" w:eastAsia="Calibri" w:hAnsi="Arial" w:cs="Arial"/>
          <w:sz w:val="24"/>
          <w:szCs w:val="24"/>
        </w:rPr>
      </w:pPr>
      <w:r w:rsidRPr="00BD2D30">
        <w:rPr>
          <w:rFonts w:ascii="Arial" w:eastAsia="Calibri" w:hAnsi="Arial" w:cs="Arial"/>
          <w:sz w:val="24"/>
          <w:szCs w:val="24"/>
        </w:rPr>
        <w:t>________________________________________</w:t>
      </w:r>
      <w:r w:rsidR="006E0FD1">
        <w:rPr>
          <w:rFonts w:ascii="Arial" w:eastAsia="Calibri" w:hAnsi="Arial" w:cs="Arial"/>
          <w:sz w:val="24"/>
          <w:szCs w:val="24"/>
        </w:rPr>
        <w:t>_________________________________</w:t>
      </w:r>
      <w:r w:rsidRPr="00BD2D30">
        <w:rPr>
          <w:rFonts w:ascii="Arial" w:eastAsia="Calibri" w:hAnsi="Arial" w:cs="Arial"/>
          <w:sz w:val="24"/>
          <w:szCs w:val="24"/>
        </w:rPr>
        <w:t>,</w:t>
      </w:r>
    </w:p>
    <w:p w:rsidR="00BD2D30" w:rsidRPr="00BD2D30" w:rsidRDefault="006E0FD1" w:rsidP="006E0FD1">
      <w:pPr>
        <w:autoSpaceDE w:val="0"/>
        <w:autoSpaceDN w:val="0"/>
        <w:adjustRightInd w:val="0"/>
        <w:rPr>
          <w:rFonts w:ascii="Arial" w:eastAsia="Calibri" w:hAnsi="Arial" w:cs="Arial"/>
          <w:sz w:val="24"/>
          <w:szCs w:val="24"/>
        </w:rPr>
      </w:pPr>
      <w:r>
        <w:t xml:space="preserve">сведения о государственной </w:t>
      </w:r>
      <w:r w:rsidR="00BD2D30" w:rsidRPr="006E0FD1">
        <w:t>регистрации</w:t>
      </w:r>
      <w:r>
        <w:rPr>
          <w:rFonts w:ascii="Arial" w:eastAsia="Calibri" w:hAnsi="Arial" w:cs="Arial"/>
          <w:sz w:val="24"/>
          <w:szCs w:val="24"/>
        </w:rPr>
        <w:t>________________________________</w:t>
      </w:r>
      <w:r w:rsidR="00BD2D30" w:rsidRPr="00BD2D30">
        <w:rPr>
          <w:rFonts w:ascii="Arial" w:eastAsia="Calibri" w:hAnsi="Arial" w:cs="Arial"/>
          <w:sz w:val="24"/>
          <w:szCs w:val="24"/>
        </w:rPr>
        <w:t>____,</w:t>
      </w:r>
    </w:p>
    <w:p w:rsidR="00BD2D30" w:rsidRPr="00BD2D30" w:rsidRDefault="00BD2D30" w:rsidP="006E0FD1">
      <w:pPr>
        <w:autoSpaceDE w:val="0"/>
        <w:autoSpaceDN w:val="0"/>
        <w:adjustRightInd w:val="0"/>
        <w:jc w:val="both"/>
        <w:rPr>
          <w:rFonts w:ascii="Arial" w:eastAsia="Calibri" w:hAnsi="Arial" w:cs="Arial"/>
          <w:sz w:val="24"/>
          <w:szCs w:val="24"/>
        </w:rPr>
      </w:pPr>
      <w:r w:rsidRPr="006E0FD1">
        <w:t>ИНН</w:t>
      </w:r>
      <w:r w:rsidRPr="00BD2D30">
        <w:rPr>
          <w:rFonts w:ascii="Arial" w:eastAsia="Calibri" w:hAnsi="Arial" w:cs="Arial"/>
          <w:sz w:val="24"/>
          <w:szCs w:val="24"/>
        </w:rPr>
        <w:t xml:space="preserve">________________________, </w:t>
      </w:r>
      <w:r w:rsidRPr="006E0FD1">
        <w:t>ОГРН</w:t>
      </w:r>
      <w:r w:rsidRPr="00BD2D30">
        <w:rPr>
          <w:rFonts w:ascii="Arial" w:eastAsia="Calibri" w:hAnsi="Arial" w:cs="Arial"/>
          <w:sz w:val="24"/>
          <w:szCs w:val="24"/>
        </w:rPr>
        <w:t xml:space="preserve"> ______________</w:t>
      </w:r>
      <w:r w:rsidR="006E0FD1">
        <w:rPr>
          <w:rFonts w:ascii="Arial" w:eastAsia="Calibri" w:hAnsi="Arial" w:cs="Arial"/>
          <w:sz w:val="24"/>
          <w:szCs w:val="24"/>
        </w:rPr>
        <w:t>__</w:t>
      </w:r>
      <w:r w:rsidRPr="00BD2D30">
        <w:rPr>
          <w:rFonts w:ascii="Arial" w:eastAsia="Calibri" w:hAnsi="Arial" w:cs="Arial"/>
          <w:sz w:val="24"/>
          <w:szCs w:val="24"/>
        </w:rPr>
        <w:t>______________________,</w:t>
      </w:r>
    </w:p>
    <w:p w:rsidR="00BD2D30" w:rsidRPr="006E0FD1" w:rsidRDefault="00BD2D30" w:rsidP="006E0FD1">
      <w:pPr>
        <w:jc w:val="both"/>
        <w:rPr>
          <w:rFonts w:eastAsia="Calibri"/>
        </w:rPr>
      </w:pPr>
      <w:r w:rsidRPr="006E0FD1">
        <w:rPr>
          <w:rFonts w:eastAsia="Calibri"/>
        </w:rPr>
        <w:t>в присутствии законного представителя юридического лица, индивидуального предпринимателя</w:t>
      </w:r>
    </w:p>
    <w:p w:rsidR="00BD2D30" w:rsidRPr="00BD2D30" w:rsidRDefault="00BD2D30" w:rsidP="006E0FD1">
      <w:pPr>
        <w:autoSpaceDE w:val="0"/>
        <w:autoSpaceDN w:val="0"/>
        <w:adjustRightInd w:val="0"/>
        <w:jc w:val="both"/>
        <w:rPr>
          <w:rFonts w:ascii="Arial" w:eastAsia="Calibri" w:hAnsi="Arial" w:cs="Arial"/>
          <w:sz w:val="24"/>
          <w:szCs w:val="24"/>
        </w:rPr>
      </w:pPr>
      <w:r w:rsidRPr="00BD2D30">
        <w:rPr>
          <w:rFonts w:ascii="Arial" w:eastAsia="Calibri" w:hAnsi="Arial" w:cs="Arial"/>
          <w:sz w:val="24"/>
          <w:szCs w:val="24"/>
        </w:rPr>
        <w:t>________________________________________</w:t>
      </w:r>
      <w:r w:rsidR="006E0FD1">
        <w:rPr>
          <w:rFonts w:ascii="Arial" w:eastAsia="Calibri" w:hAnsi="Arial" w:cs="Arial"/>
          <w:sz w:val="24"/>
          <w:szCs w:val="24"/>
        </w:rPr>
        <w:t>_________________________________</w:t>
      </w:r>
    </w:p>
    <w:p w:rsidR="00BD2D30" w:rsidRPr="006E0FD1" w:rsidRDefault="00BD2D30" w:rsidP="006E0FD1">
      <w:pPr>
        <w:jc w:val="center"/>
        <w:rPr>
          <w:rFonts w:eastAsia="Calibri"/>
          <w:sz w:val="24"/>
          <w:szCs w:val="24"/>
        </w:rPr>
      </w:pPr>
      <w:proofErr w:type="gramStart"/>
      <w:r w:rsidRPr="006E0FD1">
        <w:rPr>
          <w:rFonts w:eastAsia="Calibri"/>
          <w:sz w:val="24"/>
          <w:szCs w:val="24"/>
        </w:rPr>
        <w:t>(фамилия, имя, отчество,</w:t>
      </w:r>
      <w:proofErr w:type="gramEnd"/>
    </w:p>
    <w:p w:rsidR="00BD2D30" w:rsidRPr="00BD2D30" w:rsidRDefault="00BD2D30" w:rsidP="006E0FD1">
      <w:pPr>
        <w:autoSpaceDE w:val="0"/>
        <w:autoSpaceDN w:val="0"/>
        <w:adjustRightInd w:val="0"/>
        <w:jc w:val="both"/>
        <w:rPr>
          <w:rFonts w:ascii="Arial" w:eastAsia="Calibri" w:hAnsi="Arial" w:cs="Arial"/>
          <w:sz w:val="24"/>
          <w:szCs w:val="24"/>
        </w:rPr>
      </w:pPr>
      <w:r w:rsidRPr="00BD2D30">
        <w:rPr>
          <w:rFonts w:ascii="Arial" w:eastAsia="Calibri" w:hAnsi="Arial" w:cs="Arial"/>
          <w:sz w:val="24"/>
          <w:szCs w:val="24"/>
        </w:rPr>
        <w:t>________________________________________</w:t>
      </w:r>
      <w:r w:rsidR="006E0FD1">
        <w:rPr>
          <w:rFonts w:ascii="Arial" w:eastAsia="Calibri" w:hAnsi="Arial" w:cs="Arial"/>
          <w:sz w:val="24"/>
          <w:szCs w:val="24"/>
        </w:rPr>
        <w:t>_________________________________</w:t>
      </w:r>
    </w:p>
    <w:p w:rsidR="00BD2D30" w:rsidRPr="006E0FD1" w:rsidRDefault="00BD2D30" w:rsidP="006E0FD1">
      <w:pPr>
        <w:jc w:val="center"/>
        <w:rPr>
          <w:rFonts w:eastAsia="Calibri"/>
          <w:sz w:val="24"/>
          <w:szCs w:val="24"/>
        </w:rPr>
      </w:pPr>
      <w:r w:rsidRPr="006E0FD1">
        <w:rPr>
          <w:rFonts w:eastAsia="Calibri"/>
          <w:sz w:val="24"/>
          <w:szCs w:val="24"/>
        </w:rPr>
        <w:t>занимаемая должность, реквизиты документа,</w:t>
      </w:r>
    </w:p>
    <w:p w:rsidR="00BD2D30" w:rsidRPr="00BD2D30" w:rsidRDefault="00BD2D30" w:rsidP="006E0FD1">
      <w:pPr>
        <w:autoSpaceDE w:val="0"/>
        <w:autoSpaceDN w:val="0"/>
        <w:adjustRightInd w:val="0"/>
        <w:jc w:val="both"/>
        <w:rPr>
          <w:rFonts w:ascii="Arial" w:eastAsia="Calibri" w:hAnsi="Arial" w:cs="Arial"/>
          <w:sz w:val="24"/>
          <w:szCs w:val="24"/>
        </w:rPr>
      </w:pPr>
      <w:r w:rsidRPr="00BD2D30">
        <w:rPr>
          <w:rFonts w:ascii="Arial" w:eastAsia="Calibri" w:hAnsi="Arial" w:cs="Arial"/>
          <w:sz w:val="24"/>
          <w:szCs w:val="24"/>
        </w:rPr>
        <w:t>________________________________________</w:t>
      </w:r>
      <w:r w:rsidR="006E0FD1">
        <w:rPr>
          <w:rFonts w:ascii="Arial" w:eastAsia="Calibri" w:hAnsi="Arial" w:cs="Arial"/>
          <w:sz w:val="24"/>
          <w:szCs w:val="24"/>
        </w:rPr>
        <w:t>_________________________________</w:t>
      </w:r>
      <w:r w:rsidRPr="00BD2D30">
        <w:rPr>
          <w:rFonts w:ascii="Arial" w:eastAsia="Calibri" w:hAnsi="Arial" w:cs="Arial"/>
          <w:sz w:val="24"/>
          <w:szCs w:val="24"/>
        </w:rPr>
        <w:t>,</w:t>
      </w:r>
    </w:p>
    <w:p w:rsidR="00BD2D30" w:rsidRPr="006E0FD1" w:rsidRDefault="00BD2D30" w:rsidP="006E0FD1">
      <w:pPr>
        <w:jc w:val="center"/>
        <w:rPr>
          <w:rFonts w:eastAsia="Calibri"/>
          <w:sz w:val="24"/>
          <w:szCs w:val="24"/>
        </w:rPr>
      </w:pPr>
      <w:r w:rsidRPr="006E0FD1">
        <w:rPr>
          <w:rFonts w:eastAsia="Calibri"/>
          <w:sz w:val="24"/>
          <w:szCs w:val="24"/>
        </w:rPr>
        <w:t>удостоверяющего служебное положение, адрес места жительства)</w:t>
      </w:r>
    </w:p>
    <w:p w:rsidR="00BD2D30" w:rsidRPr="006E0FD1" w:rsidRDefault="00BD2D30" w:rsidP="006E0FD1">
      <w:pPr>
        <w:jc w:val="both"/>
        <w:rPr>
          <w:rFonts w:eastAsia="Calibri"/>
        </w:rPr>
      </w:pPr>
      <w:r w:rsidRPr="006E0FD1">
        <w:rPr>
          <w:rFonts w:eastAsia="Calibri"/>
        </w:rPr>
        <w:t>которо</w:t>
      </w:r>
      <w:proofErr w:type="gramStart"/>
      <w:r w:rsidRPr="006E0FD1">
        <w:rPr>
          <w:rFonts w:eastAsia="Calibri"/>
        </w:rPr>
        <w:t>е(</w:t>
      </w:r>
      <w:proofErr w:type="spellStart"/>
      <w:proofErr w:type="gramEnd"/>
      <w:r w:rsidRPr="006E0FD1">
        <w:rPr>
          <w:rFonts w:eastAsia="Calibri"/>
        </w:rPr>
        <w:t>ый</w:t>
      </w:r>
      <w:proofErr w:type="spellEnd"/>
      <w:r w:rsidRPr="006E0FD1">
        <w:rPr>
          <w:rFonts w:eastAsia="Calibri"/>
        </w:rPr>
        <w:t xml:space="preserve">) совершило административное правонарушение, предусмотренное частью _____ статьи _________ </w:t>
      </w:r>
      <w:hyperlink r:id="rId73" w:history="1">
        <w:r w:rsidRPr="006E0FD1">
          <w:rPr>
            <w:rStyle w:val="aa"/>
            <w:rFonts w:eastAsia="Calibri"/>
            <w:color w:val="auto"/>
            <w:u w:val="none"/>
          </w:rPr>
          <w:t>Кодекса</w:t>
        </w:r>
      </w:hyperlink>
      <w:r w:rsidRPr="006E0FD1">
        <w:rPr>
          <w:rFonts w:eastAsia="Calibri"/>
        </w:rPr>
        <w:t xml:space="preserve"> Российской Федерации об административных правонарушениях, выразившееся в следующем: ___________________________________________________</w:t>
      </w:r>
      <w:r w:rsidR="006E0FD1">
        <w:rPr>
          <w:rFonts w:eastAsia="Calibri"/>
        </w:rPr>
        <w:t>___________________</w:t>
      </w:r>
    </w:p>
    <w:p w:rsidR="00BD2D30" w:rsidRPr="00BD2D30" w:rsidRDefault="00BD2D30" w:rsidP="006E0FD1">
      <w:pPr>
        <w:autoSpaceDE w:val="0"/>
        <w:autoSpaceDN w:val="0"/>
        <w:adjustRightInd w:val="0"/>
        <w:jc w:val="both"/>
        <w:rPr>
          <w:rFonts w:ascii="Arial" w:eastAsia="Calibri" w:hAnsi="Arial" w:cs="Arial"/>
          <w:sz w:val="24"/>
          <w:szCs w:val="24"/>
        </w:rPr>
      </w:pPr>
      <w:r w:rsidRPr="00BD2D30">
        <w:rPr>
          <w:rFonts w:ascii="Arial" w:eastAsia="Calibri" w:hAnsi="Arial" w:cs="Arial"/>
          <w:sz w:val="24"/>
          <w:szCs w:val="24"/>
        </w:rPr>
        <w:lastRenderedPageBreak/>
        <w:t>________________________________________</w:t>
      </w:r>
      <w:r w:rsidR="006E0FD1">
        <w:rPr>
          <w:rFonts w:ascii="Arial" w:eastAsia="Calibri" w:hAnsi="Arial" w:cs="Arial"/>
          <w:sz w:val="24"/>
          <w:szCs w:val="24"/>
        </w:rPr>
        <w:t>__________________________________</w:t>
      </w:r>
    </w:p>
    <w:p w:rsidR="00BD2D30" w:rsidRPr="006E0FD1" w:rsidRDefault="00BD2D30" w:rsidP="005B01EC">
      <w:pPr>
        <w:jc w:val="center"/>
        <w:rPr>
          <w:rFonts w:eastAsia="Calibri"/>
          <w:sz w:val="24"/>
          <w:szCs w:val="24"/>
        </w:rPr>
      </w:pPr>
      <w:r w:rsidRPr="006E0FD1">
        <w:rPr>
          <w:rFonts w:eastAsia="Calibri"/>
          <w:sz w:val="24"/>
          <w:szCs w:val="24"/>
        </w:rPr>
        <w:t xml:space="preserve">(описать нарушение, когда произошло, </w:t>
      </w:r>
      <w:proofErr w:type="gramStart"/>
      <w:r w:rsidRPr="006E0FD1">
        <w:rPr>
          <w:rFonts w:eastAsia="Calibri"/>
          <w:sz w:val="24"/>
          <w:szCs w:val="24"/>
        </w:rPr>
        <w:t>с</w:t>
      </w:r>
      <w:proofErr w:type="gramEnd"/>
      <w:r w:rsidRPr="006E0FD1">
        <w:rPr>
          <w:rFonts w:eastAsia="Calibri"/>
          <w:sz w:val="24"/>
          <w:szCs w:val="24"/>
        </w:rPr>
        <w:t xml:space="preserve"> ссылкой на нормативные правовые акты)</w:t>
      </w:r>
    </w:p>
    <w:p w:rsidR="00BD2D30" w:rsidRPr="005B01EC" w:rsidRDefault="00BD2D30" w:rsidP="005B01EC">
      <w:pPr>
        <w:jc w:val="both"/>
        <w:rPr>
          <w:rFonts w:eastAsia="Calibri"/>
        </w:rPr>
      </w:pPr>
      <w:r w:rsidRPr="005B01EC">
        <w:rPr>
          <w:rFonts w:eastAsia="Calibri"/>
        </w:rPr>
        <w:t>Настоящий протокол составлен в присутствии:</w:t>
      </w:r>
    </w:p>
    <w:p w:rsidR="00BD2D30" w:rsidRPr="005B01EC" w:rsidRDefault="00BD2D30" w:rsidP="005B01EC">
      <w:pPr>
        <w:jc w:val="both"/>
        <w:rPr>
          <w:rFonts w:eastAsia="Calibri"/>
        </w:rPr>
      </w:pPr>
      <w:r w:rsidRPr="005B01EC">
        <w:rPr>
          <w:rFonts w:eastAsia="Calibri"/>
        </w:rPr>
        <w:t xml:space="preserve">- </w:t>
      </w:r>
      <w:r w:rsidR="005B01EC">
        <w:rPr>
          <w:rFonts w:eastAsia="Calibri"/>
        </w:rPr>
        <w:t>руководителя юридического лица:</w:t>
      </w:r>
      <w:r w:rsidRPr="005B01EC">
        <w:rPr>
          <w:rFonts w:eastAsia="Calibri"/>
        </w:rPr>
        <w:t>________</w:t>
      </w:r>
      <w:r w:rsidR="005B01EC">
        <w:rPr>
          <w:rFonts w:eastAsia="Calibri"/>
        </w:rPr>
        <w:t>________________________________</w:t>
      </w:r>
    </w:p>
    <w:p w:rsidR="00BD2D30" w:rsidRPr="005B01EC" w:rsidRDefault="00BD2D30" w:rsidP="005B01EC">
      <w:pPr>
        <w:jc w:val="both"/>
        <w:rPr>
          <w:rFonts w:eastAsia="Calibri"/>
        </w:rPr>
      </w:pPr>
      <w:r w:rsidRPr="005B01EC">
        <w:rPr>
          <w:rFonts w:eastAsia="Calibri"/>
        </w:rPr>
        <w:t>________________________________________</w:t>
      </w:r>
      <w:r w:rsidR="005B01EC" w:rsidRPr="005B01EC">
        <w:rPr>
          <w:rFonts w:eastAsia="Calibri"/>
        </w:rPr>
        <w:t>____________________________</w:t>
      </w:r>
      <w:r w:rsidR="005B01EC">
        <w:rPr>
          <w:rFonts w:eastAsia="Calibri"/>
        </w:rPr>
        <w:t>__</w:t>
      </w:r>
    </w:p>
    <w:p w:rsidR="00BD2D30" w:rsidRPr="005B01EC" w:rsidRDefault="00BD2D30" w:rsidP="005B01EC">
      <w:pPr>
        <w:jc w:val="both"/>
        <w:rPr>
          <w:rFonts w:eastAsia="Calibri"/>
        </w:rPr>
      </w:pPr>
      <w:r w:rsidRPr="005B01EC">
        <w:rPr>
          <w:rFonts w:eastAsia="Calibri"/>
        </w:rPr>
        <w:t xml:space="preserve">- законного </w:t>
      </w:r>
      <w:r w:rsidR="005B01EC">
        <w:rPr>
          <w:rFonts w:eastAsia="Calibri"/>
        </w:rPr>
        <w:t>представителя юридического лица_____________</w:t>
      </w:r>
      <w:r w:rsidRPr="005B01EC">
        <w:rPr>
          <w:rFonts w:eastAsia="Calibri"/>
        </w:rPr>
        <w:t>________</w:t>
      </w:r>
      <w:r w:rsidR="005B01EC" w:rsidRPr="005B01EC">
        <w:rPr>
          <w:rFonts w:eastAsia="Calibri"/>
        </w:rPr>
        <w:t>___</w:t>
      </w:r>
      <w:r w:rsidRPr="005B01EC">
        <w:rPr>
          <w:rFonts w:eastAsia="Calibri"/>
        </w:rPr>
        <w:t>_____</w:t>
      </w:r>
      <w:r w:rsidR="005B01EC">
        <w:rPr>
          <w:rFonts w:eastAsia="Calibri"/>
        </w:rPr>
        <w:t>_</w:t>
      </w:r>
      <w:r w:rsidRPr="005B01EC">
        <w:rPr>
          <w:rFonts w:eastAsia="Calibri"/>
        </w:rPr>
        <w:t>_</w:t>
      </w:r>
    </w:p>
    <w:p w:rsidR="00BD2D30" w:rsidRPr="005B01EC" w:rsidRDefault="005B01EC" w:rsidP="005B01EC">
      <w:pPr>
        <w:jc w:val="both"/>
        <w:rPr>
          <w:rFonts w:eastAsia="Calibri"/>
        </w:rPr>
      </w:pPr>
      <w:r>
        <w:rPr>
          <w:rFonts w:eastAsia="Calibri"/>
        </w:rPr>
        <w:t>__</w:t>
      </w:r>
      <w:r w:rsidR="00BD2D30" w:rsidRPr="005B01EC">
        <w:rPr>
          <w:rFonts w:eastAsia="Calibri"/>
        </w:rPr>
        <w:t>________________________________</w:t>
      </w:r>
      <w:r w:rsidRPr="005B01EC">
        <w:rPr>
          <w:rFonts w:eastAsia="Calibri"/>
        </w:rPr>
        <w:t>___________________________</w:t>
      </w:r>
      <w:r>
        <w:rPr>
          <w:rFonts w:eastAsia="Calibri"/>
        </w:rPr>
        <w:t>___</w:t>
      </w:r>
      <w:r w:rsidRPr="005B01EC">
        <w:rPr>
          <w:rFonts w:eastAsia="Calibri"/>
        </w:rPr>
        <w:t>______</w:t>
      </w:r>
      <w:r w:rsidR="00BD2D30" w:rsidRPr="005B01EC">
        <w:rPr>
          <w:rFonts w:eastAsia="Calibri"/>
        </w:rPr>
        <w:t>,</w:t>
      </w:r>
    </w:p>
    <w:p w:rsidR="00BD2D30" w:rsidRPr="005B01EC" w:rsidRDefault="00BD2D30" w:rsidP="005B01EC">
      <w:pPr>
        <w:jc w:val="center"/>
        <w:rPr>
          <w:rFonts w:eastAsia="Calibri"/>
          <w:sz w:val="24"/>
          <w:szCs w:val="24"/>
        </w:rPr>
      </w:pPr>
      <w:r w:rsidRPr="005B01EC">
        <w:rPr>
          <w:rFonts w:eastAsia="Calibri"/>
          <w:sz w:val="24"/>
          <w:szCs w:val="24"/>
        </w:rPr>
        <w:t>(фамилия, имя, отчество)</w:t>
      </w:r>
    </w:p>
    <w:p w:rsidR="00BD2D30" w:rsidRPr="005B01EC" w:rsidRDefault="00BD2D30" w:rsidP="005B01EC">
      <w:pPr>
        <w:jc w:val="both"/>
        <w:rPr>
          <w:rFonts w:eastAsia="Calibri"/>
        </w:rPr>
      </w:pPr>
      <w:proofErr w:type="gramStart"/>
      <w:r w:rsidRPr="005B01EC">
        <w:rPr>
          <w:rFonts w:eastAsia="Calibri"/>
        </w:rPr>
        <w:t xml:space="preserve">которому разъяснены его права и обязанности, предусмотренные </w:t>
      </w:r>
      <w:hyperlink r:id="rId74" w:history="1">
        <w:r w:rsidRPr="005B01EC">
          <w:rPr>
            <w:rStyle w:val="aa"/>
            <w:rFonts w:eastAsia="Calibri"/>
            <w:color w:val="auto"/>
            <w:u w:val="none"/>
          </w:rPr>
          <w:t>ч. 1 ст. 25.1</w:t>
        </w:r>
      </w:hyperlink>
      <w:r w:rsidRPr="005B01EC">
        <w:rPr>
          <w:rFonts w:eastAsia="Calibri"/>
        </w:rPr>
        <w:t xml:space="preserve">, </w:t>
      </w:r>
      <w:hyperlink r:id="rId75" w:history="1">
        <w:r w:rsidRPr="005B01EC">
          <w:rPr>
            <w:rStyle w:val="aa"/>
            <w:rFonts w:eastAsia="Calibri"/>
            <w:color w:val="auto"/>
            <w:u w:val="none"/>
          </w:rPr>
          <w:t>ст. 25.5</w:t>
        </w:r>
      </w:hyperlink>
      <w:r w:rsidRPr="005B01EC">
        <w:rPr>
          <w:rFonts w:eastAsia="Calibri"/>
        </w:rPr>
        <w:t xml:space="preserve"> и </w:t>
      </w:r>
      <w:hyperlink r:id="rId76" w:history="1">
        <w:r w:rsidRPr="005B01EC">
          <w:rPr>
            <w:rStyle w:val="aa"/>
            <w:rFonts w:eastAsia="Calibri"/>
            <w:color w:val="auto"/>
            <w:u w:val="none"/>
          </w:rPr>
          <w:t>ст. 26.3</w:t>
        </w:r>
      </w:hyperlink>
      <w:r w:rsidRPr="005B01EC">
        <w:rPr>
          <w:rFonts w:eastAsia="Calibri"/>
        </w:rPr>
        <w:t xml:space="preserve"> КоАП РФ, согласно которым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пользоваться иными правами в соответствии с </w:t>
      </w:r>
      <w:hyperlink r:id="rId77" w:history="1">
        <w:r w:rsidRPr="005B01EC">
          <w:rPr>
            <w:rStyle w:val="aa"/>
            <w:rFonts w:eastAsia="Calibri"/>
            <w:color w:val="auto"/>
            <w:u w:val="none"/>
          </w:rPr>
          <w:t>КоАП РФ</w:t>
        </w:r>
      </w:hyperlink>
      <w:r w:rsidRPr="005B01EC">
        <w:rPr>
          <w:rFonts w:eastAsia="Calibri"/>
        </w:rPr>
        <w:t>.</w:t>
      </w:r>
      <w:proofErr w:type="gramEnd"/>
    </w:p>
    <w:p w:rsidR="00BD2D30" w:rsidRPr="005B01EC" w:rsidRDefault="00BD2D30" w:rsidP="005B01EC">
      <w:pPr>
        <w:rPr>
          <w:rFonts w:eastAsia="Calibri"/>
        </w:rPr>
      </w:pPr>
      <w:r w:rsidRPr="005B01EC">
        <w:rPr>
          <w:rFonts w:eastAsia="Calibri"/>
        </w:rPr>
        <w:t>Свидетели:________________________________</w:t>
      </w:r>
      <w:r w:rsidR="005B01EC">
        <w:rPr>
          <w:rFonts w:eastAsia="Calibri"/>
        </w:rPr>
        <w:t>_____________________________</w:t>
      </w:r>
    </w:p>
    <w:p w:rsidR="00BD2D30" w:rsidRPr="005B01EC" w:rsidRDefault="00BD2D30" w:rsidP="005B01EC">
      <w:pPr>
        <w:jc w:val="center"/>
        <w:rPr>
          <w:rFonts w:eastAsia="Calibri"/>
          <w:sz w:val="24"/>
          <w:szCs w:val="24"/>
        </w:rPr>
      </w:pPr>
      <w:r w:rsidRPr="005B01EC">
        <w:rPr>
          <w:rFonts w:eastAsia="Calibri"/>
          <w:sz w:val="24"/>
          <w:szCs w:val="24"/>
        </w:rPr>
        <w:t>(фамилия, имя, отчество, занимаемые должности, адрес места жительства)</w:t>
      </w:r>
    </w:p>
    <w:p w:rsidR="00BD2D30" w:rsidRPr="005B01EC" w:rsidRDefault="005B01EC" w:rsidP="005B01EC">
      <w:pPr>
        <w:jc w:val="both"/>
        <w:rPr>
          <w:rFonts w:eastAsia="Calibri"/>
        </w:rPr>
      </w:pPr>
      <w:r>
        <w:rPr>
          <w:rFonts w:eastAsia="Calibri"/>
        </w:rPr>
        <w:t xml:space="preserve">     </w:t>
      </w:r>
      <w:r w:rsidR="00BD2D30" w:rsidRPr="005B01EC">
        <w:rPr>
          <w:rFonts w:eastAsia="Calibri"/>
        </w:rPr>
        <w:t xml:space="preserve">Участникам производства по делу об административном правонарушении разъяснены их права и обязанности, предусмотренные </w:t>
      </w:r>
      <w:hyperlink r:id="rId78" w:history="1">
        <w:r w:rsidR="00BD2D30" w:rsidRPr="005B01EC">
          <w:rPr>
            <w:rStyle w:val="aa"/>
            <w:rFonts w:eastAsia="Calibri"/>
            <w:color w:val="auto"/>
            <w:u w:val="none"/>
          </w:rPr>
          <w:t>статьей 24.2</w:t>
        </w:r>
      </w:hyperlink>
      <w:r w:rsidR="00BD2D30" w:rsidRPr="005B01EC">
        <w:rPr>
          <w:rFonts w:eastAsia="Calibri"/>
        </w:rPr>
        <w:t xml:space="preserve"> и </w:t>
      </w:r>
      <w:hyperlink r:id="rId79" w:history="1">
        <w:r w:rsidR="00BD2D30" w:rsidRPr="005B01EC">
          <w:rPr>
            <w:rStyle w:val="aa"/>
            <w:rFonts w:eastAsia="Calibri"/>
            <w:color w:val="auto"/>
            <w:u w:val="none"/>
          </w:rPr>
          <w:t>главой 25</w:t>
        </w:r>
      </w:hyperlink>
      <w:r w:rsidR="00BD2D30" w:rsidRPr="005B01EC">
        <w:rPr>
          <w:rFonts w:eastAsia="Calibri"/>
        </w:rPr>
        <w:t xml:space="preserve"> Кодекса Российской Федерации об административных правонарушениях.</w:t>
      </w:r>
    </w:p>
    <w:p w:rsidR="00BD2D30" w:rsidRPr="005B01EC" w:rsidRDefault="00BD2D30" w:rsidP="005B01EC">
      <w:pPr>
        <w:jc w:val="right"/>
        <w:rPr>
          <w:rFonts w:eastAsia="Calibri"/>
        </w:rPr>
      </w:pPr>
      <w:r w:rsidRPr="005B01EC">
        <w:rPr>
          <w:rFonts w:eastAsia="Calibri"/>
        </w:rPr>
        <w:t>_________/_____________________________/</w:t>
      </w:r>
    </w:p>
    <w:p w:rsidR="00BD2D30" w:rsidRPr="005B01EC" w:rsidRDefault="005B01EC" w:rsidP="005B01EC">
      <w:pPr>
        <w:rPr>
          <w:rFonts w:eastAsia="Calibri"/>
          <w:sz w:val="24"/>
          <w:szCs w:val="24"/>
        </w:rPr>
      </w:pPr>
      <w:r>
        <w:rPr>
          <w:rFonts w:eastAsia="Calibri"/>
          <w:sz w:val="24"/>
          <w:szCs w:val="24"/>
        </w:rPr>
        <w:t xml:space="preserve">                                                                            </w:t>
      </w:r>
      <w:r w:rsidR="00BD2D30" w:rsidRPr="005B01EC">
        <w:rPr>
          <w:rFonts w:eastAsia="Calibri"/>
          <w:sz w:val="24"/>
          <w:szCs w:val="24"/>
        </w:rPr>
        <w:t>(подпись)</w:t>
      </w:r>
      <w:r>
        <w:rPr>
          <w:rFonts w:eastAsia="Calibri"/>
          <w:sz w:val="24"/>
          <w:szCs w:val="24"/>
        </w:rPr>
        <w:t xml:space="preserve">                 </w:t>
      </w:r>
      <w:r w:rsidR="00BD2D30" w:rsidRPr="005B01EC">
        <w:rPr>
          <w:rFonts w:eastAsia="Calibri"/>
          <w:sz w:val="24"/>
          <w:szCs w:val="24"/>
        </w:rPr>
        <w:t xml:space="preserve"> (расшифровка подписи)</w:t>
      </w:r>
    </w:p>
    <w:p w:rsidR="00BD2D30" w:rsidRPr="005B01EC" w:rsidRDefault="005B01EC" w:rsidP="005B01EC">
      <w:pPr>
        <w:rPr>
          <w:rFonts w:eastAsia="Calibri"/>
        </w:rPr>
      </w:pPr>
      <w:r w:rsidRPr="005B01EC">
        <w:rPr>
          <w:rFonts w:eastAsia="Calibri"/>
        </w:rPr>
        <w:t xml:space="preserve">     </w:t>
      </w:r>
      <w:r w:rsidR="00BD2D30" w:rsidRPr="005B01EC">
        <w:rPr>
          <w:rFonts w:eastAsia="Calibri"/>
        </w:rPr>
        <w:t>Объяснения руководителя юридического лица, его законного представителя, индивидуального предпринимателя, его законного представителя:</w:t>
      </w:r>
    </w:p>
    <w:p w:rsidR="00BD2D30" w:rsidRPr="00BD2D30" w:rsidRDefault="00BD2D30" w:rsidP="005B01EC">
      <w:pPr>
        <w:autoSpaceDE w:val="0"/>
        <w:autoSpaceDN w:val="0"/>
        <w:adjustRightInd w:val="0"/>
        <w:jc w:val="both"/>
        <w:rPr>
          <w:rFonts w:ascii="Arial" w:eastAsia="Calibri" w:hAnsi="Arial" w:cs="Arial"/>
          <w:sz w:val="24"/>
          <w:szCs w:val="24"/>
        </w:rPr>
      </w:pPr>
      <w:r w:rsidRPr="00BD2D30">
        <w:rPr>
          <w:rFonts w:ascii="Arial" w:eastAsia="Calibri" w:hAnsi="Arial" w:cs="Arial"/>
          <w:sz w:val="24"/>
          <w:szCs w:val="24"/>
        </w:rPr>
        <w:t>________________________________________</w:t>
      </w:r>
      <w:r w:rsidR="005B01EC">
        <w:rPr>
          <w:rFonts w:ascii="Arial" w:eastAsia="Calibri" w:hAnsi="Arial" w:cs="Arial"/>
          <w:sz w:val="24"/>
          <w:szCs w:val="24"/>
        </w:rPr>
        <w:t>__________________________________</w:t>
      </w:r>
      <w:r w:rsidRPr="00BD2D30">
        <w:rPr>
          <w:rFonts w:ascii="Arial" w:eastAsia="Calibri" w:hAnsi="Arial" w:cs="Arial"/>
          <w:sz w:val="24"/>
          <w:szCs w:val="24"/>
        </w:rPr>
        <w:t>________________________________________</w:t>
      </w:r>
      <w:r w:rsidR="005B01EC">
        <w:rPr>
          <w:rFonts w:ascii="Arial" w:eastAsia="Calibri" w:hAnsi="Arial" w:cs="Arial"/>
          <w:sz w:val="24"/>
          <w:szCs w:val="24"/>
        </w:rPr>
        <w:t>_________________________________</w:t>
      </w:r>
      <w:r w:rsidRPr="00BD2D30">
        <w:rPr>
          <w:rFonts w:ascii="Arial" w:eastAsia="Calibri" w:hAnsi="Arial" w:cs="Arial"/>
          <w:sz w:val="24"/>
          <w:szCs w:val="24"/>
        </w:rPr>
        <w:t>________________________________________</w:t>
      </w:r>
      <w:r w:rsidR="005B01EC">
        <w:rPr>
          <w:rFonts w:ascii="Arial" w:eastAsia="Calibri" w:hAnsi="Arial" w:cs="Arial"/>
          <w:sz w:val="24"/>
          <w:szCs w:val="24"/>
        </w:rPr>
        <w:t>___________________________________</w:t>
      </w:r>
    </w:p>
    <w:p w:rsidR="00BD2D30" w:rsidRPr="00BD2D30" w:rsidRDefault="00BD2D30" w:rsidP="00BD2D30">
      <w:pPr>
        <w:autoSpaceDE w:val="0"/>
        <w:autoSpaceDN w:val="0"/>
        <w:adjustRightInd w:val="0"/>
        <w:ind w:firstLine="720"/>
        <w:jc w:val="both"/>
        <w:rPr>
          <w:rFonts w:ascii="Arial" w:eastAsia="Calibri" w:hAnsi="Arial" w:cs="Arial"/>
          <w:sz w:val="24"/>
          <w:szCs w:val="24"/>
        </w:rPr>
      </w:pPr>
    </w:p>
    <w:p w:rsidR="00BD2D30" w:rsidRPr="005B01EC" w:rsidRDefault="005B01EC" w:rsidP="005B01EC">
      <w:pPr>
        <w:rPr>
          <w:rFonts w:eastAsia="Calibri"/>
        </w:rPr>
      </w:pPr>
      <w:r>
        <w:rPr>
          <w:rFonts w:eastAsia="Calibri"/>
        </w:rPr>
        <w:t xml:space="preserve">     </w:t>
      </w:r>
      <w:r w:rsidRPr="005B01EC">
        <w:rPr>
          <w:rFonts w:eastAsia="Calibri"/>
        </w:rPr>
        <w:t xml:space="preserve">К протоколу прилагаются </w:t>
      </w:r>
      <w:r w:rsidR="00BD2D30" w:rsidRPr="005B01EC">
        <w:rPr>
          <w:rFonts w:eastAsia="Calibri"/>
        </w:rPr>
        <w:t>_________________________________________________</w:t>
      </w:r>
      <w:r>
        <w:rPr>
          <w:rFonts w:eastAsia="Calibri"/>
        </w:rPr>
        <w:t>_____________________</w:t>
      </w:r>
    </w:p>
    <w:p w:rsidR="00BD2D30" w:rsidRPr="00BD2D30" w:rsidRDefault="00BD2D30" w:rsidP="00BD2D30">
      <w:pPr>
        <w:autoSpaceDE w:val="0"/>
        <w:autoSpaceDN w:val="0"/>
        <w:adjustRightInd w:val="0"/>
        <w:ind w:firstLine="720"/>
        <w:jc w:val="both"/>
        <w:rPr>
          <w:rFonts w:ascii="Arial" w:eastAsia="Calibri" w:hAnsi="Arial" w:cs="Arial"/>
          <w:sz w:val="24"/>
          <w:szCs w:val="24"/>
        </w:rPr>
      </w:pPr>
    </w:p>
    <w:p w:rsidR="00BD2D30" w:rsidRPr="005B01EC" w:rsidRDefault="005B01EC" w:rsidP="005B01EC">
      <w:pPr>
        <w:jc w:val="both"/>
        <w:rPr>
          <w:rFonts w:eastAsia="Calibri"/>
        </w:rPr>
      </w:pPr>
      <w:r>
        <w:rPr>
          <w:rFonts w:eastAsia="Calibri"/>
        </w:rPr>
        <w:t xml:space="preserve">     </w:t>
      </w:r>
      <w:r w:rsidR="00BD2D30" w:rsidRPr="005B01EC">
        <w:rPr>
          <w:rFonts w:eastAsia="Calibri"/>
        </w:rPr>
        <w:t xml:space="preserve">С протоколом </w:t>
      </w:r>
      <w:proofErr w:type="gramStart"/>
      <w:r w:rsidR="00BD2D30" w:rsidRPr="005B01EC">
        <w:rPr>
          <w:rFonts w:eastAsia="Calibri"/>
        </w:rPr>
        <w:t>ознакомлен</w:t>
      </w:r>
      <w:proofErr w:type="gramEnd"/>
      <w:r w:rsidR="00BD2D30" w:rsidRPr="005B01EC">
        <w:rPr>
          <w:rFonts w:eastAsia="Calibri"/>
        </w:rPr>
        <w:t>, дополнений и замечаний нет, копию протокола получил.</w:t>
      </w:r>
    </w:p>
    <w:p w:rsidR="00BD2D30" w:rsidRPr="005B01EC" w:rsidRDefault="005B01EC" w:rsidP="005B01EC">
      <w:pPr>
        <w:jc w:val="both"/>
        <w:rPr>
          <w:rFonts w:eastAsia="Calibri"/>
        </w:rPr>
      </w:pPr>
      <w:r w:rsidRPr="005B01EC">
        <w:rPr>
          <w:rFonts w:eastAsia="Calibri"/>
        </w:rPr>
        <w:t xml:space="preserve">     </w:t>
      </w:r>
      <w:r w:rsidR="00BD2D30" w:rsidRPr="005B01EC">
        <w:rPr>
          <w:rFonts w:eastAsia="Calibri"/>
        </w:rPr>
        <w:t>Законный представитель юридического лица, индивидуальный предприниматель, его законный представитель</w:t>
      </w:r>
      <w:r>
        <w:rPr>
          <w:rFonts w:eastAsia="Calibri"/>
        </w:rPr>
        <w:t>:</w:t>
      </w:r>
    </w:p>
    <w:p w:rsidR="00BD2D30" w:rsidRPr="005B01EC" w:rsidRDefault="00BD2D30" w:rsidP="005B01EC">
      <w:pPr>
        <w:jc w:val="right"/>
        <w:rPr>
          <w:rFonts w:eastAsia="Calibri"/>
        </w:rPr>
      </w:pPr>
      <w:r w:rsidRPr="005B01EC">
        <w:rPr>
          <w:rFonts w:eastAsia="Calibri"/>
        </w:rPr>
        <w:t>_________/_____________________________/</w:t>
      </w:r>
    </w:p>
    <w:p w:rsidR="00BD2D30" w:rsidRPr="005B01EC" w:rsidRDefault="005B01EC" w:rsidP="005B01EC">
      <w:pPr>
        <w:jc w:val="center"/>
        <w:rPr>
          <w:rFonts w:eastAsia="Calibri"/>
          <w:sz w:val="24"/>
          <w:szCs w:val="24"/>
        </w:rPr>
      </w:pPr>
      <w:r>
        <w:rPr>
          <w:rFonts w:eastAsia="Calibri"/>
          <w:sz w:val="24"/>
          <w:szCs w:val="24"/>
        </w:rPr>
        <w:t xml:space="preserve">                                                   </w:t>
      </w:r>
      <w:r w:rsidR="00BD2D30" w:rsidRPr="005B01EC">
        <w:rPr>
          <w:rFonts w:eastAsia="Calibri"/>
          <w:sz w:val="24"/>
          <w:szCs w:val="24"/>
        </w:rPr>
        <w:t xml:space="preserve">(подпись) </w:t>
      </w:r>
      <w:r>
        <w:rPr>
          <w:rFonts w:eastAsia="Calibri"/>
          <w:sz w:val="24"/>
          <w:szCs w:val="24"/>
        </w:rPr>
        <w:t xml:space="preserve">         </w:t>
      </w:r>
      <w:r w:rsidR="00BD2D30" w:rsidRPr="005B01EC">
        <w:rPr>
          <w:rFonts w:eastAsia="Calibri"/>
          <w:sz w:val="24"/>
          <w:szCs w:val="24"/>
        </w:rPr>
        <w:t>(расшифровка подписи)</w:t>
      </w:r>
    </w:p>
    <w:p w:rsidR="00BD2D30" w:rsidRDefault="00BD2D30" w:rsidP="005B01EC">
      <w:pPr>
        <w:rPr>
          <w:rFonts w:eastAsia="Calibri"/>
        </w:rPr>
      </w:pPr>
      <w:r w:rsidRPr="005B01EC">
        <w:rPr>
          <w:rFonts w:eastAsia="Calibri"/>
        </w:rPr>
        <w:t>Свидетели</w:t>
      </w:r>
      <w:r w:rsidR="005B01EC">
        <w:rPr>
          <w:rFonts w:eastAsia="Calibri"/>
        </w:rPr>
        <w:t>:</w:t>
      </w:r>
    </w:p>
    <w:p w:rsidR="005B01EC" w:rsidRDefault="005B01EC" w:rsidP="005B01EC">
      <w:pPr>
        <w:rPr>
          <w:rFonts w:eastAsia="Calibri"/>
        </w:rPr>
      </w:pPr>
    </w:p>
    <w:p w:rsidR="005B01EC" w:rsidRPr="005B01EC" w:rsidRDefault="005B01EC" w:rsidP="005B01EC">
      <w:pPr>
        <w:jc w:val="right"/>
        <w:rPr>
          <w:rFonts w:eastAsia="Calibri"/>
        </w:rPr>
      </w:pPr>
      <w:r w:rsidRPr="005B01EC">
        <w:rPr>
          <w:rFonts w:eastAsia="Calibri"/>
        </w:rPr>
        <w:t>_________/_____________________________/</w:t>
      </w:r>
    </w:p>
    <w:p w:rsidR="005B01EC" w:rsidRPr="005B01EC" w:rsidRDefault="005B01EC" w:rsidP="005B01EC">
      <w:pPr>
        <w:jc w:val="center"/>
        <w:rPr>
          <w:rFonts w:eastAsia="Calibri"/>
          <w:sz w:val="24"/>
          <w:szCs w:val="24"/>
        </w:rPr>
      </w:pPr>
      <w:r>
        <w:rPr>
          <w:rFonts w:eastAsia="Calibri"/>
          <w:sz w:val="24"/>
          <w:szCs w:val="24"/>
        </w:rPr>
        <w:t xml:space="preserve">                                                   </w:t>
      </w:r>
      <w:r w:rsidRPr="005B01EC">
        <w:rPr>
          <w:rFonts w:eastAsia="Calibri"/>
          <w:sz w:val="24"/>
          <w:szCs w:val="24"/>
        </w:rPr>
        <w:t xml:space="preserve">(подпись) </w:t>
      </w:r>
      <w:r>
        <w:rPr>
          <w:rFonts w:eastAsia="Calibri"/>
          <w:sz w:val="24"/>
          <w:szCs w:val="24"/>
        </w:rPr>
        <w:t xml:space="preserve">         </w:t>
      </w:r>
      <w:r w:rsidRPr="005B01EC">
        <w:rPr>
          <w:rFonts w:eastAsia="Calibri"/>
          <w:sz w:val="24"/>
          <w:szCs w:val="24"/>
        </w:rPr>
        <w:t>(расшифровка подписи)</w:t>
      </w:r>
    </w:p>
    <w:p w:rsidR="005B01EC" w:rsidRPr="005B01EC" w:rsidRDefault="005B01EC" w:rsidP="005B01EC">
      <w:pPr>
        <w:rPr>
          <w:rFonts w:eastAsia="Calibri"/>
        </w:rPr>
      </w:pPr>
      <w:r w:rsidRPr="005B01EC">
        <w:rPr>
          <w:rFonts w:eastAsia="Calibri"/>
        </w:rPr>
        <w:t>Лицо, составившее протокол:</w:t>
      </w:r>
    </w:p>
    <w:p w:rsidR="005B01EC" w:rsidRDefault="005B01EC" w:rsidP="005B01EC">
      <w:pPr>
        <w:rPr>
          <w:rFonts w:eastAsia="Calibri"/>
        </w:rPr>
      </w:pPr>
    </w:p>
    <w:p w:rsidR="005B01EC" w:rsidRPr="005B01EC" w:rsidRDefault="005B01EC" w:rsidP="005B01EC">
      <w:pPr>
        <w:jc w:val="right"/>
        <w:rPr>
          <w:rFonts w:eastAsia="Calibri"/>
        </w:rPr>
      </w:pPr>
      <w:r w:rsidRPr="005B01EC">
        <w:rPr>
          <w:rFonts w:eastAsia="Calibri"/>
        </w:rPr>
        <w:t>_________/_____________________________/</w:t>
      </w:r>
    </w:p>
    <w:p w:rsidR="005B01EC" w:rsidRPr="001C725F" w:rsidRDefault="005B01EC" w:rsidP="001C725F">
      <w:pPr>
        <w:jc w:val="center"/>
        <w:rPr>
          <w:rFonts w:eastAsia="Calibri"/>
          <w:sz w:val="24"/>
          <w:szCs w:val="24"/>
        </w:rPr>
      </w:pPr>
      <w:r>
        <w:rPr>
          <w:rFonts w:eastAsia="Calibri"/>
          <w:sz w:val="24"/>
          <w:szCs w:val="24"/>
        </w:rPr>
        <w:t xml:space="preserve">                                                   </w:t>
      </w:r>
      <w:r w:rsidRPr="005B01EC">
        <w:rPr>
          <w:rFonts w:eastAsia="Calibri"/>
          <w:sz w:val="24"/>
          <w:szCs w:val="24"/>
        </w:rPr>
        <w:t xml:space="preserve">(подпись) </w:t>
      </w:r>
      <w:r>
        <w:rPr>
          <w:rFonts w:eastAsia="Calibri"/>
          <w:sz w:val="24"/>
          <w:szCs w:val="24"/>
        </w:rPr>
        <w:t xml:space="preserve">         </w:t>
      </w:r>
      <w:r w:rsidRPr="005B01EC">
        <w:rPr>
          <w:rFonts w:eastAsia="Calibri"/>
          <w:sz w:val="24"/>
          <w:szCs w:val="24"/>
        </w:rPr>
        <w:t>(расшифровка подписи)</w:t>
      </w:r>
    </w:p>
    <w:tbl>
      <w:tblPr>
        <w:tblStyle w:val="af"/>
        <w:tblW w:w="0" w:type="auto"/>
        <w:tblInd w:w="4219" w:type="dxa"/>
        <w:tblLook w:val="04A0" w:firstRow="1" w:lastRow="0" w:firstColumn="1" w:lastColumn="0" w:noHBand="0" w:noVBand="1"/>
      </w:tblPr>
      <w:tblGrid>
        <w:gridCol w:w="5918"/>
      </w:tblGrid>
      <w:tr w:rsidR="005B01EC" w:rsidTr="005B01EC">
        <w:tc>
          <w:tcPr>
            <w:tcW w:w="5918" w:type="dxa"/>
            <w:tcBorders>
              <w:top w:val="nil"/>
              <w:left w:val="nil"/>
              <w:bottom w:val="nil"/>
              <w:right w:val="nil"/>
            </w:tcBorders>
          </w:tcPr>
          <w:p w:rsidR="001C725F" w:rsidRDefault="001C725F" w:rsidP="005B01EC">
            <w:pPr>
              <w:rPr>
                <w:rFonts w:eastAsia="Calibri"/>
                <w:b/>
              </w:rPr>
            </w:pPr>
          </w:p>
          <w:p w:rsidR="001C725F" w:rsidRDefault="001C725F" w:rsidP="005B01EC">
            <w:pPr>
              <w:rPr>
                <w:rFonts w:eastAsia="Calibri"/>
                <w:b/>
              </w:rPr>
            </w:pPr>
          </w:p>
          <w:p w:rsidR="001C725F" w:rsidRDefault="001C725F" w:rsidP="005B01EC">
            <w:pPr>
              <w:rPr>
                <w:rFonts w:eastAsia="Calibri"/>
                <w:b/>
              </w:rPr>
            </w:pPr>
          </w:p>
          <w:p w:rsidR="001C725F" w:rsidRDefault="001C725F" w:rsidP="005B01EC">
            <w:pPr>
              <w:rPr>
                <w:rFonts w:eastAsia="Calibri"/>
                <w:b/>
              </w:rPr>
            </w:pPr>
          </w:p>
          <w:p w:rsidR="001C725F" w:rsidRDefault="001C725F" w:rsidP="005B01EC">
            <w:pPr>
              <w:rPr>
                <w:rFonts w:eastAsia="Calibri"/>
                <w:b/>
              </w:rPr>
            </w:pPr>
          </w:p>
          <w:p w:rsidR="005B01EC" w:rsidRPr="003941E3" w:rsidRDefault="005B01EC" w:rsidP="005B01EC">
            <w:pPr>
              <w:rPr>
                <w:rFonts w:eastAsia="Calibri"/>
              </w:rPr>
            </w:pPr>
            <w:r>
              <w:rPr>
                <w:rFonts w:eastAsia="Calibri"/>
                <w:b/>
              </w:rPr>
              <w:t>Приложение № 2</w:t>
            </w:r>
            <w:r w:rsidRPr="003941E3">
              <w:rPr>
                <w:rFonts w:eastAsia="Calibri"/>
                <w:b/>
              </w:rPr>
              <w:br/>
            </w:r>
            <w:r w:rsidRPr="003941E3">
              <w:rPr>
                <w:rFonts w:eastAsia="Calibri"/>
              </w:rPr>
              <w:t xml:space="preserve">к </w:t>
            </w:r>
            <w:hyperlink w:anchor="sub_1000" w:history="1">
              <w:r w:rsidRPr="003941E3">
                <w:rPr>
                  <w:rStyle w:val="aa"/>
                  <w:rFonts w:eastAsia="Calibri"/>
                  <w:color w:val="auto"/>
                  <w:u w:val="none"/>
                </w:rPr>
                <w:t>Административному регламенту</w:t>
              </w:r>
            </w:hyperlink>
            <w:r w:rsidRPr="003941E3">
              <w:rPr>
                <w:rFonts w:eastAsia="Calibri"/>
              </w:rPr>
              <w:br/>
              <w:t>«Исполнения муниципальной функции</w:t>
            </w:r>
          </w:p>
          <w:p w:rsidR="005B01EC" w:rsidRPr="003941E3" w:rsidRDefault="005B01EC" w:rsidP="005B01EC">
            <w:pPr>
              <w:rPr>
                <w:rFonts w:eastAsia="Calibri"/>
              </w:rPr>
            </w:pPr>
            <w:r w:rsidRPr="003941E3">
              <w:rPr>
                <w:rFonts w:eastAsia="Calibri"/>
              </w:rPr>
              <w:t xml:space="preserve">проведения проверок и осмотров при осуществлении муниципального жилищного контроля уполномоченными должностными лицами Администрации сельского поселения </w:t>
            </w:r>
            <w:proofErr w:type="gramStart"/>
            <w:r w:rsidRPr="003941E3">
              <w:rPr>
                <w:rFonts w:eastAsia="Calibri"/>
              </w:rPr>
              <w:t>Петровское</w:t>
            </w:r>
            <w:proofErr w:type="gramEnd"/>
            <w:r w:rsidRPr="003941E3">
              <w:rPr>
                <w:rFonts w:eastAsia="Calibri"/>
              </w:rPr>
              <w:t xml:space="preserve"> Ярославской области»</w:t>
            </w:r>
          </w:p>
          <w:p w:rsidR="005B01EC" w:rsidRDefault="005B01EC" w:rsidP="00A57277">
            <w:pPr>
              <w:autoSpaceDE w:val="0"/>
              <w:autoSpaceDN w:val="0"/>
              <w:adjustRightInd w:val="0"/>
              <w:jc w:val="both"/>
              <w:rPr>
                <w:rFonts w:ascii="Arial" w:eastAsia="Calibri" w:hAnsi="Arial" w:cs="Arial"/>
                <w:sz w:val="24"/>
                <w:szCs w:val="24"/>
              </w:rPr>
            </w:pPr>
          </w:p>
        </w:tc>
      </w:tr>
    </w:tbl>
    <w:p w:rsidR="005B01EC" w:rsidRPr="005F5C52" w:rsidRDefault="005B01EC" w:rsidP="005B01EC">
      <w:pPr>
        <w:autoSpaceDE w:val="0"/>
        <w:autoSpaceDN w:val="0"/>
        <w:adjustRightInd w:val="0"/>
        <w:ind w:firstLine="698"/>
        <w:jc w:val="right"/>
        <w:rPr>
          <w:rFonts w:eastAsia="Calibri"/>
          <w:b/>
        </w:rPr>
      </w:pPr>
      <w:r w:rsidRPr="005F5C52">
        <w:rPr>
          <w:rFonts w:eastAsia="Calibri"/>
          <w:b/>
        </w:rPr>
        <w:lastRenderedPageBreak/>
        <w:t>ФОРМА</w:t>
      </w:r>
    </w:p>
    <w:p w:rsidR="00A57277" w:rsidRDefault="00A57277" w:rsidP="00A57277">
      <w:pPr>
        <w:autoSpaceDE w:val="0"/>
        <w:autoSpaceDN w:val="0"/>
        <w:adjustRightInd w:val="0"/>
        <w:ind w:firstLine="720"/>
        <w:jc w:val="both"/>
        <w:rPr>
          <w:rFonts w:ascii="Arial" w:eastAsia="Calibri" w:hAnsi="Arial" w:cs="Arial"/>
          <w:sz w:val="24"/>
          <w:szCs w:val="24"/>
        </w:rPr>
      </w:pPr>
    </w:p>
    <w:p w:rsidR="005B01EC" w:rsidRPr="00A57277" w:rsidRDefault="005B01EC" w:rsidP="00A57277">
      <w:pPr>
        <w:autoSpaceDE w:val="0"/>
        <w:autoSpaceDN w:val="0"/>
        <w:adjustRightInd w:val="0"/>
        <w:ind w:firstLine="720"/>
        <w:jc w:val="both"/>
        <w:rPr>
          <w:rFonts w:ascii="Arial" w:eastAsia="Calibri" w:hAnsi="Arial" w:cs="Arial"/>
          <w:sz w:val="24"/>
          <w:szCs w:val="24"/>
        </w:rPr>
      </w:pPr>
    </w:p>
    <w:p w:rsidR="00A57277" w:rsidRPr="00251880" w:rsidRDefault="000508CE" w:rsidP="00251880">
      <w:pPr>
        <w:jc w:val="center"/>
        <w:rPr>
          <w:rFonts w:eastAsia="Calibri"/>
          <w:b/>
        </w:rPr>
      </w:pPr>
      <w:r w:rsidRPr="00251880">
        <w:rPr>
          <w:rFonts w:eastAsia="Calibri"/>
          <w:b/>
        </w:rPr>
        <w:t>ПРЕДОСТЕРЕЖЕНИЕ</w:t>
      </w:r>
    </w:p>
    <w:p w:rsidR="00A57277" w:rsidRDefault="00A57277" w:rsidP="00251880">
      <w:pPr>
        <w:jc w:val="center"/>
        <w:rPr>
          <w:rFonts w:eastAsia="Calibri"/>
          <w:b/>
        </w:rPr>
      </w:pPr>
      <w:r w:rsidRPr="00251880">
        <w:rPr>
          <w:rFonts w:eastAsia="Calibri"/>
          <w:b/>
        </w:rPr>
        <w:t>о недопустимости нарушения обязательных требований</w:t>
      </w:r>
      <w:r w:rsidR="0015618F">
        <w:rPr>
          <w:rFonts w:eastAsia="Calibri"/>
          <w:b/>
        </w:rPr>
        <w:t>,</w:t>
      </w:r>
    </w:p>
    <w:p w:rsidR="0015618F" w:rsidRDefault="0015618F" w:rsidP="00251880">
      <w:pPr>
        <w:jc w:val="center"/>
        <w:rPr>
          <w:rFonts w:eastAsia="Calibri"/>
          <w:b/>
        </w:rPr>
      </w:pPr>
      <w:proofErr w:type="gramStart"/>
      <w:r>
        <w:rPr>
          <w:rFonts w:eastAsia="Calibri"/>
          <w:b/>
        </w:rPr>
        <w:t>установленных</w:t>
      </w:r>
      <w:proofErr w:type="gramEnd"/>
      <w:r>
        <w:rPr>
          <w:rFonts w:eastAsia="Calibri"/>
          <w:b/>
        </w:rPr>
        <w:t xml:space="preserve"> муниципальными правовыми актами</w:t>
      </w:r>
    </w:p>
    <w:p w:rsidR="000508CE" w:rsidRDefault="000508CE" w:rsidP="00251880">
      <w:pPr>
        <w:jc w:val="center"/>
        <w:rPr>
          <w:rFonts w:eastAsia="Calibri"/>
          <w:b/>
        </w:rPr>
      </w:pPr>
    </w:p>
    <w:p w:rsidR="009F5EFA" w:rsidRPr="00251880" w:rsidRDefault="000508CE" w:rsidP="000508CE">
      <w:pPr>
        <w:tabs>
          <w:tab w:val="center" w:pos="4960"/>
        </w:tabs>
        <w:rPr>
          <w:rFonts w:eastAsia="Calibri"/>
          <w:b/>
        </w:rPr>
      </w:pPr>
      <w:r>
        <w:rPr>
          <w:rFonts w:eastAsia="Calibri"/>
          <w:b/>
        </w:rPr>
        <w:t>от «____»______20___г.</w:t>
      </w:r>
      <w:r>
        <w:rPr>
          <w:rFonts w:eastAsia="Calibri"/>
          <w:b/>
        </w:rPr>
        <w:tab/>
        <w:t xml:space="preserve">                                                                                    </w:t>
      </w:r>
      <w:r w:rsidR="009F5EFA">
        <w:rPr>
          <w:rFonts w:eastAsia="Calibri"/>
          <w:b/>
        </w:rPr>
        <w:t xml:space="preserve">№ _____ </w:t>
      </w:r>
    </w:p>
    <w:p w:rsidR="000508CE" w:rsidRPr="00251880" w:rsidRDefault="000508CE" w:rsidP="000508CE">
      <w:pPr>
        <w:jc w:val="both"/>
        <w:rPr>
          <w:rFonts w:eastAsia="Calibri"/>
        </w:rPr>
      </w:pPr>
    </w:p>
    <w:p w:rsidR="00A57277" w:rsidRDefault="00635B7E" w:rsidP="00251880">
      <w:pPr>
        <w:jc w:val="both"/>
        <w:rPr>
          <w:rFonts w:eastAsia="Calibri"/>
        </w:rPr>
      </w:pPr>
      <w:r>
        <w:rPr>
          <w:rFonts w:eastAsia="Calibri"/>
        </w:rPr>
        <w:t>______________________________________________________________________</w:t>
      </w:r>
    </w:p>
    <w:p w:rsidR="00635B7E" w:rsidRPr="00635B7E" w:rsidRDefault="00635B7E" w:rsidP="00635B7E">
      <w:pPr>
        <w:jc w:val="center"/>
        <w:rPr>
          <w:rFonts w:eastAsia="Calibri"/>
          <w:sz w:val="24"/>
          <w:szCs w:val="24"/>
        </w:rPr>
      </w:pPr>
      <w:proofErr w:type="gramStart"/>
      <w:r w:rsidRPr="00635B7E">
        <w:rPr>
          <w:rFonts w:eastAsia="Calibri"/>
          <w:sz w:val="24"/>
          <w:szCs w:val="24"/>
        </w:rPr>
        <w:t xml:space="preserve">(наименование юридического лица, фамилия, имя, отчество (при наличии) индивидуального предпринимателя, </w:t>
      </w:r>
      <w:r w:rsidR="00356E74">
        <w:rPr>
          <w:rFonts w:eastAsia="Calibri"/>
          <w:sz w:val="24"/>
          <w:szCs w:val="24"/>
        </w:rPr>
        <w:t xml:space="preserve">фамилия, имя, отчество </w:t>
      </w:r>
      <w:r w:rsidRPr="00635B7E">
        <w:rPr>
          <w:rFonts w:eastAsia="Calibri"/>
          <w:sz w:val="24"/>
          <w:szCs w:val="24"/>
        </w:rPr>
        <w:t>гражданина)</w:t>
      </w:r>
      <w:proofErr w:type="gramEnd"/>
    </w:p>
    <w:p w:rsidR="00A57277" w:rsidRDefault="00635B7E" w:rsidP="00635B7E">
      <w:pPr>
        <w:autoSpaceDE w:val="0"/>
        <w:autoSpaceDN w:val="0"/>
        <w:adjustRightInd w:val="0"/>
        <w:jc w:val="both"/>
        <w:rPr>
          <w:rFonts w:ascii="Arial" w:eastAsia="Calibri" w:hAnsi="Arial" w:cs="Arial"/>
          <w:sz w:val="24"/>
          <w:szCs w:val="24"/>
        </w:rPr>
      </w:pPr>
      <w:r>
        <w:rPr>
          <w:rFonts w:ascii="Arial" w:eastAsia="Calibri" w:hAnsi="Arial" w:cs="Arial"/>
          <w:sz w:val="24"/>
          <w:szCs w:val="24"/>
        </w:rPr>
        <w:t xml:space="preserve">     </w:t>
      </w:r>
      <w:r w:rsidRPr="00635B7E">
        <w:rPr>
          <w:rFonts w:eastAsia="Calibri"/>
        </w:rPr>
        <w:t>В соответствии</w:t>
      </w:r>
      <w:r>
        <w:rPr>
          <w:rFonts w:ascii="Arial" w:eastAsia="Calibri" w:hAnsi="Arial" w:cs="Arial"/>
          <w:sz w:val="24"/>
          <w:szCs w:val="24"/>
        </w:rPr>
        <w:t>__________________________________________________________</w:t>
      </w:r>
    </w:p>
    <w:p w:rsidR="00635B7E" w:rsidRDefault="00635B7E" w:rsidP="00635B7E">
      <w:pPr>
        <w:jc w:val="center"/>
        <w:rPr>
          <w:color w:val="22272F"/>
          <w:sz w:val="23"/>
          <w:szCs w:val="23"/>
        </w:rPr>
      </w:pPr>
      <w:r>
        <w:rPr>
          <w:color w:val="22272F"/>
          <w:sz w:val="23"/>
          <w:szCs w:val="23"/>
        </w:rPr>
        <w:t xml:space="preserve">                                   </w:t>
      </w:r>
      <w:proofErr w:type="gramStart"/>
      <w:r>
        <w:rPr>
          <w:color w:val="22272F"/>
          <w:sz w:val="23"/>
          <w:szCs w:val="23"/>
        </w:rPr>
        <w:t>(указываются нормативные правовые акты, муниципальные правовые акты</w:t>
      </w:r>
      <w:proofErr w:type="gramEnd"/>
    </w:p>
    <w:p w:rsidR="00635B7E" w:rsidRDefault="00635B7E" w:rsidP="00635B7E">
      <w:pPr>
        <w:jc w:val="center"/>
        <w:rPr>
          <w:color w:val="22272F"/>
          <w:sz w:val="23"/>
          <w:szCs w:val="23"/>
        </w:rPr>
      </w:pPr>
    </w:p>
    <w:p w:rsidR="00635B7E" w:rsidRDefault="00635B7E" w:rsidP="00635B7E">
      <w:pPr>
        <w:jc w:val="center"/>
        <w:rPr>
          <w:color w:val="22272F"/>
          <w:sz w:val="23"/>
          <w:szCs w:val="23"/>
        </w:rPr>
      </w:pPr>
      <w:r>
        <w:rPr>
          <w:color w:val="22272F"/>
          <w:sz w:val="23"/>
          <w:szCs w:val="23"/>
        </w:rPr>
        <w:t>______________________________________________________________________________________</w:t>
      </w:r>
    </w:p>
    <w:p w:rsidR="00635B7E" w:rsidRDefault="00635B7E" w:rsidP="00635B7E">
      <w:pPr>
        <w:jc w:val="center"/>
        <w:rPr>
          <w:color w:val="22272F"/>
          <w:sz w:val="23"/>
          <w:szCs w:val="23"/>
        </w:rPr>
      </w:pPr>
      <w:r>
        <w:rPr>
          <w:color w:val="22272F"/>
          <w:sz w:val="23"/>
          <w:szCs w:val="23"/>
        </w:rPr>
        <w:t xml:space="preserve">с указанием их структурных единиц, предусматривающие </w:t>
      </w:r>
    </w:p>
    <w:p w:rsidR="00635B7E" w:rsidRDefault="00635B7E" w:rsidP="00635B7E">
      <w:pPr>
        <w:jc w:val="center"/>
        <w:rPr>
          <w:color w:val="22272F"/>
          <w:sz w:val="23"/>
          <w:szCs w:val="23"/>
        </w:rPr>
      </w:pPr>
    </w:p>
    <w:p w:rsidR="00635B7E" w:rsidRDefault="00635B7E" w:rsidP="00635B7E">
      <w:pPr>
        <w:jc w:val="center"/>
        <w:rPr>
          <w:color w:val="22272F"/>
          <w:sz w:val="23"/>
          <w:szCs w:val="23"/>
        </w:rPr>
      </w:pPr>
      <w:r>
        <w:rPr>
          <w:color w:val="22272F"/>
          <w:sz w:val="23"/>
          <w:szCs w:val="23"/>
        </w:rPr>
        <w:t>______________________________________________________________________________________</w:t>
      </w:r>
    </w:p>
    <w:p w:rsidR="00635B7E" w:rsidRDefault="00635B7E" w:rsidP="00635B7E">
      <w:pPr>
        <w:jc w:val="center"/>
        <w:rPr>
          <w:color w:val="22272F"/>
          <w:sz w:val="23"/>
          <w:szCs w:val="23"/>
        </w:rPr>
      </w:pPr>
      <w:r>
        <w:rPr>
          <w:color w:val="22272F"/>
          <w:sz w:val="23"/>
          <w:szCs w:val="23"/>
        </w:rPr>
        <w:t>указанные требования)</w:t>
      </w:r>
    </w:p>
    <w:p w:rsidR="00635B7E" w:rsidRDefault="00635B7E" w:rsidP="00635B7E">
      <w:pPr>
        <w:jc w:val="center"/>
        <w:rPr>
          <w:color w:val="22272F"/>
          <w:sz w:val="23"/>
          <w:szCs w:val="23"/>
        </w:rPr>
      </w:pPr>
    </w:p>
    <w:p w:rsidR="00635B7E" w:rsidRDefault="00635B7E" w:rsidP="00635B7E">
      <w:pPr>
        <w:jc w:val="center"/>
        <w:rPr>
          <w:color w:val="22272F"/>
          <w:sz w:val="23"/>
          <w:szCs w:val="23"/>
        </w:rPr>
      </w:pPr>
      <w:r>
        <w:rPr>
          <w:color w:val="22272F"/>
          <w:sz w:val="23"/>
          <w:szCs w:val="23"/>
        </w:rPr>
        <w:t>______________________________________________________________________________________(указываются обязательные требования, установленные правовыми актами)</w:t>
      </w:r>
    </w:p>
    <w:p w:rsidR="00635B7E" w:rsidRDefault="00635B7E" w:rsidP="00635B7E">
      <w:pPr>
        <w:jc w:val="center"/>
        <w:rPr>
          <w:color w:val="22272F"/>
          <w:sz w:val="23"/>
          <w:szCs w:val="23"/>
        </w:rPr>
      </w:pPr>
    </w:p>
    <w:p w:rsidR="00635B7E" w:rsidRPr="00251880" w:rsidRDefault="00635B7E" w:rsidP="00635B7E">
      <w:pPr>
        <w:rPr>
          <w:rFonts w:eastAsia="Calibri"/>
        </w:rPr>
      </w:pPr>
      <w:r>
        <w:rPr>
          <w:color w:val="22272F"/>
          <w:sz w:val="23"/>
          <w:szCs w:val="23"/>
        </w:rPr>
        <w:t>______________________________________________________________________________________</w:t>
      </w:r>
    </w:p>
    <w:p w:rsidR="00635B7E" w:rsidRPr="00635B7E" w:rsidRDefault="00635B7E" w:rsidP="00635B7E">
      <w:pPr>
        <w:autoSpaceDE w:val="0"/>
        <w:autoSpaceDN w:val="0"/>
        <w:adjustRightInd w:val="0"/>
        <w:jc w:val="center"/>
        <w:rPr>
          <w:rFonts w:eastAsia="Calibri"/>
          <w:sz w:val="24"/>
          <w:szCs w:val="24"/>
        </w:rPr>
      </w:pPr>
      <w:r w:rsidRPr="00635B7E">
        <w:rPr>
          <w:rFonts w:eastAsia="Calibri"/>
          <w:sz w:val="24"/>
          <w:szCs w:val="24"/>
        </w:rPr>
        <w:t xml:space="preserve">(перечень действий (бездействий), которые могут привести к нарушению обязательных требований) </w:t>
      </w:r>
    </w:p>
    <w:p w:rsidR="009F5EFA" w:rsidRDefault="00A57277" w:rsidP="00944518">
      <w:pPr>
        <w:pBdr>
          <w:bottom w:val="single" w:sz="12" w:space="3" w:color="auto"/>
        </w:pBdr>
        <w:jc w:val="both"/>
        <w:rPr>
          <w:color w:val="22272F"/>
          <w:sz w:val="23"/>
          <w:szCs w:val="23"/>
        </w:rPr>
      </w:pPr>
      <w:r w:rsidRPr="00251880">
        <w:rPr>
          <w:rFonts w:eastAsia="Calibri"/>
        </w:rPr>
        <w:t xml:space="preserve">     На</w:t>
      </w:r>
      <w:r w:rsidR="009F5EFA">
        <w:rPr>
          <w:rFonts w:eastAsia="Calibri"/>
        </w:rPr>
        <w:t xml:space="preserve">   основании    изложенного, </w:t>
      </w:r>
      <w:r w:rsidRPr="00251880">
        <w:rPr>
          <w:rFonts w:eastAsia="Calibri"/>
        </w:rPr>
        <w:t xml:space="preserve">руководствуясь   </w:t>
      </w:r>
      <w:hyperlink r:id="rId80" w:history="1">
        <w:r w:rsidRPr="00622CDB">
          <w:rPr>
            <w:rStyle w:val="aa"/>
            <w:rFonts w:eastAsia="Calibri"/>
            <w:color w:val="auto"/>
            <w:u w:val="none"/>
          </w:rPr>
          <w:t>ст. 8.2</w:t>
        </w:r>
      </w:hyperlink>
      <w:r w:rsidRPr="00622CDB">
        <w:rPr>
          <w:rFonts w:eastAsia="Calibri"/>
        </w:rPr>
        <w:t xml:space="preserve"> и </w:t>
      </w:r>
      <w:hyperlink r:id="rId81" w:history="1">
        <w:r w:rsidRPr="00622CDB">
          <w:rPr>
            <w:rStyle w:val="aa"/>
            <w:rFonts w:eastAsia="Calibri"/>
            <w:color w:val="auto"/>
            <w:u w:val="none"/>
          </w:rPr>
          <w:t>ст. 8.3</w:t>
        </w:r>
      </w:hyperlink>
      <w:r w:rsidR="00251880">
        <w:rPr>
          <w:rFonts w:eastAsia="Calibri"/>
        </w:rPr>
        <w:t xml:space="preserve"> </w:t>
      </w:r>
      <w:r w:rsidRPr="00251880">
        <w:rPr>
          <w:rFonts w:eastAsia="Calibri"/>
        </w:rPr>
        <w:t>Федерального  за</w:t>
      </w:r>
      <w:r w:rsidR="009F5EFA">
        <w:rPr>
          <w:rFonts w:eastAsia="Calibri"/>
        </w:rPr>
        <w:t xml:space="preserve">кона </w:t>
      </w:r>
      <w:r w:rsidR="00251880">
        <w:rPr>
          <w:rFonts w:eastAsia="Calibri"/>
        </w:rPr>
        <w:t xml:space="preserve">от </w:t>
      </w:r>
      <w:r w:rsidR="00356E74">
        <w:rPr>
          <w:rFonts w:eastAsia="Calibri"/>
        </w:rPr>
        <w:t>26 декабря 2008</w:t>
      </w:r>
      <w:r w:rsidR="009F5EFA">
        <w:rPr>
          <w:rFonts w:eastAsia="Calibri"/>
        </w:rPr>
        <w:t xml:space="preserve"> № 294-ФЗ </w:t>
      </w:r>
      <w:r w:rsidR="00251880">
        <w:rPr>
          <w:rFonts w:eastAsia="Calibri"/>
        </w:rPr>
        <w:t>«</w:t>
      </w:r>
      <w:r w:rsidRPr="00251880">
        <w:rPr>
          <w:rFonts w:eastAsia="Calibri"/>
        </w:rPr>
        <w:t>О  защите  прав</w:t>
      </w:r>
      <w:r w:rsidR="009F5EFA">
        <w:rPr>
          <w:rFonts w:eastAsia="Calibri"/>
        </w:rPr>
        <w:t xml:space="preserve"> </w:t>
      </w:r>
      <w:r w:rsidRPr="00251880">
        <w:rPr>
          <w:rFonts w:eastAsia="Calibri"/>
        </w:rPr>
        <w:t>юридических лиц  и индивидуальных   предпр</w:t>
      </w:r>
      <w:r w:rsidR="009F5EFA">
        <w:rPr>
          <w:rFonts w:eastAsia="Calibri"/>
        </w:rPr>
        <w:t xml:space="preserve">инимателей   при  осуществлении </w:t>
      </w:r>
      <w:r w:rsidRPr="00251880">
        <w:rPr>
          <w:rFonts w:eastAsia="Calibri"/>
        </w:rPr>
        <w:t>государственного контроля (над</w:t>
      </w:r>
      <w:r w:rsidR="00251880">
        <w:rPr>
          <w:rFonts w:eastAsia="Calibri"/>
        </w:rPr>
        <w:t>зора) и муниципального контроля»</w:t>
      </w:r>
      <w:r w:rsidR="002F7294">
        <w:rPr>
          <w:rFonts w:eastAsia="Calibri"/>
        </w:rPr>
        <w:t xml:space="preserve">, </w:t>
      </w:r>
      <w:r w:rsidR="00635B7E">
        <w:rPr>
          <w:rFonts w:eastAsia="Calibri"/>
        </w:rPr>
        <w:t>предлагаем принять меры по обеспечению обязательных требований и требований, установленных муниципальными правовыми актами:</w:t>
      </w:r>
      <w:r w:rsidR="00635B7E" w:rsidRPr="00635B7E">
        <w:rPr>
          <w:rFonts w:eastAsia="Calibri"/>
          <w:sz w:val="24"/>
          <w:szCs w:val="24"/>
        </w:rPr>
        <w:t xml:space="preserve"> </w:t>
      </w:r>
    </w:p>
    <w:p w:rsidR="00944518" w:rsidRDefault="00944518" w:rsidP="00944518">
      <w:pPr>
        <w:pBdr>
          <w:bottom w:val="single" w:sz="12" w:space="3" w:color="auto"/>
        </w:pBdr>
        <w:jc w:val="both"/>
        <w:rPr>
          <w:color w:val="22272F"/>
          <w:sz w:val="23"/>
          <w:szCs w:val="23"/>
        </w:rPr>
      </w:pPr>
    </w:p>
    <w:p w:rsidR="00944518" w:rsidRDefault="00944518" w:rsidP="00944518">
      <w:pPr>
        <w:pBdr>
          <w:bottom w:val="single" w:sz="12" w:space="3" w:color="auto"/>
        </w:pBdr>
        <w:jc w:val="both"/>
        <w:rPr>
          <w:color w:val="22272F"/>
          <w:sz w:val="23"/>
          <w:szCs w:val="23"/>
        </w:rPr>
      </w:pPr>
    </w:p>
    <w:p w:rsidR="00944518" w:rsidRDefault="00944518" w:rsidP="00944518">
      <w:pPr>
        <w:pBdr>
          <w:bottom w:val="single" w:sz="12" w:space="3" w:color="auto"/>
        </w:pBdr>
        <w:jc w:val="both"/>
        <w:rPr>
          <w:color w:val="22272F"/>
          <w:sz w:val="23"/>
          <w:szCs w:val="23"/>
        </w:rPr>
      </w:pPr>
    </w:p>
    <w:p w:rsidR="00944518" w:rsidRDefault="00944518" w:rsidP="00944518">
      <w:pPr>
        <w:pBdr>
          <w:bottom w:val="single" w:sz="12" w:space="3" w:color="auto"/>
        </w:pBdr>
        <w:tabs>
          <w:tab w:val="left" w:pos="960"/>
        </w:tabs>
        <w:jc w:val="both"/>
        <w:rPr>
          <w:color w:val="22272F"/>
          <w:sz w:val="23"/>
          <w:szCs w:val="23"/>
        </w:rPr>
      </w:pPr>
      <w:r>
        <w:rPr>
          <w:color w:val="22272F"/>
          <w:sz w:val="23"/>
          <w:szCs w:val="23"/>
        </w:rPr>
        <w:t>______________________________________________________________________________________</w:t>
      </w:r>
    </w:p>
    <w:p w:rsidR="00944518" w:rsidRPr="00944518" w:rsidRDefault="00944518" w:rsidP="00944518">
      <w:pPr>
        <w:pBdr>
          <w:bottom w:val="single" w:sz="12" w:space="3" w:color="auto"/>
        </w:pBdr>
        <w:tabs>
          <w:tab w:val="left" w:pos="960"/>
        </w:tabs>
        <w:jc w:val="center"/>
        <w:rPr>
          <w:color w:val="22272F"/>
          <w:sz w:val="24"/>
          <w:szCs w:val="24"/>
        </w:rPr>
      </w:pPr>
      <w:proofErr w:type="gramStart"/>
      <w:r w:rsidRPr="00944518">
        <w:rPr>
          <w:color w:val="22272F"/>
          <w:sz w:val="24"/>
          <w:szCs w:val="24"/>
        </w:rPr>
        <w:t>(перечисляются меры, необходимые для обеспечения соблюдения обязательных требований,</w:t>
      </w:r>
      <w:proofErr w:type="gramEnd"/>
    </w:p>
    <w:p w:rsidR="00944518" w:rsidRDefault="00944518" w:rsidP="00944518">
      <w:pPr>
        <w:pBdr>
          <w:bottom w:val="single" w:sz="12" w:space="3" w:color="auto"/>
        </w:pBdr>
        <w:tabs>
          <w:tab w:val="left" w:pos="960"/>
        </w:tabs>
        <w:rPr>
          <w:color w:val="22272F"/>
          <w:sz w:val="24"/>
          <w:szCs w:val="24"/>
        </w:rPr>
      </w:pPr>
    </w:p>
    <w:p w:rsidR="00944518" w:rsidRPr="00944518" w:rsidRDefault="00944518" w:rsidP="00944518">
      <w:pPr>
        <w:pBdr>
          <w:bottom w:val="single" w:sz="12" w:space="3" w:color="auto"/>
        </w:pBdr>
        <w:tabs>
          <w:tab w:val="left" w:pos="960"/>
        </w:tabs>
        <w:rPr>
          <w:color w:val="22272F"/>
          <w:sz w:val="24"/>
          <w:szCs w:val="24"/>
        </w:rPr>
      </w:pPr>
      <w:r>
        <w:rPr>
          <w:color w:val="22272F"/>
          <w:sz w:val="24"/>
          <w:szCs w:val="24"/>
        </w:rPr>
        <w:t>__________________________________________________________________________________</w:t>
      </w:r>
    </w:p>
    <w:p w:rsidR="00944518" w:rsidRPr="00944518" w:rsidRDefault="00944518" w:rsidP="008E3BAB">
      <w:pPr>
        <w:pBdr>
          <w:bottom w:val="single" w:sz="12" w:space="4" w:color="auto"/>
        </w:pBdr>
        <w:tabs>
          <w:tab w:val="left" w:pos="960"/>
        </w:tabs>
        <w:jc w:val="center"/>
        <w:rPr>
          <w:color w:val="22272F"/>
          <w:sz w:val="24"/>
          <w:szCs w:val="24"/>
        </w:rPr>
      </w:pPr>
      <w:r w:rsidRPr="00944518">
        <w:rPr>
          <w:color w:val="22272F"/>
          <w:sz w:val="24"/>
          <w:szCs w:val="24"/>
        </w:rPr>
        <w:lastRenderedPageBreak/>
        <w:t>требований, установленных муниципальными правовыми актами)</w:t>
      </w:r>
    </w:p>
    <w:p w:rsidR="00944518" w:rsidRDefault="00944518" w:rsidP="008E3BAB">
      <w:pPr>
        <w:pBdr>
          <w:bottom w:val="single" w:sz="12" w:space="4" w:color="auto"/>
        </w:pBdr>
        <w:tabs>
          <w:tab w:val="left" w:pos="960"/>
        </w:tabs>
        <w:jc w:val="both"/>
        <w:rPr>
          <w:color w:val="22272F"/>
          <w:sz w:val="23"/>
          <w:szCs w:val="23"/>
        </w:rPr>
      </w:pPr>
    </w:p>
    <w:p w:rsidR="00944518" w:rsidRDefault="00501AD4" w:rsidP="008E3BAB">
      <w:pPr>
        <w:pBdr>
          <w:bottom w:val="single" w:sz="12" w:space="4" w:color="auto"/>
        </w:pBdr>
        <w:tabs>
          <w:tab w:val="left" w:pos="960"/>
        </w:tabs>
        <w:jc w:val="both"/>
      </w:pPr>
      <w:r>
        <w:rPr>
          <w:color w:val="22272F"/>
          <w:sz w:val="23"/>
          <w:szCs w:val="23"/>
        </w:rPr>
        <w:t xml:space="preserve">     </w:t>
      </w:r>
      <w:r w:rsidR="00944518">
        <w:t xml:space="preserve">Предлагаем в течение 60 </w:t>
      </w:r>
      <w:r>
        <w:t xml:space="preserve">(шестидесяти) </w:t>
      </w:r>
      <w:r w:rsidR="00944518">
        <w:t xml:space="preserve">дней со дня направления в Ваш адрес настоящего предостережения направить в Администрацию </w:t>
      </w:r>
      <w:r>
        <w:t xml:space="preserve">сельского поселения Петровское Ярославской области </w:t>
      </w:r>
      <w:r w:rsidR="00944518">
        <w:t>уведомление об исполнении предостережения, заполненное по прилагаемой форме, в бумажном виде почтовым отправлением по адресу:</w:t>
      </w:r>
      <w:r>
        <w:t xml:space="preserve"> 152 130, Ярославская область, Ростовский район, </w:t>
      </w:r>
      <w:proofErr w:type="spellStart"/>
      <w:r>
        <w:t>р.п</w:t>
      </w:r>
      <w:proofErr w:type="spellEnd"/>
      <w:r>
        <w:t xml:space="preserve">. </w:t>
      </w:r>
      <w:proofErr w:type="gramStart"/>
      <w:r>
        <w:t>Петровское</w:t>
      </w:r>
      <w:proofErr w:type="gramEnd"/>
      <w:r>
        <w:t>, Советская площадь, д. 4</w:t>
      </w:r>
      <w:r w:rsidR="00944518">
        <w:t>, либо в виде электронного документа, подписанного усиленной квалифицированной электронной подписью по адресу электронной почты:</w:t>
      </w:r>
      <w:r w:rsidRPr="00501AD4">
        <w:rPr>
          <w:bCs/>
          <w:color w:val="FF0000"/>
        </w:rPr>
        <w:t xml:space="preserve"> </w:t>
      </w:r>
      <w:hyperlink r:id="rId82" w:history="1">
        <w:r w:rsidRPr="003941E3">
          <w:rPr>
            <w:rStyle w:val="aa"/>
            <w:bCs/>
            <w:color w:val="000000"/>
            <w:lang w:val="en-US"/>
          </w:rPr>
          <w:t>petrovskoe</w:t>
        </w:r>
        <w:r w:rsidRPr="003941E3">
          <w:rPr>
            <w:rStyle w:val="aa"/>
            <w:bCs/>
            <w:color w:val="000000"/>
          </w:rPr>
          <w:t>.</w:t>
        </w:r>
        <w:r w:rsidRPr="003941E3">
          <w:rPr>
            <w:rStyle w:val="aa"/>
            <w:bCs/>
            <w:color w:val="000000"/>
            <w:lang w:val="en-US"/>
          </w:rPr>
          <w:t>adm</w:t>
        </w:r>
        <w:r w:rsidRPr="003941E3">
          <w:rPr>
            <w:rStyle w:val="aa"/>
            <w:bCs/>
            <w:color w:val="000000"/>
          </w:rPr>
          <w:t>@</w:t>
        </w:r>
        <w:r w:rsidRPr="003941E3">
          <w:rPr>
            <w:rStyle w:val="aa"/>
            <w:bCs/>
            <w:color w:val="000000"/>
            <w:lang w:val="en-US"/>
          </w:rPr>
          <w:t>yandex</w:t>
        </w:r>
        <w:r w:rsidRPr="003941E3">
          <w:rPr>
            <w:rStyle w:val="aa"/>
            <w:bCs/>
            <w:color w:val="000000"/>
          </w:rPr>
          <w:t>.</w:t>
        </w:r>
        <w:proofErr w:type="spellStart"/>
        <w:r w:rsidRPr="003941E3">
          <w:rPr>
            <w:rStyle w:val="aa"/>
            <w:bCs/>
            <w:color w:val="000000"/>
            <w:lang w:val="en-US"/>
          </w:rPr>
          <w:t>ru</w:t>
        </w:r>
        <w:proofErr w:type="spellEnd"/>
      </w:hyperlink>
      <w:r w:rsidR="00944518" w:rsidRPr="003941E3">
        <w:rPr>
          <w:color w:val="000000"/>
        </w:rPr>
        <w:t>,</w:t>
      </w:r>
      <w:r w:rsidR="00944518">
        <w:t xml:space="preserve"> либо лично. В случае несогласия с данным предостережением, просим направить одним из вышеуказанных способов в Администрацию </w:t>
      </w:r>
      <w:r>
        <w:t xml:space="preserve">сельского поселения Петровское Ярославской области </w:t>
      </w:r>
      <w:r w:rsidR="00944518">
        <w:t>возражение на предостережение, запо</w:t>
      </w:r>
      <w:r>
        <w:t>лненное по прилагаемой форме.</w:t>
      </w:r>
    </w:p>
    <w:p w:rsidR="00501AD4" w:rsidRDefault="00501AD4" w:rsidP="008E3BAB">
      <w:pPr>
        <w:pBdr>
          <w:bottom w:val="single" w:sz="12" w:space="4" w:color="auto"/>
        </w:pBdr>
        <w:tabs>
          <w:tab w:val="left" w:pos="960"/>
        </w:tabs>
        <w:jc w:val="both"/>
      </w:pPr>
    </w:p>
    <w:p w:rsidR="00501AD4" w:rsidRDefault="00501AD4" w:rsidP="008E3BAB">
      <w:pPr>
        <w:pBdr>
          <w:bottom w:val="single" w:sz="12" w:space="4" w:color="auto"/>
        </w:pBdr>
        <w:tabs>
          <w:tab w:val="left" w:pos="960"/>
        </w:tabs>
        <w:jc w:val="both"/>
      </w:pPr>
    </w:p>
    <w:p w:rsidR="00501AD4" w:rsidRDefault="00501AD4" w:rsidP="008E3BAB">
      <w:pPr>
        <w:pBdr>
          <w:bottom w:val="single" w:sz="12" w:space="4" w:color="auto"/>
        </w:pBdr>
        <w:tabs>
          <w:tab w:val="left" w:pos="960"/>
        </w:tabs>
        <w:jc w:val="both"/>
      </w:pPr>
      <w:r>
        <w:t>______________________            ________________         ______________________</w:t>
      </w:r>
    </w:p>
    <w:p w:rsidR="00501AD4" w:rsidRPr="00501AD4" w:rsidRDefault="00501AD4" w:rsidP="008E3BAB">
      <w:pPr>
        <w:pBdr>
          <w:bottom w:val="single" w:sz="12" w:space="4" w:color="auto"/>
        </w:pBdr>
        <w:tabs>
          <w:tab w:val="left" w:pos="960"/>
        </w:tabs>
        <w:jc w:val="both"/>
        <w:rPr>
          <w:sz w:val="24"/>
          <w:szCs w:val="24"/>
        </w:rPr>
      </w:pPr>
      <w:proofErr w:type="gramStart"/>
      <w:r w:rsidRPr="00501AD4">
        <w:rPr>
          <w:sz w:val="24"/>
          <w:szCs w:val="24"/>
        </w:rPr>
        <w:t>(должность, уполномоченного</w:t>
      </w:r>
      <w:r>
        <w:rPr>
          <w:sz w:val="24"/>
          <w:szCs w:val="24"/>
        </w:rPr>
        <w:t xml:space="preserve">                       (подпись)                         (расшифровка подписи)</w:t>
      </w:r>
      <w:proofErr w:type="gramEnd"/>
    </w:p>
    <w:p w:rsidR="00501AD4" w:rsidRPr="00501AD4" w:rsidRDefault="0003257B" w:rsidP="008E3BAB">
      <w:pPr>
        <w:pBdr>
          <w:bottom w:val="single" w:sz="12" w:space="4" w:color="auto"/>
        </w:pBdr>
        <w:tabs>
          <w:tab w:val="left" w:pos="960"/>
        </w:tabs>
        <w:jc w:val="both"/>
        <w:rPr>
          <w:sz w:val="24"/>
          <w:szCs w:val="24"/>
        </w:rPr>
      </w:pPr>
      <w:r>
        <w:rPr>
          <w:sz w:val="24"/>
          <w:szCs w:val="24"/>
        </w:rPr>
        <w:t>п</w:t>
      </w:r>
      <w:r w:rsidR="00501AD4" w:rsidRPr="00501AD4">
        <w:rPr>
          <w:sz w:val="24"/>
          <w:szCs w:val="24"/>
        </w:rPr>
        <w:t>редставителя Администрации</w:t>
      </w:r>
    </w:p>
    <w:p w:rsidR="00501AD4" w:rsidRPr="00501AD4" w:rsidRDefault="00501AD4" w:rsidP="008E3BAB">
      <w:pPr>
        <w:pBdr>
          <w:bottom w:val="single" w:sz="12" w:space="4" w:color="auto"/>
        </w:pBdr>
        <w:tabs>
          <w:tab w:val="left" w:pos="960"/>
        </w:tabs>
        <w:jc w:val="both"/>
        <w:rPr>
          <w:sz w:val="24"/>
          <w:szCs w:val="24"/>
        </w:rPr>
      </w:pPr>
      <w:r w:rsidRPr="00501AD4">
        <w:rPr>
          <w:sz w:val="24"/>
          <w:szCs w:val="24"/>
        </w:rPr>
        <w:t>сельского поселения</w:t>
      </w:r>
      <w:r>
        <w:rPr>
          <w:sz w:val="24"/>
          <w:szCs w:val="24"/>
        </w:rPr>
        <w:t xml:space="preserve">                                             МП</w:t>
      </w:r>
    </w:p>
    <w:p w:rsidR="00501AD4" w:rsidRPr="00501AD4" w:rsidRDefault="00501AD4" w:rsidP="008E3BAB">
      <w:pPr>
        <w:pBdr>
          <w:bottom w:val="single" w:sz="12" w:space="4" w:color="auto"/>
        </w:pBdr>
        <w:tabs>
          <w:tab w:val="left" w:pos="960"/>
        </w:tabs>
        <w:jc w:val="both"/>
        <w:rPr>
          <w:sz w:val="24"/>
          <w:szCs w:val="24"/>
        </w:rPr>
      </w:pPr>
      <w:r w:rsidRPr="00501AD4">
        <w:rPr>
          <w:sz w:val="24"/>
          <w:szCs w:val="24"/>
        </w:rPr>
        <w:t xml:space="preserve">Петровское Ярославской </w:t>
      </w:r>
      <w:r>
        <w:rPr>
          <w:sz w:val="24"/>
          <w:szCs w:val="24"/>
        </w:rPr>
        <w:t xml:space="preserve">            </w:t>
      </w:r>
    </w:p>
    <w:p w:rsidR="00501AD4" w:rsidRPr="00501AD4" w:rsidRDefault="0003257B" w:rsidP="008E3BAB">
      <w:pPr>
        <w:pBdr>
          <w:bottom w:val="single" w:sz="12" w:space="4" w:color="auto"/>
        </w:pBdr>
        <w:tabs>
          <w:tab w:val="left" w:pos="960"/>
        </w:tabs>
        <w:jc w:val="both"/>
        <w:rPr>
          <w:sz w:val="24"/>
          <w:szCs w:val="24"/>
        </w:rPr>
      </w:pPr>
      <w:r>
        <w:rPr>
          <w:sz w:val="24"/>
          <w:szCs w:val="24"/>
        </w:rPr>
        <w:t>о</w:t>
      </w:r>
      <w:r w:rsidR="00501AD4" w:rsidRPr="00501AD4">
        <w:rPr>
          <w:sz w:val="24"/>
          <w:szCs w:val="24"/>
        </w:rPr>
        <w:t>бласти)</w:t>
      </w:r>
    </w:p>
    <w:p w:rsidR="00501AD4" w:rsidRDefault="00501AD4" w:rsidP="008E3BAB">
      <w:pPr>
        <w:pBdr>
          <w:bottom w:val="single" w:sz="12" w:space="4" w:color="auto"/>
        </w:pBdr>
        <w:tabs>
          <w:tab w:val="left" w:pos="960"/>
        </w:tabs>
        <w:jc w:val="both"/>
      </w:pPr>
    </w:p>
    <w:p w:rsidR="00501AD4" w:rsidRDefault="00501AD4" w:rsidP="008E3BAB">
      <w:pPr>
        <w:pBdr>
          <w:bottom w:val="single" w:sz="12" w:space="4" w:color="auto"/>
        </w:pBdr>
        <w:tabs>
          <w:tab w:val="left" w:pos="960"/>
        </w:tabs>
        <w:jc w:val="both"/>
      </w:pPr>
    </w:p>
    <w:p w:rsidR="00501AD4" w:rsidRDefault="00501AD4" w:rsidP="008E3BAB">
      <w:pPr>
        <w:pBdr>
          <w:bottom w:val="single" w:sz="12" w:space="4" w:color="auto"/>
        </w:pBdr>
        <w:tabs>
          <w:tab w:val="left" w:pos="960"/>
        </w:tabs>
        <w:jc w:val="both"/>
      </w:pPr>
    </w:p>
    <w:p w:rsidR="00501AD4" w:rsidRDefault="00501AD4" w:rsidP="008E3BAB">
      <w:pPr>
        <w:pBdr>
          <w:bottom w:val="single" w:sz="12" w:space="4" w:color="auto"/>
        </w:pBdr>
        <w:tabs>
          <w:tab w:val="left" w:pos="960"/>
        </w:tabs>
        <w:jc w:val="both"/>
      </w:pPr>
    </w:p>
    <w:p w:rsidR="00501AD4" w:rsidRDefault="00501AD4" w:rsidP="008E3BAB">
      <w:pPr>
        <w:pBdr>
          <w:bottom w:val="single" w:sz="12" w:space="4" w:color="auto"/>
        </w:pBdr>
        <w:tabs>
          <w:tab w:val="left" w:pos="960"/>
        </w:tabs>
        <w:jc w:val="both"/>
      </w:pPr>
    </w:p>
    <w:p w:rsidR="00501AD4" w:rsidRDefault="00501AD4" w:rsidP="008E3BAB">
      <w:pPr>
        <w:pBdr>
          <w:bottom w:val="single" w:sz="12" w:space="4" w:color="auto"/>
        </w:pBdr>
        <w:tabs>
          <w:tab w:val="left" w:pos="960"/>
        </w:tabs>
        <w:jc w:val="both"/>
      </w:pPr>
    </w:p>
    <w:p w:rsidR="00501AD4" w:rsidRDefault="00501AD4" w:rsidP="008E3BAB">
      <w:pPr>
        <w:pBdr>
          <w:bottom w:val="single" w:sz="12" w:space="4" w:color="auto"/>
        </w:pBdr>
        <w:tabs>
          <w:tab w:val="left" w:pos="960"/>
        </w:tabs>
        <w:jc w:val="both"/>
      </w:pPr>
    </w:p>
    <w:p w:rsidR="00501AD4" w:rsidRDefault="00501AD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D73EB4" w:rsidRDefault="00D73EB4" w:rsidP="008E3BAB">
      <w:pPr>
        <w:pBdr>
          <w:bottom w:val="single" w:sz="12" w:space="4" w:color="auto"/>
        </w:pBdr>
        <w:tabs>
          <w:tab w:val="left" w:pos="960"/>
        </w:tabs>
        <w:jc w:val="both"/>
      </w:pPr>
    </w:p>
    <w:p w:rsidR="00501AD4" w:rsidRDefault="00501AD4" w:rsidP="008E3BAB">
      <w:pPr>
        <w:pBdr>
          <w:bottom w:val="single" w:sz="12" w:space="4" w:color="auto"/>
        </w:pBdr>
        <w:tabs>
          <w:tab w:val="left" w:pos="960"/>
        </w:tabs>
        <w:jc w:val="both"/>
      </w:pPr>
    </w:p>
    <w:p w:rsidR="00501AD4" w:rsidRDefault="00501AD4" w:rsidP="008E3BAB">
      <w:pPr>
        <w:pBdr>
          <w:bottom w:val="single" w:sz="12" w:space="4" w:color="auto"/>
        </w:pBdr>
        <w:tabs>
          <w:tab w:val="left" w:pos="960"/>
        </w:tabs>
        <w:jc w:val="both"/>
      </w:pPr>
    </w:p>
    <w:tbl>
      <w:tblPr>
        <w:tblW w:w="0" w:type="auto"/>
        <w:tblInd w:w="4361" w:type="dxa"/>
        <w:tblLook w:val="04A0" w:firstRow="1" w:lastRow="0" w:firstColumn="1" w:lastColumn="0" w:noHBand="0" w:noVBand="1"/>
      </w:tblPr>
      <w:tblGrid>
        <w:gridCol w:w="5776"/>
      </w:tblGrid>
      <w:tr w:rsidR="00D73EB4" w:rsidRPr="003941E3" w:rsidTr="00CE1524">
        <w:tc>
          <w:tcPr>
            <w:tcW w:w="5776" w:type="dxa"/>
            <w:shd w:val="clear" w:color="auto" w:fill="auto"/>
          </w:tcPr>
          <w:p w:rsidR="00D73EB4" w:rsidRPr="003941E3" w:rsidRDefault="00D73EB4" w:rsidP="00CE1524">
            <w:pPr>
              <w:rPr>
                <w:rFonts w:eastAsia="Calibri"/>
              </w:rPr>
            </w:pPr>
            <w:r>
              <w:rPr>
                <w:rFonts w:eastAsia="Calibri"/>
                <w:b/>
              </w:rPr>
              <w:t>Приложение № 3</w:t>
            </w:r>
            <w:r w:rsidRPr="003941E3">
              <w:rPr>
                <w:rFonts w:eastAsia="Calibri"/>
                <w:b/>
              </w:rPr>
              <w:br/>
            </w:r>
            <w:r w:rsidRPr="003941E3">
              <w:rPr>
                <w:rFonts w:eastAsia="Calibri"/>
              </w:rPr>
              <w:lastRenderedPageBreak/>
              <w:t xml:space="preserve">к </w:t>
            </w:r>
            <w:hyperlink w:anchor="sub_1000" w:history="1">
              <w:r w:rsidRPr="003941E3">
                <w:rPr>
                  <w:rStyle w:val="aa"/>
                  <w:rFonts w:eastAsia="Calibri"/>
                  <w:color w:val="auto"/>
                  <w:u w:val="none"/>
                </w:rPr>
                <w:t>Административному регламенту</w:t>
              </w:r>
            </w:hyperlink>
            <w:r w:rsidRPr="003941E3">
              <w:rPr>
                <w:rFonts w:eastAsia="Calibri"/>
              </w:rPr>
              <w:br/>
              <w:t>«Исполнения муниципальной функции</w:t>
            </w:r>
          </w:p>
          <w:p w:rsidR="00D73EB4" w:rsidRPr="003941E3" w:rsidRDefault="00D73EB4" w:rsidP="00CE1524">
            <w:pPr>
              <w:rPr>
                <w:rFonts w:eastAsia="Calibri"/>
              </w:rPr>
            </w:pPr>
            <w:r w:rsidRPr="003941E3">
              <w:rPr>
                <w:rFonts w:eastAsia="Calibri"/>
              </w:rPr>
              <w:t xml:space="preserve">проведения проверок и осмотров при осуществлении муниципального жилищного контроля уполномоченными должностными лицами Администрации сельского поселения </w:t>
            </w:r>
            <w:proofErr w:type="gramStart"/>
            <w:r w:rsidRPr="003941E3">
              <w:rPr>
                <w:rFonts w:eastAsia="Calibri"/>
              </w:rPr>
              <w:t>Петровское</w:t>
            </w:r>
            <w:proofErr w:type="gramEnd"/>
            <w:r w:rsidRPr="003941E3">
              <w:rPr>
                <w:rFonts w:eastAsia="Calibri"/>
              </w:rPr>
              <w:t xml:space="preserve"> Ярославской области»</w:t>
            </w:r>
          </w:p>
          <w:p w:rsidR="00D73EB4" w:rsidRPr="003941E3" w:rsidRDefault="00D73EB4" w:rsidP="00CE1524">
            <w:pPr>
              <w:rPr>
                <w:rFonts w:eastAsia="Calibri"/>
                <w:b/>
              </w:rPr>
            </w:pPr>
          </w:p>
        </w:tc>
      </w:tr>
    </w:tbl>
    <w:p w:rsidR="00D73EB4" w:rsidRDefault="00D73EB4" w:rsidP="00D73EB4">
      <w:pPr>
        <w:autoSpaceDE w:val="0"/>
        <w:autoSpaceDN w:val="0"/>
        <w:adjustRightInd w:val="0"/>
        <w:rPr>
          <w:rFonts w:ascii="Arial" w:eastAsia="Calibri" w:hAnsi="Arial" w:cs="Arial"/>
          <w:b/>
          <w:bCs/>
          <w:color w:val="26282F"/>
          <w:sz w:val="24"/>
          <w:szCs w:val="24"/>
        </w:rPr>
      </w:pPr>
    </w:p>
    <w:p w:rsidR="00D73EB4" w:rsidRPr="005F5C52" w:rsidRDefault="00D73EB4" w:rsidP="00D73EB4">
      <w:pPr>
        <w:autoSpaceDE w:val="0"/>
        <w:autoSpaceDN w:val="0"/>
        <w:adjustRightInd w:val="0"/>
        <w:ind w:firstLine="698"/>
        <w:jc w:val="right"/>
        <w:rPr>
          <w:rFonts w:eastAsia="Calibri"/>
          <w:b/>
        </w:rPr>
      </w:pPr>
      <w:r w:rsidRPr="005F5C52">
        <w:rPr>
          <w:rFonts w:eastAsia="Calibri"/>
          <w:b/>
        </w:rPr>
        <w:t>ФОРМА</w:t>
      </w:r>
    </w:p>
    <w:p w:rsidR="00D73EB4" w:rsidRDefault="00D73EB4" w:rsidP="00D73EB4">
      <w:pPr>
        <w:pBdr>
          <w:bottom w:val="single" w:sz="12" w:space="3" w:color="auto"/>
        </w:pBdr>
        <w:tabs>
          <w:tab w:val="left" w:pos="960"/>
        </w:tabs>
      </w:pPr>
    </w:p>
    <w:p w:rsidR="00D73EB4" w:rsidRDefault="00D73EB4" w:rsidP="00D73EB4">
      <w:pPr>
        <w:pBdr>
          <w:bottom w:val="single" w:sz="12" w:space="3" w:color="auto"/>
        </w:pBdr>
        <w:tabs>
          <w:tab w:val="left" w:pos="960"/>
        </w:tabs>
        <w:jc w:val="center"/>
      </w:pPr>
    </w:p>
    <w:p w:rsidR="00D73EB4" w:rsidRDefault="00D73EB4" w:rsidP="00D73EB4">
      <w:pPr>
        <w:pBdr>
          <w:bottom w:val="single" w:sz="12" w:space="3" w:color="auto"/>
        </w:pBdr>
        <w:tabs>
          <w:tab w:val="left" w:pos="960"/>
        </w:tabs>
        <w:jc w:val="center"/>
        <w:rPr>
          <w:sz w:val="24"/>
          <w:szCs w:val="24"/>
        </w:rPr>
      </w:pPr>
      <w:r>
        <w:t xml:space="preserve">______________________________________________________________________ </w:t>
      </w:r>
      <w:r w:rsidRPr="0015618F">
        <w:rPr>
          <w:sz w:val="24"/>
          <w:szCs w:val="24"/>
        </w:rPr>
        <w:t xml:space="preserve">(наименование органа муниципального </w:t>
      </w:r>
      <w:r>
        <w:rPr>
          <w:sz w:val="24"/>
          <w:szCs w:val="24"/>
        </w:rPr>
        <w:t xml:space="preserve">жилищного </w:t>
      </w:r>
      <w:r w:rsidRPr="0015618F">
        <w:rPr>
          <w:sz w:val="24"/>
          <w:szCs w:val="24"/>
        </w:rPr>
        <w:t xml:space="preserve">контроля) </w:t>
      </w:r>
    </w:p>
    <w:p w:rsidR="00D73EB4" w:rsidRPr="0015618F" w:rsidRDefault="00D73EB4" w:rsidP="00D73EB4">
      <w:pPr>
        <w:pBdr>
          <w:bottom w:val="single" w:sz="12" w:space="3" w:color="auto"/>
        </w:pBdr>
        <w:tabs>
          <w:tab w:val="left" w:pos="960"/>
        </w:tabs>
        <w:jc w:val="center"/>
        <w:rPr>
          <w:sz w:val="24"/>
          <w:szCs w:val="24"/>
        </w:rPr>
      </w:pPr>
    </w:p>
    <w:p w:rsidR="00D73EB4" w:rsidRDefault="00D73EB4" w:rsidP="00D73EB4">
      <w:pPr>
        <w:pBdr>
          <w:bottom w:val="single" w:sz="12" w:space="3" w:color="auto"/>
        </w:pBdr>
        <w:tabs>
          <w:tab w:val="left" w:pos="960"/>
        </w:tabs>
        <w:jc w:val="center"/>
        <w:rPr>
          <w:b/>
        </w:rPr>
      </w:pPr>
      <w:r w:rsidRPr="0015618F">
        <w:rPr>
          <w:b/>
        </w:rPr>
        <w:t xml:space="preserve">Возражение </w:t>
      </w:r>
    </w:p>
    <w:p w:rsidR="00D73EB4" w:rsidRDefault="00D73EB4" w:rsidP="00D73EB4">
      <w:pPr>
        <w:pBdr>
          <w:bottom w:val="single" w:sz="12" w:space="3" w:color="auto"/>
        </w:pBdr>
        <w:tabs>
          <w:tab w:val="left" w:pos="960"/>
        </w:tabs>
        <w:jc w:val="center"/>
      </w:pPr>
      <w:r w:rsidRPr="0015618F">
        <w:rPr>
          <w:b/>
        </w:rPr>
        <w:t>на предостережение о недопустимости нарушения обязательных требований, установленных муниципальными правовыми актами</w:t>
      </w:r>
      <w:r>
        <w:t xml:space="preserve"> ______________________________________________________________________</w:t>
      </w:r>
    </w:p>
    <w:p w:rsidR="00D73EB4" w:rsidRPr="0015618F" w:rsidRDefault="00D73EB4" w:rsidP="00D73EB4">
      <w:pPr>
        <w:pBdr>
          <w:bottom w:val="single" w:sz="12" w:space="3" w:color="auto"/>
        </w:pBdr>
        <w:tabs>
          <w:tab w:val="left" w:pos="960"/>
        </w:tabs>
        <w:jc w:val="center"/>
        <w:rPr>
          <w:sz w:val="24"/>
          <w:szCs w:val="24"/>
        </w:rPr>
      </w:pPr>
      <w:proofErr w:type="gramStart"/>
      <w:r w:rsidRPr="0015618F">
        <w:rPr>
          <w:sz w:val="24"/>
          <w:szCs w:val="24"/>
        </w:rPr>
        <w:t>(наименование юридического лица, фамилия, имя, отчество</w:t>
      </w:r>
      <w:proofErr w:type="gramEnd"/>
    </w:p>
    <w:p w:rsidR="00D73EB4" w:rsidRDefault="00D73EB4" w:rsidP="00D73EB4">
      <w:pPr>
        <w:pBdr>
          <w:bottom w:val="single" w:sz="12" w:space="3" w:color="auto"/>
        </w:pBdr>
        <w:tabs>
          <w:tab w:val="left" w:pos="960"/>
        </w:tabs>
        <w:jc w:val="center"/>
      </w:pPr>
      <w:r>
        <w:t>______________________________________________________________________</w:t>
      </w:r>
    </w:p>
    <w:p w:rsidR="00D73EB4" w:rsidRPr="0015618F" w:rsidRDefault="00D73EB4" w:rsidP="00D73EB4">
      <w:pPr>
        <w:pBdr>
          <w:bottom w:val="single" w:sz="12" w:space="3" w:color="auto"/>
        </w:pBdr>
        <w:tabs>
          <w:tab w:val="left" w:pos="960"/>
        </w:tabs>
        <w:jc w:val="center"/>
        <w:rPr>
          <w:sz w:val="24"/>
          <w:szCs w:val="24"/>
        </w:rPr>
      </w:pPr>
      <w:r w:rsidRPr="0015618F">
        <w:rPr>
          <w:sz w:val="24"/>
          <w:szCs w:val="24"/>
        </w:rPr>
        <w:t xml:space="preserve">(при наличии) индивидуального предпринимателя, </w:t>
      </w:r>
      <w:r>
        <w:rPr>
          <w:sz w:val="24"/>
          <w:szCs w:val="24"/>
        </w:rPr>
        <w:t xml:space="preserve">фамилия, имя, отчество </w:t>
      </w:r>
      <w:r w:rsidRPr="0015618F">
        <w:rPr>
          <w:sz w:val="24"/>
          <w:szCs w:val="24"/>
        </w:rPr>
        <w:t>гражданина,</w:t>
      </w:r>
      <w:r>
        <w:t xml:space="preserve"> ______________________________________________________________________ </w:t>
      </w:r>
      <w:r w:rsidRPr="0015618F">
        <w:rPr>
          <w:sz w:val="24"/>
          <w:szCs w:val="24"/>
        </w:rPr>
        <w:t>ИНН для индивидуальных предпринимателей и юридических лиц)</w:t>
      </w:r>
    </w:p>
    <w:p w:rsidR="00D73EB4" w:rsidRDefault="00D73EB4" w:rsidP="00D73EB4">
      <w:pPr>
        <w:pBdr>
          <w:bottom w:val="single" w:sz="12" w:space="3" w:color="auto"/>
        </w:pBdr>
        <w:tabs>
          <w:tab w:val="left" w:pos="960"/>
        </w:tabs>
        <w:jc w:val="center"/>
      </w:pPr>
    </w:p>
    <w:p w:rsidR="00D73EB4" w:rsidRDefault="00D73EB4" w:rsidP="00D73EB4">
      <w:pPr>
        <w:pBdr>
          <w:bottom w:val="single" w:sz="12" w:space="3" w:color="auto"/>
        </w:pBdr>
        <w:tabs>
          <w:tab w:val="left" w:pos="960"/>
        </w:tabs>
        <w:jc w:val="both"/>
      </w:pPr>
      <w:r>
        <w:t xml:space="preserve">     В наш адрес Администрацией сельского поселения Петровское Ярославской области было направлено предостережение о недопустимости нарушения обязательных требований, установленных муниципальными правовыми актами от «_____» _________ 20_____г. № _____. </w:t>
      </w:r>
    </w:p>
    <w:p w:rsidR="00D73EB4" w:rsidRDefault="00D73EB4" w:rsidP="00D73EB4">
      <w:pPr>
        <w:pBdr>
          <w:bottom w:val="single" w:sz="12" w:space="3" w:color="auto"/>
        </w:pBdr>
        <w:tabs>
          <w:tab w:val="left" w:pos="960"/>
        </w:tabs>
        <w:jc w:val="center"/>
        <w:rPr>
          <w:sz w:val="24"/>
          <w:szCs w:val="24"/>
        </w:rPr>
      </w:pPr>
      <w:proofErr w:type="gramStart"/>
      <w:r>
        <w:t xml:space="preserve">Считаем, что_________________________________________________________ </w:t>
      </w:r>
      <w:r w:rsidRPr="0015618F">
        <w:rPr>
          <w:sz w:val="24"/>
          <w:szCs w:val="24"/>
        </w:rPr>
        <w:t>(обосновать причину действий, бездействия, которые приводят</w:t>
      </w:r>
      <w:r>
        <w:t xml:space="preserve"> ______________________________________________________________________</w:t>
      </w:r>
      <w:r w:rsidRPr="0015618F">
        <w:t xml:space="preserve"> </w:t>
      </w:r>
      <w:r w:rsidRPr="0015618F">
        <w:rPr>
          <w:sz w:val="24"/>
          <w:szCs w:val="24"/>
        </w:rPr>
        <w:t>или могут привести к нарушению обязательных требований,</w:t>
      </w:r>
      <w:r>
        <w:t xml:space="preserve"> ______________________________________________________________________</w:t>
      </w:r>
      <w:proofErr w:type="gramEnd"/>
    </w:p>
    <w:p w:rsidR="00D73EB4" w:rsidRPr="0015618F" w:rsidRDefault="00D73EB4" w:rsidP="00D73EB4">
      <w:pPr>
        <w:pBdr>
          <w:bottom w:val="single" w:sz="12" w:space="3" w:color="auto"/>
        </w:pBdr>
        <w:tabs>
          <w:tab w:val="left" w:pos="960"/>
        </w:tabs>
        <w:jc w:val="center"/>
        <w:rPr>
          <w:sz w:val="24"/>
          <w:szCs w:val="24"/>
        </w:rPr>
      </w:pPr>
      <w:r>
        <w:rPr>
          <w:sz w:val="24"/>
          <w:szCs w:val="24"/>
        </w:rPr>
        <w:t>т</w:t>
      </w:r>
      <w:r w:rsidRPr="0015618F">
        <w:rPr>
          <w:sz w:val="24"/>
          <w:szCs w:val="24"/>
        </w:rPr>
        <w:t>ребований, установленных муниципальными правовыми актами)</w:t>
      </w:r>
    </w:p>
    <w:p w:rsidR="00D73EB4" w:rsidRPr="0015618F" w:rsidRDefault="00D73EB4" w:rsidP="00D73EB4">
      <w:pPr>
        <w:pBdr>
          <w:bottom w:val="single" w:sz="12" w:space="3" w:color="auto"/>
        </w:pBdr>
        <w:tabs>
          <w:tab w:val="left" w:pos="960"/>
        </w:tabs>
        <w:jc w:val="center"/>
        <w:rPr>
          <w:sz w:val="24"/>
          <w:szCs w:val="24"/>
        </w:rPr>
      </w:pPr>
    </w:p>
    <w:p w:rsidR="00D73EB4" w:rsidRDefault="00D73EB4" w:rsidP="00D73EB4">
      <w:pPr>
        <w:pBdr>
          <w:bottom w:val="single" w:sz="12" w:space="3" w:color="auto"/>
        </w:pBdr>
        <w:tabs>
          <w:tab w:val="left" w:pos="960"/>
        </w:tabs>
        <w:jc w:val="both"/>
      </w:pPr>
    </w:p>
    <w:p w:rsidR="00D73EB4" w:rsidRDefault="00D73EB4" w:rsidP="00D73EB4">
      <w:pPr>
        <w:pBdr>
          <w:bottom w:val="single" w:sz="12" w:space="3" w:color="auto"/>
        </w:pBdr>
        <w:tabs>
          <w:tab w:val="left" w:pos="960"/>
        </w:tabs>
        <w:jc w:val="both"/>
      </w:pPr>
    </w:p>
    <w:p w:rsidR="00D73EB4" w:rsidRDefault="00D73EB4" w:rsidP="00D73EB4">
      <w:pPr>
        <w:pBdr>
          <w:bottom w:val="single" w:sz="12" w:space="3" w:color="auto"/>
        </w:pBdr>
        <w:tabs>
          <w:tab w:val="left" w:pos="960"/>
        </w:tabs>
        <w:jc w:val="both"/>
      </w:pPr>
      <w:r>
        <w:t>«____»________20___г.               ________________         ______________________</w:t>
      </w:r>
    </w:p>
    <w:p w:rsidR="00D73EB4" w:rsidRPr="00501AD4" w:rsidRDefault="00D73EB4" w:rsidP="00D73EB4">
      <w:pPr>
        <w:pBdr>
          <w:bottom w:val="single" w:sz="12" w:space="3" w:color="auto"/>
        </w:pBdr>
        <w:tabs>
          <w:tab w:val="left" w:pos="960"/>
        </w:tabs>
        <w:jc w:val="both"/>
        <w:rPr>
          <w:sz w:val="24"/>
          <w:szCs w:val="24"/>
        </w:rPr>
      </w:pPr>
      <w:r>
        <w:rPr>
          <w:sz w:val="24"/>
          <w:szCs w:val="24"/>
        </w:rPr>
        <w:t xml:space="preserve">                                                                           (подпись)                         (расшифровка подписи)</w:t>
      </w:r>
    </w:p>
    <w:p w:rsidR="00D73EB4" w:rsidRDefault="00D73EB4" w:rsidP="00D73EB4">
      <w:pPr>
        <w:pBdr>
          <w:bottom w:val="single" w:sz="12" w:space="3" w:color="auto"/>
        </w:pBdr>
        <w:tabs>
          <w:tab w:val="left" w:pos="960"/>
        </w:tabs>
        <w:jc w:val="both"/>
      </w:pPr>
    </w:p>
    <w:p w:rsidR="00D73EB4" w:rsidRDefault="00D73EB4" w:rsidP="00D73EB4">
      <w:pPr>
        <w:pBdr>
          <w:bottom w:val="single" w:sz="12" w:space="3" w:color="auto"/>
        </w:pBdr>
        <w:tabs>
          <w:tab w:val="left" w:pos="960"/>
        </w:tabs>
        <w:jc w:val="both"/>
      </w:pPr>
    </w:p>
    <w:p w:rsidR="00501AD4" w:rsidRPr="002A3884" w:rsidRDefault="00501AD4" w:rsidP="002A3884"/>
    <w:tbl>
      <w:tblPr>
        <w:tblW w:w="0" w:type="auto"/>
        <w:tblInd w:w="4361" w:type="dxa"/>
        <w:tblLook w:val="04A0" w:firstRow="1" w:lastRow="0" w:firstColumn="1" w:lastColumn="0" w:noHBand="0" w:noVBand="1"/>
      </w:tblPr>
      <w:tblGrid>
        <w:gridCol w:w="5776"/>
      </w:tblGrid>
      <w:tr w:rsidR="0097674F" w:rsidRPr="003941E3" w:rsidTr="003941E3">
        <w:tc>
          <w:tcPr>
            <w:tcW w:w="5776" w:type="dxa"/>
            <w:shd w:val="clear" w:color="auto" w:fill="auto"/>
          </w:tcPr>
          <w:p w:rsidR="0097674F" w:rsidRPr="003941E3" w:rsidRDefault="00213049" w:rsidP="003941E3">
            <w:pPr>
              <w:rPr>
                <w:rFonts w:eastAsia="Calibri"/>
              </w:rPr>
            </w:pPr>
            <w:r>
              <w:rPr>
                <w:rFonts w:eastAsia="Calibri"/>
                <w:b/>
              </w:rPr>
              <w:t>Приложение № 4</w:t>
            </w:r>
            <w:r w:rsidR="0097674F" w:rsidRPr="003941E3">
              <w:rPr>
                <w:rFonts w:eastAsia="Calibri"/>
                <w:b/>
              </w:rPr>
              <w:br/>
            </w:r>
            <w:r w:rsidR="0097674F" w:rsidRPr="003941E3">
              <w:rPr>
                <w:rFonts w:eastAsia="Calibri"/>
              </w:rPr>
              <w:t xml:space="preserve">к </w:t>
            </w:r>
            <w:hyperlink w:anchor="sub_1000" w:history="1">
              <w:r w:rsidR="0097674F" w:rsidRPr="003941E3">
                <w:rPr>
                  <w:rStyle w:val="aa"/>
                  <w:rFonts w:eastAsia="Calibri"/>
                  <w:color w:val="auto"/>
                  <w:u w:val="none"/>
                </w:rPr>
                <w:t>Административному регламенту</w:t>
              </w:r>
            </w:hyperlink>
            <w:r w:rsidR="0097674F" w:rsidRPr="003941E3">
              <w:rPr>
                <w:rFonts w:eastAsia="Calibri"/>
              </w:rPr>
              <w:br/>
              <w:t>«Исполнения муниципальной функции</w:t>
            </w:r>
          </w:p>
          <w:p w:rsidR="0097674F" w:rsidRPr="003941E3" w:rsidRDefault="0097674F" w:rsidP="003941E3">
            <w:pPr>
              <w:rPr>
                <w:rFonts w:eastAsia="Calibri"/>
              </w:rPr>
            </w:pPr>
            <w:r w:rsidRPr="003941E3">
              <w:rPr>
                <w:rFonts w:eastAsia="Calibri"/>
              </w:rPr>
              <w:t xml:space="preserve">проведения проверок и осмотров при </w:t>
            </w:r>
            <w:r w:rsidRPr="003941E3">
              <w:rPr>
                <w:rFonts w:eastAsia="Calibri"/>
              </w:rPr>
              <w:lastRenderedPageBreak/>
              <w:t xml:space="preserve">осуществлении муниципального жилищного контроля уполномоченными должностными лицами Администрации сельского поселения </w:t>
            </w:r>
            <w:proofErr w:type="gramStart"/>
            <w:r w:rsidRPr="003941E3">
              <w:rPr>
                <w:rFonts w:eastAsia="Calibri"/>
              </w:rPr>
              <w:t>Петровское</w:t>
            </w:r>
            <w:proofErr w:type="gramEnd"/>
            <w:r w:rsidRPr="003941E3">
              <w:rPr>
                <w:rFonts w:eastAsia="Calibri"/>
              </w:rPr>
              <w:t xml:space="preserve"> Ярославской области»</w:t>
            </w:r>
          </w:p>
          <w:p w:rsidR="0097674F" w:rsidRPr="003941E3" w:rsidRDefault="0097674F" w:rsidP="003941E3">
            <w:pPr>
              <w:rPr>
                <w:rFonts w:eastAsia="Calibri"/>
                <w:b/>
              </w:rPr>
            </w:pPr>
          </w:p>
        </w:tc>
      </w:tr>
    </w:tbl>
    <w:p w:rsidR="0097674F" w:rsidRDefault="0097674F" w:rsidP="0097674F">
      <w:pPr>
        <w:autoSpaceDE w:val="0"/>
        <w:autoSpaceDN w:val="0"/>
        <w:adjustRightInd w:val="0"/>
        <w:rPr>
          <w:rFonts w:ascii="Arial" w:eastAsia="Calibri" w:hAnsi="Arial" w:cs="Arial"/>
          <w:b/>
          <w:bCs/>
          <w:color w:val="26282F"/>
          <w:sz w:val="24"/>
          <w:szCs w:val="24"/>
        </w:rPr>
      </w:pPr>
    </w:p>
    <w:p w:rsidR="0097674F" w:rsidRPr="005F5C52" w:rsidRDefault="005F5C52" w:rsidP="0097674F">
      <w:pPr>
        <w:autoSpaceDE w:val="0"/>
        <w:autoSpaceDN w:val="0"/>
        <w:adjustRightInd w:val="0"/>
        <w:ind w:firstLine="698"/>
        <w:jc w:val="right"/>
        <w:rPr>
          <w:rFonts w:eastAsia="Calibri"/>
          <w:b/>
        </w:rPr>
      </w:pPr>
      <w:r w:rsidRPr="005F5C52">
        <w:rPr>
          <w:rFonts w:eastAsia="Calibri"/>
          <w:b/>
        </w:rPr>
        <w:t>ФОРМА</w:t>
      </w:r>
    </w:p>
    <w:p w:rsidR="0097674F" w:rsidRDefault="0097674F" w:rsidP="00BA0B98">
      <w:pPr>
        <w:jc w:val="both"/>
      </w:pPr>
    </w:p>
    <w:p w:rsidR="0097674F" w:rsidRDefault="0097674F" w:rsidP="00BA0B98">
      <w:pPr>
        <w:jc w:val="both"/>
      </w:pPr>
    </w:p>
    <w:p w:rsidR="0097674F" w:rsidRDefault="0097674F" w:rsidP="00BA0B98">
      <w:pPr>
        <w:jc w:val="both"/>
      </w:pPr>
    </w:p>
    <w:p w:rsidR="0097674F" w:rsidRDefault="0097674F" w:rsidP="00BA0B98">
      <w:pPr>
        <w:jc w:val="both"/>
      </w:pPr>
      <w:r>
        <w:t>______________________________________________________________________</w:t>
      </w:r>
    </w:p>
    <w:p w:rsidR="0097674F" w:rsidRPr="0097674F" w:rsidRDefault="0097674F" w:rsidP="0097674F">
      <w:pPr>
        <w:jc w:val="center"/>
        <w:rPr>
          <w:sz w:val="24"/>
          <w:szCs w:val="24"/>
        </w:rPr>
      </w:pPr>
      <w:r w:rsidRPr="0097674F">
        <w:rPr>
          <w:sz w:val="24"/>
          <w:szCs w:val="24"/>
        </w:rPr>
        <w:t xml:space="preserve">(наименование органа муниципального </w:t>
      </w:r>
      <w:r>
        <w:rPr>
          <w:sz w:val="24"/>
          <w:szCs w:val="24"/>
        </w:rPr>
        <w:t xml:space="preserve">жилищного </w:t>
      </w:r>
      <w:r w:rsidRPr="0097674F">
        <w:rPr>
          <w:sz w:val="24"/>
          <w:szCs w:val="24"/>
        </w:rPr>
        <w:t>контроля)</w:t>
      </w:r>
    </w:p>
    <w:p w:rsidR="00622CDB" w:rsidRDefault="0097674F" w:rsidP="0097674F">
      <w:pPr>
        <w:jc w:val="center"/>
        <w:rPr>
          <w:b/>
        </w:rPr>
      </w:pPr>
      <w:r w:rsidRPr="0097674F">
        <w:rPr>
          <w:b/>
        </w:rPr>
        <w:t xml:space="preserve">Уведомление </w:t>
      </w:r>
    </w:p>
    <w:p w:rsidR="0097674F" w:rsidRDefault="0097674F" w:rsidP="0097674F">
      <w:pPr>
        <w:jc w:val="center"/>
      </w:pPr>
      <w:proofErr w:type="gramStart"/>
      <w:r w:rsidRPr="0097674F">
        <w:rPr>
          <w:b/>
        </w:rPr>
        <w:t>об исполнении предостережения о недопустимости нарушения обязательных требований, установленных муниципальными правовыми актами</w:t>
      </w:r>
      <w:r>
        <w:t xml:space="preserve"> ______________________________________________________________________</w:t>
      </w:r>
      <w:r w:rsidRPr="0097674F">
        <w:t xml:space="preserve"> </w:t>
      </w:r>
      <w:r w:rsidRPr="0097674F">
        <w:rPr>
          <w:sz w:val="24"/>
          <w:szCs w:val="24"/>
        </w:rPr>
        <w:t>(наименование юридического лица, фамилия, имя, отчество</w:t>
      </w:r>
      <w:r>
        <w:t xml:space="preserve"> ______________________________________________________________________</w:t>
      </w:r>
      <w:proofErr w:type="gramEnd"/>
    </w:p>
    <w:p w:rsidR="0097674F" w:rsidRPr="0097674F" w:rsidRDefault="0097674F" w:rsidP="0097674F">
      <w:pPr>
        <w:jc w:val="center"/>
        <w:rPr>
          <w:sz w:val="24"/>
          <w:szCs w:val="24"/>
        </w:rPr>
      </w:pPr>
      <w:r w:rsidRPr="0097674F">
        <w:rPr>
          <w:sz w:val="24"/>
          <w:szCs w:val="24"/>
        </w:rPr>
        <w:t xml:space="preserve">(при наличии) индивидуального предпринимателя, </w:t>
      </w:r>
      <w:r w:rsidR="00622CDB">
        <w:rPr>
          <w:sz w:val="24"/>
          <w:szCs w:val="24"/>
        </w:rPr>
        <w:t xml:space="preserve">фамилия, имя. Отчество </w:t>
      </w:r>
      <w:r w:rsidRPr="0097674F">
        <w:rPr>
          <w:sz w:val="24"/>
          <w:szCs w:val="24"/>
        </w:rPr>
        <w:t>гражданина,</w:t>
      </w:r>
      <w:r>
        <w:t xml:space="preserve"> ______________________________________________________________________ </w:t>
      </w:r>
      <w:r w:rsidRPr="0097674F">
        <w:rPr>
          <w:sz w:val="24"/>
          <w:szCs w:val="24"/>
        </w:rPr>
        <w:t xml:space="preserve">(ИНН для индивидуальных предпринимателей и юридических лиц) </w:t>
      </w:r>
    </w:p>
    <w:p w:rsidR="0097674F" w:rsidRDefault="0097674F" w:rsidP="0097674F">
      <w:pPr>
        <w:jc w:val="center"/>
      </w:pPr>
    </w:p>
    <w:p w:rsidR="0097674F" w:rsidRDefault="0097674F" w:rsidP="0097674F">
      <w:pPr>
        <w:jc w:val="both"/>
      </w:pPr>
      <w:r>
        <w:t xml:space="preserve">     В наш адрес Администрацией сельского поселения Петровское Ярославской области было направлено предостережение о недопустимости нарушения обязательных требований, установленных муниципальными правовыми актами от «____» _________ 20_____г. № _____. </w:t>
      </w:r>
    </w:p>
    <w:p w:rsidR="0097674F" w:rsidRDefault="0097674F" w:rsidP="0097674F">
      <w:pPr>
        <w:jc w:val="center"/>
      </w:pPr>
      <w:proofErr w:type="gramStart"/>
      <w:r>
        <w:t xml:space="preserve">Уведомляем, что ____________________________________________________ </w:t>
      </w:r>
      <w:r w:rsidRPr="0097674F">
        <w:rPr>
          <w:sz w:val="24"/>
          <w:szCs w:val="24"/>
        </w:rPr>
        <w:t>(указываются сведения о принятых по результатам рассмотрения</w:t>
      </w:r>
      <w:r>
        <w:t xml:space="preserve"> ______________________________________________________________________</w:t>
      </w:r>
      <w:r w:rsidRPr="0097674F">
        <w:t xml:space="preserve"> </w:t>
      </w:r>
      <w:r w:rsidRPr="0097674F">
        <w:rPr>
          <w:sz w:val="24"/>
          <w:szCs w:val="24"/>
        </w:rPr>
        <w:t>предостережения мерах по обеспечению соблюдения</w:t>
      </w:r>
      <w:r>
        <w:t xml:space="preserve"> ______________________________________________________________________</w:t>
      </w:r>
      <w:proofErr w:type="gramEnd"/>
    </w:p>
    <w:p w:rsidR="00501AD4" w:rsidRDefault="0097674F" w:rsidP="0097674F">
      <w:pPr>
        <w:jc w:val="center"/>
        <w:rPr>
          <w:color w:val="00B050"/>
        </w:rPr>
      </w:pPr>
      <w:r w:rsidRPr="0097674F">
        <w:rPr>
          <w:sz w:val="24"/>
          <w:szCs w:val="24"/>
        </w:rPr>
        <w:t>обязательных требований, установленных муниципальными правовыми актами)</w:t>
      </w:r>
    </w:p>
    <w:p w:rsidR="00FE65A6" w:rsidRDefault="00FE65A6" w:rsidP="00BA0B98">
      <w:pPr>
        <w:jc w:val="both"/>
      </w:pPr>
    </w:p>
    <w:p w:rsidR="0097674F" w:rsidRDefault="0097674F" w:rsidP="00B42D30">
      <w:pPr>
        <w:pBdr>
          <w:bottom w:val="single" w:sz="12" w:space="31" w:color="auto"/>
        </w:pBdr>
        <w:tabs>
          <w:tab w:val="left" w:pos="960"/>
        </w:tabs>
        <w:jc w:val="both"/>
      </w:pPr>
      <w:r>
        <w:t>«____»________20___г.               ________________         ______________________</w:t>
      </w:r>
    </w:p>
    <w:p w:rsidR="005F5C52" w:rsidRPr="002A3884" w:rsidRDefault="0097674F" w:rsidP="002A3884">
      <w:pPr>
        <w:pBdr>
          <w:bottom w:val="single" w:sz="12" w:space="31" w:color="auto"/>
        </w:pBdr>
        <w:tabs>
          <w:tab w:val="left" w:pos="960"/>
        </w:tabs>
        <w:jc w:val="both"/>
        <w:rPr>
          <w:sz w:val="24"/>
          <w:szCs w:val="24"/>
        </w:rPr>
      </w:pPr>
      <w:r>
        <w:rPr>
          <w:sz w:val="24"/>
          <w:szCs w:val="24"/>
        </w:rPr>
        <w:t xml:space="preserve">                                                                           (подпись)                         (расшифровка подписи)</w:t>
      </w:r>
    </w:p>
    <w:p w:rsidR="005F5C52" w:rsidRDefault="005F5C52" w:rsidP="005F5C52">
      <w:pPr>
        <w:spacing w:before="100" w:beforeAutospacing="1" w:after="100" w:afterAutospacing="1"/>
        <w:jc w:val="right"/>
        <w:rPr>
          <w:b/>
          <w:bCs/>
          <w:color w:val="22272F"/>
          <w:sz w:val="24"/>
          <w:szCs w:val="24"/>
        </w:rPr>
      </w:pPr>
    </w:p>
    <w:p w:rsidR="005F5C52" w:rsidRDefault="005F5C52" w:rsidP="005F5C52">
      <w:pPr>
        <w:spacing w:before="100" w:beforeAutospacing="1" w:after="100" w:afterAutospacing="1"/>
        <w:jc w:val="right"/>
        <w:rPr>
          <w:b/>
          <w:bCs/>
          <w:color w:val="22272F"/>
          <w:sz w:val="24"/>
          <w:szCs w:val="24"/>
        </w:rPr>
      </w:pPr>
    </w:p>
    <w:p w:rsidR="005F5C52" w:rsidRDefault="005F5C52" w:rsidP="005F5C52">
      <w:pPr>
        <w:spacing w:before="100" w:beforeAutospacing="1" w:after="100" w:afterAutospacing="1"/>
        <w:jc w:val="right"/>
        <w:rPr>
          <w:b/>
          <w:bCs/>
          <w:color w:val="22272F"/>
          <w:sz w:val="24"/>
          <w:szCs w:val="24"/>
        </w:rPr>
      </w:pPr>
    </w:p>
    <w:tbl>
      <w:tblPr>
        <w:tblW w:w="0" w:type="auto"/>
        <w:tblInd w:w="4361" w:type="dxa"/>
        <w:tblLook w:val="04A0" w:firstRow="1" w:lastRow="0" w:firstColumn="1" w:lastColumn="0" w:noHBand="0" w:noVBand="1"/>
      </w:tblPr>
      <w:tblGrid>
        <w:gridCol w:w="5776"/>
      </w:tblGrid>
      <w:tr w:rsidR="005F5C52" w:rsidRPr="00C13355" w:rsidTr="0003257B">
        <w:tc>
          <w:tcPr>
            <w:tcW w:w="5776" w:type="dxa"/>
            <w:shd w:val="clear" w:color="auto" w:fill="auto"/>
          </w:tcPr>
          <w:p w:rsidR="0003257B" w:rsidRPr="003941E3" w:rsidRDefault="001C725F" w:rsidP="0003257B">
            <w:pPr>
              <w:rPr>
                <w:rFonts w:eastAsia="Calibri"/>
              </w:rPr>
            </w:pPr>
            <w:r>
              <w:rPr>
                <w:rFonts w:eastAsia="Calibri"/>
                <w:b/>
              </w:rPr>
              <w:t>Приложение № 5</w:t>
            </w:r>
            <w:r w:rsidR="0003257B" w:rsidRPr="003941E3">
              <w:rPr>
                <w:rFonts w:eastAsia="Calibri"/>
                <w:b/>
              </w:rPr>
              <w:br/>
            </w:r>
            <w:r w:rsidR="0003257B" w:rsidRPr="003941E3">
              <w:rPr>
                <w:rFonts w:eastAsia="Calibri"/>
              </w:rPr>
              <w:t xml:space="preserve">к </w:t>
            </w:r>
            <w:hyperlink w:anchor="sub_1000" w:history="1">
              <w:r w:rsidR="0003257B" w:rsidRPr="003941E3">
                <w:rPr>
                  <w:rStyle w:val="aa"/>
                  <w:rFonts w:eastAsia="Calibri"/>
                  <w:color w:val="auto"/>
                  <w:u w:val="none"/>
                </w:rPr>
                <w:t>Административному регламенту</w:t>
              </w:r>
            </w:hyperlink>
            <w:r w:rsidR="0003257B" w:rsidRPr="003941E3">
              <w:rPr>
                <w:rFonts w:eastAsia="Calibri"/>
              </w:rPr>
              <w:br/>
              <w:t>«Исполнения муниципальной функции</w:t>
            </w:r>
          </w:p>
          <w:p w:rsidR="005F5C52" w:rsidRPr="00C13355" w:rsidRDefault="0003257B" w:rsidP="0003257B">
            <w:pPr>
              <w:rPr>
                <w:rFonts w:eastAsia="Calibri"/>
              </w:rPr>
            </w:pPr>
            <w:r w:rsidRPr="003941E3">
              <w:rPr>
                <w:rFonts w:eastAsia="Calibri"/>
              </w:rPr>
              <w:t xml:space="preserve">проведения проверок и осмотров при </w:t>
            </w:r>
            <w:r w:rsidRPr="003941E3">
              <w:rPr>
                <w:rFonts w:eastAsia="Calibri"/>
              </w:rPr>
              <w:lastRenderedPageBreak/>
              <w:t xml:space="preserve">осуществлении муниципального жилищного контроля уполномоченными должностными лицами Администрации сельского поселения </w:t>
            </w:r>
            <w:proofErr w:type="gramStart"/>
            <w:r w:rsidRPr="003941E3">
              <w:rPr>
                <w:rFonts w:eastAsia="Calibri"/>
              </w:rPr>
              <w:t>Петровское</w:t>
            </w:r>
            <w:proofErr w:type="gramEnd"/>
            <w:r w:rsidRPr="003941E3">
              <w:rPr>
                <w:rFonts w:eastAsia="Calibri"/>
              </w:rPr>
              <w:t xml:space="preserve"> Ярославской области»</w:t>
            </w:r>
          </w:p>
        </w:tc>
      </w:tr>
    </w:tbl>
    <w:p w:rsidR="0003257B" w:rsidRPr="005F5C52" w:rsidRDefault="0003257B" w:rsidP="0003257B">
      <w:pPr>
        <w:autoSpaceDE w:val="0"/>
        <w:autoSpaceDN w:val="0"/>
        <w:adjustRightInd w:val="0"/>
        <w:ind w:firstLine="698"/>
        <w:jc w:val="right"/>
        <w:rPr>
          <w:rFonts w:eastAsia="Calibri"/>
          <w:b/>
        </w:rPr>
      </w:pPr>
      <w:r>
        <w:rPr>
          <w:b/>
          <w:bCs/>
          <w:color w:val="22272F"/>
          <w:sz w:val="24"/>
          <w:szCs w:val="24"/>
        </w:rPr>
        <w:lastRenderedPageBreak/>
        <w:tab/>
      </w:r>
      <w:r w:rsidRPr="005F5C52">
        <w:rPr>
          <w:rFonts w:eastAsia="Calibri"/>
          <w:b/>
        </w:rPr>
        <w:t>ФОРМА</w:t>
      </w:r>
    </w:p>
    <w:p w:rsidR="00622CDB" w:rsidRDefault="00622CDB" w:rsidP="0003257B">
      <w:pPr>
        <w:tabs>
          <w:tab w:val="left" w:pos="8385"/>
        </w:tabs>
        <w:spacing w:before="100" w:beforeAutospacing="1" w:after="100" w:afterAutospacing="1"/>
        <w:rPr>
          <w:b/>
          <w:bCs/>
          <w:color w:val="22272F"/>
          <w:sz w:val="24"/>
          <w:szCs w:val="24"/>
        </w:rPr>
      </w:pPr>
    </w:p>
    <w:p w:rsidR="00622CDB" w:rsidRDefault="00622CDB" w:rsidP="00622CDB">
      <w:pPr>
        <w:autoSpaceDE w:val="0"/>
        <w:autoSpaceDN w:val="0"/>
        <w:adjustRightInd w:val="0"/>
        <w:spacing w:before="108" w:after="108"/>
        <w:jc w:val="center"/>
        <w:outlineLvl w:val="0"/>
        <w:rPr>
          <w:b/>
          <w:bCs/>
          <w:color w:val="26282F"/>
        </w:rPr>
      </w:pPr>
      <w:r>
        <w:rPr>
          <w:b/>
          <w:bCs/>
          <w:color w:val="26282F"/>
        </w:rPr>
        <w:t>Акт №</w:t>
      </w:r>
    </w:p>
    <w:p w:rsidR="00622CDB" w:rsidRDefault="00622CDB" w:rsidP="00622CDB">
      <w:pPr>
        <w:autoSpaceDE w:val="0"/>
        <w:autoSpaceDN w:val="0"/>
        <w:adjustRightInd w:val="0"/>
        <w:ind w:firstLine="720"/>
        <w:jc w:val="both"/>
        <w:rPr>
          <w:sz w:val="20"/>
          <w:szCs w:val="20"/>
        </w:rPr>
      </w:pPr>
    </w:p>
    <w:tbl>
      <w:tblPr>
        <w:tblW w:w="957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846"/>
        <w:gridCol w:w="2198"/>
        <w:gridCol w:w="2457"/>
        <w:gridCol w:w="2069"/>
      </w:tblGrid>
      <w:tr w:rsidR="00622CDB" w:rsidTr="00B75A1F">
        <w:trPr>
          <w:trHeight w:val="272"/>
        </w:trPr>
        <w:tc>
          <w:tcPr>
            <w:tcW w:w="2846" w:type="dxa"/>
            <w:vMerge w:val="restart"/>
            <w:tcBorders>
              <w:top w:val="nil"/>
              <w:left w:val="nil"/>
              <w:bottom w:val="single" w:sz="4" w:space="0" w:color="auto"/>
              <w:right w:val="nil"/>
            </w:tcBorders>
            <w:vAlign w:val="bottom"/>
          </w:tcPr>
          <w:p w:rsidR="00622CDB" w:rsidRDefault="00622CDB" w:rsidP="00B75A1F">
            <w:pPr>
              <w:autoSpaceDE w:val="0"/>
              <w:autoSpaceDN w:val="0"/>
              <w:adjustRightInd w:val="0"/>
              <w:spacing w:line="276" w:lineRule="auto"/>
              <w:jc w:val="both"/>
              <w:rPr>
                <w:sz w:val="20"/>
                <w:szCs w:val="20"/>
              </w:rPr>
            </w:pPr>
          </w:p>
        </w:tc>
        <w:tc>
          <w:tcPr>
            <w:tcW w:w="2199" w:type="dxa"/>
            <w:tcBorders>
              <w:top w:val="nil"/>
              <w:left w:val="nil"/>
              <w:bottom w:val="nil"/>
              <w:right w:val="nil"/>
            </w:tcBorders>
            <w:vAlign w:val="bottom"/>
            <w:hideMark/>
          </w:tcPr>
          <w:p w:rsidR="00622CDB" w:rsidRDefault="00622CDB" w:rsidP="00B75A1F">
            <w:pPr>
              <w:autoSpaceDE w:val="0"/>
              <w:autoSpaceDN w:val="0"/>
              <w:adjustRightInd w:val="0"/>
              <w:spacing w:line="276" w:lineRule="auto"/>
              <w:rPr>
                <w:sz w:val="20"/>
                <w:szCs w:val="20"/>
              </w:rPr>
            </w:pPr>
            <w:r>
              <w:rPr>
                <w:sz w:val="20"/>
                <w:szCs w:val="20"/>
              </w:rPr>
              <w:t>Начало проверки</w:t>
            </w:r>
          </w:p>
        </w:tc>
        <w:tc>
          <w:tcPr>
            <w:tcW w:w="2458" w:type="dxa"/>
            <w:tcBorders>
              <w:top w:val="nil"/>
              <w:left w:val="nil"/>
              <w:bottom w:val="nil"/>
              <w:right w:val="nil"/>
            </w:tcBorders>
            <w:vAlign w:val="bottom"/>
            <w:hideMark/>
          </w:tcPr>
          <w:p w:rsidR="00622CDB" w:rsidRDefault="00622CDB" w:rsidP="00B75A1F">
            <w:pPr>
              <w:autoSpaceDE w:val="0"/>
              <w:autoSpaceDN w:val="0"/>
              <w:adjustRightInd w:val="0"/>
              <w:spacing w:line="276" w:lineRule="auto"/>
              <w:rPr>
                <w:sz w:val="20"/>
                <w:szCs w:val="20"/>
              </w:rPr>
            </w:pPr>
            <w:r>
              <w:rPr>
                <w:sz w:val="20"/>
                <w:szCs w:val="20"/>
              </w:rPr>
              <w:t>"___" __________ 20___ г.</w:t>
            </w:r>
          </w:p>
        </w:tc>
        <w:tc>
          <w:tcPr>
            <w:tcW w:w="2070" w:type="dxa"/>
            <w:tcBorders>
              <w:top w:val="nil"/>
              <w:left w:val="nil"/>
              <w:bottom w:val="nil"/>
              <w:right w:val="nil"/>
            </w:tcBorders>
            <w:vAlign w:val="bottom"/>
            <w:hideMark/>
          </w:tcPr>
          <w:p w:rsidR="00622CDB" w:rsidRDefault="00622CDB" w:rsidP="00B75A1F">
            <w:pPr>
              <w:autoSpaceDE w:val="0"/>
              <w:autoSpaceDN w:val="0"/>
              <w:adjustRightInd w:val="0"/>
              <w:spacing w:line="276" w:lineRule="auto"/>
              <w:rPr>
                <w:sz w:val="20"/>
                <w:szCs w:val="20"/>
              </w:rPr>
            </w:pPr>
            <w:r>
              <w:rPr>
                <w:sz w:val="20"/>
                <w:szCs w:val="20"/>
              </w:rPr>
              <w:t>час</w:t>
            </w:r>
            <w:proofErr w:type="gramStart"/>
            <w:r>
              <w:rPr>
                <w:sz w:val="20"/>
                <w:szCs w:val="20"/>
              </w:rPr>
              <w:t>.</w:t>
            </w:r>
            <w:proofErr w:type="gramEnd"/>
            <w:r>
              <w:rPr>
                <w:sz w:val="20"/>
                <w:szCs w:val="20"/>
              </w:rPr>
              <w:t xml:space="preserve"> ___ </w:t>
            </w:r>
            <w:proofErr w:type="gramStart"/>
            <w:r>
              <w:rPr>
                <w:sz w:val="20"/>
                <w:szCs w:val="20"/>
              </w:rPr>
              <w:t>м</w:t>
            </w:r>
            <w:proofErr w:type="gramEnd"/>
            <w:r>
              <w:rPr>
                <w:sz w:val="20"/>
                <w:szCs w:val="20"/>
              </w:rPr>
              <w:t>ин. ___</w:t>
            </w:r>
          </w:p>
        </w:tc>
      </w:tr>
      <w:tr w:rsidR="00622CDB" w:rsidTr="00B75A1F">
        <w:trPr>
          <w:trHeight w:val="169"/>
        </w:trPr>
        <w:tc>
          <w:tcPr>
            <w:tcW w:w="2846" w:type="dxa"/>
            <w:vMerge/>
            <w:tcBorders>
              <w:top w:val="nil"/>
              <w:left w:val="nil"/>
              <w:bottom w:val="single" w:sz="4" w:space="0" w:color="auto"/>
              <w:right w:val="nil"/>
            </w:tcBorders>
            <w:vAlign w:val="center"/>
            <w:hideMark/>
          </w:tcPr>
          <w:p w:rsidR="00622CDB" w:rsidRDefault="00622CDB" w:rsidP="00B75A1F">
            <w:pPr>
              <w:rPr>
                <w:sz w:val="20"/>
                <w:szCs w:val="20"/>
              </w:rPr>
            </w:pPr>
          </w:p>
        </w:tc>
        <w:tc>
          <w:tcPr>
            <w:tcW w:w="2199" w:type="dxa"/>
            <w:tcBorders>
              <w:top w:val="nil"/>
              <w:left w:val="nil"/>
              <w:bottom w:val="nil"/>
              <w:right w:val="nil"/>
            </w:tcBorders>
            <w:vAlign w:val="bottom"/>
            <w:hideMark/>
          </w:tcPr>
          <w:p w:rsidR="00622CDB" w:rsidRDefault="00622CDB" w:rsidP="00B75A1F">
            <w:pPr>
              <w:autoSpaceDE w:val="0"/>
              <w:autoSpaceDN w:val="0"/>
              <w:adjustRightInd w:val="0"/>
              <w:spacing w:line="276" w:lineRule="auto"/>
              <w:rPr>
                <w:sz w:val="20"/>
                <w:szCs w:val="20"/>
              </w:rPr>
            </w:pPr>
            <w:r>
              <w:rPr>
                <w:sz w:val="20"/>
                <w:szCs w:val="20"/>
              </w:rPr>
              <w:t>Окончание проверки</w:t>
            </w:r>
          </w:p>
        </w:tc>
        <w:tc>
          <w:tcPr>
            <w:tcW w:w="2458" w:type="dxa"/>
            <w:tcBorders>
              <w:top w:val="nil"/>
              <w:left w:val="nil"/>
              <w:bottom w:val="nil"/>
              <w:right w:val="nil"/>
            </w:tcBorders>
            <w:vAlign w:val="bottom"/>
            <w:hideMark/>
          </w:tcPr>
          <w:p w:rsidR="00622CDB" w:rsidRDefault="00622CDB" w:rsidP="00B75A1F">
            <w:pPr>
              <w:autoSpaceDE w:val="0"/>
              <w:autoSpaceDN w:val="0"/>
              <w:adjustRightInd w:val="0"/>
              <w:spacing w:line="276" w:lineRule="auto"/>
              <w:rPr>
                <w:sz w:val="20"/>
                <w:szCs w:val="20"/>
              </w:rPr>
            </w:pPr>
            <w:r>
              <w:rPr>
                <w:sz w:val="20"/>
                <w:szCs w:val="20"/>
              </w:rPr>
              <w:t>"___" __________ 20___ г.</w:t>
            </w:r>
          </w:p>
        </w:tc>
        <w:tc>
          <w:tcPr>
            <w:tcW w:w="2070" w:type="dxa"/>
            <w:tcBorders>
              <w:top w:val="nil"/>
              <w:left w:val="nil"/>
              <w:bottom w:val="nil"/>
              <w:right w:val="nil"/>
            </w:tcBorders>
            <w:vAlign w:val="bottom"/>
            <w:hideMark/>
          </w:tcPr>
          <w:p w:rsidR="00622CDB" w:rsidRDefault="00622CDB" w:rsidP="00B75A1F">
            <w:pPr>
              <w:autoSpaceDE w:val="0"/>
              <w:autoSpaceDN w:val="0"/>
              <w:adjustRightInd w:val="0"/>
              <w:spacing w:line="276" w:lineRule="auto"/>
              <w:rPr>
                <w:sz w:val="20"/>
                <w:szCs w:val="20"/>
              </w:rPr>
            </w:pPr>
            <w:r>
              <w:rPr>
                <w:sz w:val="20"/>
                <w:szCs w:val="20"/>
              </w:rPr>
              <w:t>час</w:t>
            </w:r>
            <w:proofErr w:type="gramStart"/>
            <w:r>
              <w:rPr>
                <w:sz w:val="20"/>
                <w:szCs w:val="20"/>
              </w:rPr>
              <w:t>.</w:t>
            </w:r>
            <w:proofErr w:type="gramEnd"/>
            <w:r>
              <w:rPr>
                <w:sz w:val="20"/>
                <w:szCs w:val="20"/>
              </w:rPr>
              <w:t xml:space="preserve"> ___ </w:t>
            </w:r>
            <w:proofErr w:type="gramStart"/>
            <w:r>
              <w:rPr>
                <w:sz w:val="20"/>
                <w:szCs w:val="20"/>
              </w:rPr>
              <w:t>м</w:t>
            </w:r>
            <w:proofErr w:type="gramEnd"/>
            <w:r>
              <w:rPr>
                <w:sz w:val="20"/>
                <w:szCs w:val="20"/>
              </w:rPr>
              <w:t>ин. ___</w:t>
            </w:r>
          </w:p>
        </w:tc>
      </w:tr>
      <w:tr w:rsidR="00622CDB" w:rsidTr="00B75A1F">
        <w:trPr>
          <w:trHeight w:val="272"/>
        </w:trPr>
        <w:tc>
          <w:tcPr>
            <w:tcW w:w="2846" w:type="dxa"/>
            <w:tcBorders>
              <w:top w:val="single" w:sz="4" w:space="0" w:color="auto"/>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t>(место составления)</w:t>
            </w:r>
          </w:p>
        </w:tc>
        <w:tc>
          <w:tcPr>
            <w:tcW w:w="6726" w:type="dxa"/>
            <w:gridSpan w:val="3"/>
            <w:tcBorders>
              <w:top w:val="nil"/>
              <w:left w:val="nil"/>
              <w:bottom w:val="nil"/>
              <w:right w:val="nil"/>
            </w:tcBorders>
          </w:tcPr>
          <w:p w:rsidR="00622CDB" w:rsidRDefault="00622CDB" w:rsidP="00B75A1F">
            <w:pPr>
              <w:autoSpaceDE w:val="0"/>
              <w:autoSpaceDN w:val="0"/>
              <w:adjustRightInd w:val="0"/>
              <w:spacing w:line="276" w:lineRule="auto"/>
              <w:jc w:val="both"/>
              <w:rPr>
                <w:sz w:val="20"/>
                <w:szCs w:val="20"/>
              </w:rPr>
            </w:pPr>
          </w:p>
        </w:tc>
      </w:tr>
    </w:tbl>
    <w:p w:rsidR="00622CDB" w:rsidRDefault="00622CDB" w:rsidP="00622CDB">
      <w:pPr>
        <w:autoSpaceDE w:val="0"/>
        <w:autoSpaceDN w:val="0"/>
        <w:adjustRightInd w:val="0"/>
        <w:ind w:firstLine="720"/>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433"/>
        <w:gridCol w:w="2034"/>
        <w:gridCol w:w="1017"/>
        <w:gridCol w:w="2917"/>
        <w:gridCol w:w="7"/>
      </w:tblGrid>
      <w:tr w:rsidR="00622CDB" w:rsidTr="00B75A1F">
        <w:trPr>
          <w:trHeight w:val="247"/>
        </w:trPr>
        <w:tc>
          <w:tcPr>
            <w:tcW w:w="9408" w:type="dxa"/>
            <w:gridSpan w:val="5"/>
            <w:tcBorders>
              <w:top w:val="nil"/>
              <w:left w:val="nil"/>
              <w:bottom w:val="single" w:sz="4" w:space="0" w:color="auto"/>
              <w:right w:val="nil"/>
            </w:tcBorders>
            <w:vAlign w:val="bottom"/>
          </w:tcPr>
          <w:p w:rsidR="00622CDB" w:rsidRDefault="00622CDB" w:rsidP="00B75A1F">
            <w:pPr>
              <w:autoSpaceDE w:val="0"/>
              <w:autoSpaceDN w:val="0"/>
              <w:adjustRightInd w:val="0"/>
              <w:spacing w:line="276" w:lineRule="auto"/>
              <w:jc w:val="both"/>
              <w:rPr>
                <w:sz w:val="20"/>
                <w:szCs w:val="20"/>
              </w:rPr>
            </w:pPr>
          </w:p>
        </w:tc>
      </w:tr>
      <w:tr w:rsidR="00622CDB" w:rsidTr="00B75A1F">
        <w:trPr>
          <w:trHeight w:val="247"/>
        </w:trPr>
        <w:tc>
          <w:tcPr>
            <w:tcW w:w="9408" w:type="dxa"/>
            <w:gridSpan w:val="5"/>
            <w:tcBorders>
              <w:top w:val="single" w:sz="4" w:space="0" w:color="auto"/>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t>(наименование проверяемого юридического лица, адрес, телефон)</w:t>
            </w:r>
          </w:p>
        </w:tc>
      </w:tr>
      <w:tr w:rsidR="00622CDB" w:rsidTr="00B75A1F">
        <w:trPr>
          <w:trHeight w:val="247"/>
        </w:trPr>
        <w:tc>
          <w:tcPr>
            <w:tcW w:w="9408" w:type="dxa"/>
            <w:gridSpan w:val="5"/>
            <w:tcBorders>
              <w:top w:val="nil"/>
              <w:left w:val="nil"/>
              <w:bottom w:val="single" w:sz="4" w:space="0" w:color="auto"/>
              <w:right w:val="nil"/>
            </w:tcBorders>
          </w:tcPr>
          <w:p w:rsidR="00622CDB" w:rsidRDefault="00622CDB" w:rsidP="00B75A1F">
            <w:pPr>
              <w:autoSpaceDE w:val="0"/>
              <w:autoSpaceDN w:val="0"/>
              <w:adjustRightInd w:val="0"/>
              <w:spacing w:line="276" w:lineRule="auto"/>
              <w:jc w:val="both"/>
              <w:rPr>
                <w:sz w:val="20"/>
                <w:szCs w:val="20"/>
              </w:rPr>
            </w:pPr>
          </w:p>
        </w:tc>
      </w:tr>
      <w:tr w:rsidR="00622CDB" w:rsidTr="00B75A1F">
        <w:trPr>
          <w:trHeight w:val="247"/>
        </w:trPr>
        <w:tc>
          <w:tcPr>
            <w:tcW w:w="9408" w:type="dxa"/>
            <w:gridSpan w:val="5"/>
            <w:tcBorders>
              <w:top w:val="single" w:sz="4" w:space="0" w:color="auto"/>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t>(фамилия, имя, отчество, должность руководителя)</w:t>
            </w:r>
          </w:p>
        </w:tc>
      </w:tr>
      <w:tr w:rsidR="00622CDB" w:rsidTr="00B75A1F">
        <w:trPr>
          <w:trHeight w:val="247"/>
        </w:trPr>
        <w:tc>
          <w:tcPr>
            <w:tcW w:w="9408" w:type="dxa"/>
            <w:gridSpan w:val="5"/>
            <w:tcBorders>
              <w:top w:val="nil"/>
              <w:left w:val="nil"/>
              <w:bottom w:val="single" w:sz="4" w:space="0" w:color="auto"/>
              <w:right w:val="nil"/>
            </w:tcBorders>
          </w:tcPr>
          <w:p w:rsidR="00622CDB" w:rsidRDefault="00622CDB" w:rsidP="00B75A1F">
            <w:pPr>
              <w:autoSpaceDE w:val="0"/>
              <w:autoSpaceDN w:val="0"/>
              <w:adjustRightInd w:val="0"/>
              <w:spacing w:line="276" w:lineRule="auto"/>
              <w:jc w:val="both"/>
              <w:rPr>
                <w:sz w:val="20"/>
                <w:szCs w:val="20"/>
              </w:rPr>
            </w:pPr>
          </w:p>
        </w:tc>
      </w:tr>
      <w:tr w:rsidR="00622CDB" w:rsidTr="00B75A1F">
        <w:trPr>
          <w:trHeight w:val="247"/>
        </w:trPr>
        <w:tc>
          <w:tcPr>
            <w:tcW w:w="9408" w:type="dxa"/>
            <w:gridSpan w:val="5"/>
            <w:tcBorders>
              <w:top w:val="single" w:sz="4" w:space="0" w:color="auto"/>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t>(фамилия, имя, отчество, должностного лица или уполномоченного представителя юридического лица)</w:t>
            </w:r>
          </w:p>
        </w:tc>
      </w:tr>
      <w:tr w:rsidR="00622CDB" w:rsidTr="00B75A1F">
        <w:trPr>
          <w:trHeight w:val="493"/>
        </w:trPr>
        <w:tc>
          <w:tcPr>
            <w:tcW w:w="3433" w:type="dxa"/>
            <w:tcBorders>
              <w:top w:val="nil"/>
              <w:left w:val="nil"/>
              <w:bottom w:val="nil"/>
              <w:right w:val="nil"/>
            </w:tcBorders>
            <w:vAlign w:val="bottom"/>
            <w:hideMark/>
          </w:tcPr>
          <w:p w:rsidR="00622CDB" w:rsidRDefault="00622CDB" w:rsidP="00B75A1F">
            <w:pPr>
              <w:autoSpaceDE w:val="0"/>
              <w:autoSpaceDN w:val="0"/>
              <w:adjustRightInd w:val="0"/>
              <w:spacing w:line="276" w:lineRule="auto"/>
              <w:rPr>
                <w:sz w:val="20"/>
                <w:szCs w:val="20"/>
              </w:rPr>
            </w:pPr>
            <w:r>
              <w:rPr>
                <w:sz w:val="20"/>
                <w:szCs w:val="20"/>
              </w:rPr>
              <w:t>Место проведения проверки (адрес объекта инспектирования):</w:t>
            </w:r>
          </w:p>
        </w:tc>
        <w:tc>
          <w:tcPr>
            <w:tcW w:w="2034" w:type="dxa"/>
            <w:tcBorders>
              <w:top w:val="nil"/>
              <w:left w:val="nil"/>
              <w:bottom w:val="single" w:sz="4" w:space="0" w:color="auto"/>
              <w:right w:val="nil"/>
            </w:tcBorders>
            <w:vAlign w:val="bottom"/>
          </w:tcPr>
          <w:p w:rsidR="00622CDB" w:rsidRDefault="00622CDB" w:rsidP="00B75A1F">
            <w:pPr>
              <w:autoSpaceDE w:val="0"/>
              <w:autoSpaceDN w:val="0"/>
              <w:adjustRightInd w:val="0"/>
              <w:spacing w:line="276" w:lineRule="auto"/>
              <w:jc w:val="both"/>
              <w:rPr>
                <w:sz w:val="20"/>
                <w:szCs w:val="20"/>
              </w:rPr>
            </w:pPr>
          </w:p>
        </w:tc>
        <w:tc>
          <w:tcPr>
            <w:tcW w:w="3941" w:type="dxa"/>
            <w:gridSpan w:val="3"/>
            <w:tcBorders>
              <w:top w:val="nil"/>
              <w:left w:val="nil"/>
              <w:bottom w:val="single" w:sz="4" w:space="0" w:color="auto"/>
              <w:right w:val="nil"/>
            </w:tcBorders>
            <w:vAlign w:val="bottom"/>
          </w:tcPr>
          <w:p w:rsidR="00622CDB" w:rsidRDefault="00622CDB" w:rsidP="00B75A1F">
            <w:pPr>
              <w:autoSpaceDE w:val="0"/>
              <w:autoSpaceDN w:val="0"/>
              <w:adjustRightInd w:val="0"/>
              <w:spacing w:line="276" w:lineRule="auto"/>
              <w:jc w:val="both"/>
              <w:rPr>
                <w:sz w:val="20"/>
                <w:szCs w:val="20"/>
              </w:rPr>
            </w:pPr>
          </w:p>
        </w:tc>
      </w:tr>
      <w:tr w:rsidR="00622CDB" w:rsidTr="00B75A1F">
        <w:trPr>
          <w:trHeight w:val="247"/>
        </w:trPr>
        <w:tc>
          <w:tcPr>
            <w:tcW w:w="3433" w:type="dxa"/>
            <w:tcBorders>
              <w:top w:val="nil"/>
              <w:left w:val="nil"/>
              <w:bottom w:val="nil"/>
              <w:right w:val="nil"/>
            </w:tcBorders>
            <w:vAlign w:val="center"/>
          </w:tcPr>
          <w:p w:rsidR="00622CDB" w:rsidRDefault="00622CDB" w:rsidP="00B75A1F">
            <w:pPr>
              <w:autoSpaceDE w:val="0"/>
              <w:autoSpaceDN w:val="0"/>
              <w:adjustRightInd w:val="0"/>
              <w:spacing w:line="276" w:lineRule="auto"/>
              <w:jc w:val="both"/>
              <w:rPr>
                <w:sz w:val="20"/>
                <w:szCs w:val="20"/>
              </w:rPr>
            </w:pPr>
          </w:p>
        </w:tc>
        <w:tc>
          <w:tcPr>
            <w:tcW w:w="2034" w:type="dxa"/>
            <w:tcBorders>
              <w:top w:val="nil"/>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t>(почтовый индекс)</w:t>
            </w:r>
          </w:p>
        </w:tc>
        <w:tc>
          <w:tcPr>
            <w:tcW w:w="3941" w:type="dxa"/>
            <w:gridSpan w:val="3"/>
            <w:tcBorders>
              <w:top w:val="nil"/>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t>(город)</w:t>
            </w:r>
          </w:p>
        </w:tc>
      </w:tr>
      <w:tr w:rsidR="00622CDB" w:rsidTr="00B75A1F">
        <w:trPr>
          <w:trHeight w:val="247"/>
        </w:trPr>
        <w:tc>
          <w:tcPr>
            <w:tcW w:w="3433" w:type="dxa"/>
            <w:tcBorders>
              <w:top w:val="nil"/>
              <w:left w:val="nil"/>
              <w:bottom w:val="single" w:sz="4" w:space="0" w:color="auto"/>
              <w:right w:val="nil"/>
            </w:tcBorders>
            <w:vAlign w:val="center"/>
          </w:tcPr>
          <w:p w:rsidR="00622CDB" w:rsidRDefault="00622CDB" w:rsidP="00B75A1F">
            <w:pPr>
              <w:autoSpaceDE w:val="0"/>
              <w:autoSpaceDN w:val="0"/>
              <w:adjustRightInd w:val="0"/>
              <w:spacing w:line="276" w:lineRule="auto"/>
              <w:jc w:val="both"/>
              <w:rPr>
                <w:sz w:val="20"/>
                <w:szCs w:val="20"/>
              </w:rPr>
            </w:pPr>
          </w:p>
        </w:tc>
        <w:tc>
          <w:tcPr>
            <w:tcW w:w="3051" w:type="dxa"/>
            <w:gridSpan w:val="2"/>
            <w:tcBorders>
              <w:top w:val="nil"/>
              <w:left w:val="nil"/>
              <w:bottom w:val="single" w:sz="4" w:space="0" w:color="auto"/>
              <w:right w:val="nil"/>
            </w:tcBorders>
          </w:tcPr>
          <w:p w:rsidR="00622CDB" w:rsidRDefault="00622CDB" w:rsidP="00B75A1F">
            <w:pPr>
              <w:autoSpaceDE w:val="0"/>
              <w:autoSpaceDN w:val="0"/>
              <w:adjustRightInd w:val="0"/>
              <w:spacing w:line="276" w:lineRule="auto"/>
              <w:jc w:val="both"/>
              <w:rPr>
                <w:sz w:val="20"/>
                <w:szCs w:val="20"/>
              </w:rPr>
            </w:pPr>
          </w:p>
        </w:tc>
        <w:tc>
          <w:tcPr>
            <w:tcW w:w="2924" w:type="dxa"/>
            <w:gridSpan w:val="2"/>
            <w:tcBorders>
              <w:top w:val="nil"/>
              <w:left w:val="nil"/>
              <w:bottom w:val="single" w:sz="4" w:space="0" w:color="auto"/>
              <w:right w:val="nil"/>
            </w:tcBorders>
          </w:tcPr>
          <w:p w:rsidR="00622CDB" w:rsidRDefault="00622CDB" w:rsidP="00B75A1F">
            <w:pPr>
              <w:autoSpaceDE w:val="0"/>
              <w:autoSpaceDN w:val="0"/>
              <w:adjustRightInd w:val="0"/>
              <w:spacing w:line="276" w:lineRule="auto"/>
              <w:jc w:val="both"/>
              <w:rPr>
                <w:sz w:val="20"/>
                <w:szCs w:val="20"/>
              </w:rPr>
            </w:pPr>
          </w:p>
        </w:tc>
      </w:tr>
      <w:tr w:rsidR="00622CDB" w:rsidTr="00B75A1F">
        <w:trPr>
          <w:trHeight w:val="247"/>
        </w:trPr>
        <w:tc>
          <w:tcPr>
            <w:tcW w:w="3433" w:type="dxa"/>
            <w:tcBorders>
              <w:top w:val="single" w:sz="4" w:space="0" w:color="auto"/>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t>(район)</w:t>
            </w:r>
          </w:p>
        </w:tc>
        <w:tc>
          <w:tcPr>
            <w:tcW w:w="3051" w:type="dxa"/>
            <w:gridSpan w:val="2"/>
            <w:tcBorders>
              <w:top w:val="single" w:sz="4" w:space="0" w:color="auto"/>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t>(улица)</w:t>
            </w:r>
          </w:p>
        </w:tc>
        <w:tc>
          <w:tcPr>
            <w:tcW w:w="2924" w:type="dxa"/>
            <w:gridSpan w:val="2"/>
            <w:tcBorders>
              <w:top w:val="single" w:sz="4" w:space="0" w:color="auto"/>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t>(дом)</w:t>
            </w:r>
          </w:p>
        </w:tc>
      </w:tr>
      <w:tr w:rsidR="00622CDB" w:rsidTr="00B75A1F">
        <w:trPr>
          <w:gridAfter w:val="1"/>
          <w:wAfter w:w="7" w:type="dxa"/>
          <w:trHeight w:val="247"/>
        </w:trPr>
        <w:tc>
          <w:tcPr>
            <w:tcW w:w="9401" w:type="dxa"/>
            <w:gridSpan w:val="4"/>
            <w:tcBorders>
              <w:top w:val="nil"/>
              <w:left w:val="nil"/>
              <w:bottom w:val="single" w:sz="4" w:space="0" w:color="auto"/>
              <w:right w:val="nil"/>
            </w:tcBorders>
            <w:hideMark/>
          </w:tcPr>
          <w:p w:rsidR="00622CDB" w:rsidRDefault="00622CDB" w:rsidP="00B75A1F">
            <w:pPr>
              <w:autoSpaceDE w:val="0"/>
              <w:autoSpaceDN w:val="0"/>
              <w:adjustRightInd w:val="0"/>
              <w:spacing w:line="276" w:lineRule="auto"/>
              <w:rPr>
                <w:sz w:val="20"/>
                <w:szCs w:val="20"/>
              </w:rPr>
            </w:pPr>
            <w:r>
              <w:rPr>
                <w:sz w:val="20"/>
                <w:szCs w:val="20"/>
              </w:rPr>
              <w:t xml:space="preserve">Распоряжение о проведении проверки:  распоряжение </w:t>
            </w:r>
            <w:proofErr w:type="gramStart"/>
            <w:r>
              <w:rPr>
                <w:sz w:val="20"/>
                <w:szCs w:val="20"/>
              </w:rPr>
              <w:t>от</w:t>
            </w:r>
            <w:proofErr w:type="gramEnd"/>
            <w:r>
              <w:rPr>
                <w:sz w:val="20"/>
                <w:szCs w:val="20"/>
              </w:rPr>
              <w:t xml:space="preserve"> №</w:t>
            </w:r>
          </w:p>
        </w:tc>
      </w:tr>
      <w:tr w:rsidR="00622CDB" w:rsidTr="00B75A1F">
        <w:trPr>
          <w:gridAfter w:val="1"/>
          <w:wAfter w:w="7" w:type="dxa"/>
          <w:trHeight w:val="232"/>
        </w:trPr>
        <w:tc>
          <w:tcPr>
            <w:tcW w:w="9401" w:type="dxa"/>
            <w:gridSpan w:val="4"/>
            <w:tcBorders>
              <w:top w:val="single" w:sz="4" w:space="0" w:color="auto"/>
              <w:left w:val="nil"/>
              <w:bottom w:val="single" w:sz="4" w:space="0" w:color="auto"/>
              <w:right w:val="nil"/>
            </w:tcBorders>
            <w:vAlign w:val="bottom"/>
            <w:hideMark/>
          </w:tcPr>
          <w:p w:rsidR="00622CDB" w:rsidRDefault="00622CDB" w:rsidP="00B75A1F">
            <w:pPr>
              <w:autoSpaceDE w:val="0"/>
              <w:autoSpaceDN w:val="0"/>
              <w:adjustRightInd w:val="0"/>
              <w:spacing w:line="276" w:lineRule="auto"/>
              <w:rPr>
                <w:sz w:val="20"/>
                <w:szCs w:val="20"/>
              </w:rPr>
            </w:pPr>
            <w:r>
              <w:rPr>
                <w:sz w:val="20"/>
                <w:szCs w:val="20"/>
              </w:rPr>
              <w:t>Муниципальный жилищный инспектор</w:t>
            </w:r>
          </w:p>
        </w:tc>
      </w:tr>
      <w:tr w:rsidR="00622CDB" w:rsidTr="00B75A1F">
        <w:trPr>
          <w:gridAfter w:val="1"/>
          <w:wAfter w:w="7" w:type="dxa"/>
          <w:trHeight w:val="247"/>
        </w:trPr>
        <w:tc>
          <w:tcPr>
            <w:tcW w:w="9401" w:type="dxa"/>
            <w:gridSpan w:val="4"/>
            <w:tcBorders>
              <w:top w:val="single" w:sz="4" w:space="0" w:color="auto"/>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t>(фамилия, имя, отчество должность должностного лица или должностных лиц проводивших проверку)</w:t>
            </w:r>
          </w:p>
        </w:tc>
      </w:tr>
      <w:tr w:rsidR="00622CDB" w:rsidTr="00B75A1F">
        <w:trPr>
          <w:gridAfter w:val="1"/>
          <w:wAfter w:w="7" w:type="dxa"/>
          <w:trHeight w:val="247"/>
        </w:trPr>
        <w:tc>
          <w:tcPr>
            <w:tcW w:w="9401" w:type="dxa"/>
            <w:gridSpan w:val="4"/>
            <w:tcBorders>
              <w:top w:val="nil"/>
              <w:left w:val="nil"/>
              <w:bottom w:val="single" w:sz="4" w:space="0" w:color="auto"/>
              <w:right w:val="nil"/>
            </w:tcBorders>
            <w:vAlign w:val="bottom"/>
          </w:tcPr>
          <w:p w:rsidR="00622CDB" w:rsidRDefault="00622CDB" w:rsidP="00B75A1F">
            <w:pPr>
              <w:autoSpaceDE w:val="0"/>
              <w:autoSpaceDN w:val="0"/>
              <w:adjustRightInd w:val="0"/>
              <w:spacing w:line="276" w:lineRule="auto"/>
              <w:jc w:val="both"/>
              <w:rPr>
                <w:sz w:val="20"/>
                <w:szCs w:val="20"/>
              </w:rPr>
            </w:pPr>
          </w:p>
        </w:tc>
      </w:tr>
      <w:tr w:rsidR="00622CDB" w:rsidTr="00B75A1F">
        <w:trPr>
          <w:gridAfter w:val="1"/>
          <w:wAfter w:w="7" w:type="dxa"/>
          <w:trHeight w:val="247"/>
        </w:trPr>
        <w:tc>
          <w:tcPr>
            <w:tcW w:w="9401" w:type="dxa"/>
            <w:gridSpan w:val="4"/>
            <w:tcBorders>
              <w:top w:val="single" w:sz="4" w:space="0" w:color="auto"/>
              <w:left w:val="nil"/>
              <w:bottom w:val="single" w:sz="4" w:space="0" w:color="auto"/>
              <w:right w:val="nil"/>
            </w:tcBorders>
            <w:vAlign w:val="bottom"/>
            <w:hideMark/>
          </w:tcPr>
          <w:p w:rsidR="00622CDB" w:rsidRDefault="00622CDB" w:rsidP="00B75A1F">
            <w:pPr>
              <w:autoSpaceDE w:val="0"/>
              <w:autoSpaceDN w:val="0"/>
              <w:adjustRightInd w:val="0"/>
              <w:spacing w:line="276" w:lineRule="auto"/>
              <w:rPr>
                <w:sz w:val="20"/>
                <w:szCs w:val="20"/>
              </w:rPr>
            </w:pPr>
            <w:r>
              <w:rPr>
                <w:sz w:val="20"/>
                <w:szCs w:val="20"/>
              </w:rPr>
              <w:t>Вид проверки:</w:t>
            </w:r>
          </w:p>
        </w:tc>
      </w:tr>
    </w:tbl>
    <w:p w:rsidR="00622CDB" w:rsidRDefault="00622CDB" w:rsidP="00622CDB">
      <w:pPr>
        <w:autoSpaceDE w:val="0"/>
        <w:autoSpaceDN w:val="0"/>
        <w:adjustRightInd w:val="0"/>
        <w:ind w:firstLine="720"/>
        <w:jc w:val="both"/>
        <w:rPr>
          <w:sz w:val="20"/>
          <w:szCs w:val="20"/>
        </w:rPr>
      </w:pPr>
    </w:p>
    <w:p w:rsidR="00622CDB" w:rsidRDefault="00622CDB" w:rsidP="00622CDB">
      <w:pPr>
        <w:autoSpaceDE w:val="0"/>
        <w:autoSpaceDN w:val="0"/>
        <w:adjustRightInd w:val="0"/>
        <w:ind w:firstLine="720"/>
        <w:jc w:val="both"/>
        <w:rPr>
          <w:sz w:val="20"/>
          <w:szCs w:val="20"/>
        </w:rPr>
      </w:pPr>
      <w:r>
        <w:rPr>
          <w:sz w:val="20"/>
          <w:szCs w:val="20"/>
        </w:rPr>
        <w:t>Сведения об объекте инспектирования:</w:t>
      </w:r>
    </w:p>
    <w:p w:rsidR="00622CDB" w:rsidRDefault="00622CDB" w:rsidP="00622CDB">
      <w:pPr>
        <w:autoSpaceDE w:val="0"/>
        <w:autoSpaceDN w:val="0"/>
        <w:adjustRightInd w:val="0"/>
        <w:ind w:firstLine="720"/>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30"/>
        <w:gridCol w:w="3837"/>
        <w:gridCol w:w="3247"/>
      </w:tblGrid>
      <w:tr w:rsidR="00622CDB" w:rsidTr="00B75A1F">
        <w:tc>
          <w:tcPr>
            <w:tcW w:w="3230" w:type="dxa"/>
            <w:tcBorders>
              <w:top w:val="nil"/>
              <w:left w:val="nil"/>
              <w:bottom w:val="nil"/>
              <w:right w:val="nil"/>
            </w:tcBorders>
          </w:tcPr>
          <w:p w:rsidR="00622CDB" w:rsidRDefault="00622CDB" w:rsidP="00B75A1F">
            <w:pPr>
              <w:autoSpaceDE w:val="0"/>
              <w:autoSpaceDN w:val="0"/>
              <w:adjustRightInd w:val="0"/>
              <w:spacing w:line="276" w:lineRule="auto"/>
              <w:jc w:val="both"/>
              <w:rPr>
                <w:sz w:val="20"/>
                <w:szCs w:val="20"/>
              </w:rPr>
            </w:pPr>
          </w:p>
          <w:p w:rsidR="00622CDB" w:rsidRDefault="00622CDB" w:rsidP="00B75A1F">
            <w:pPr>
              <w:autoSpaceDE w:val="0"/>
              <w:autoSpaceDN w:val="0"/>
              <w:adjustRightInd w:val="0"/>
              <w:spacing w:line="276" w:lineRule="auto"/>
              <w:rPr>
                <w:sz w:val="20"/>
                <w:szCs w:val="20"/>
              </w:rPr>
            </w:pPr>
            <w:r>
              <w:rPr>
                <w:sz w:val="20"/>
                <w:szCs w:val="20"/>
              </w:rPr>
              <w:t>Год постройки -</w:t>
            </w:r>
          </w:p>
        </w:tc>
        <w:tc>
          <w:tcPr>
            <w:tcW w:w="3837" w:type="dxa"/>
            <w:tcBorders>
              <w:top w:val="nil"/>
              <w:left w:val="nil"/>
              <w:bottom w:val="nil"/>
              <w:right w:val="nil"/>
            </w:tcBorders>
          </w:tcPr>
          <w:p w:rsidR="00622CDB" w:rsidRDefault="00622CDB" w:rsidP="00B75A1F">
            <w:pPr>
              <w:autoSpaceDE w:val="0"/>
              <w:autoSpaceDN w:val="0"/>
              <w:adjustRightInd w:val="0"/>
              <w:spacing w:line="276" w:lineRule="auto"/>
              <w:jc w:val="both"/>
              <w:rPr>
                <w:sz w:val="20"/>
                <w:szCs w:val="20"/>
              </w:rPr>
            </w:pPr>
          </w:p>
          <w:p w:rsidR="00622CDB" w:rsidRDefault="00622CDB" w:rsidP="00B75A1F">
            <w:pPr>
              <w:autoSpaceDE w:val="0"/>
              <w:autoSpaceDN w:val="0"/>
              <w:adjustRightInd w:val="0"/>
              <w:spacing w:line="276" w:lineRule="auto"/>
              <w:rPr>
                <w:sz w:val="20"/>
                <w:szCs w:val="20"/>
              </w:rPr>
            </w:pPr>
            <w:r>
              <w:rPr>
                <w:sz w:val="20"/>
                <w:szCs w:val="20"/>
              </w:rPr>
              <w:t>Год последней инвентаризации -</w:t>
            </w:r>
          </w:p>
        </w:tc>
        <w:tc>
          <w:tcPr>
            <w:tcW w:w="3247" w:type="dxa"/>
            <w:tcBorders>
              <w:top w:val="nil"/>
              <w:left w:val="nil"/>
              <w:bottom w:val="nil"/>
              <w:right w:val="nil"/>
            </w:tcBorders>
          </w:tcPr>
          <w:p w:rsidR="00622CDB" w:rsidRDefault="00622CDB" w:rsidP="00B75A1F">
            <w:pPr>
              <w:autoSpaceDE w:val="0"/>
              <w:autoSpaceDN w:val="0"/>
              <w:adjustRightInd w:val="0"/>
              <w:spacing w:line="276" w:lineRule="auto"/>
              <w:jc w:val="both"/>
              <w:rPr>
                <w:sz w:val="20"/>
                <w:szCs w:val="20"/>
              </w:rPr>
            </w:pPr>
          </w:p>
          <w:p w:rsidR="00622CDB" w:rsidRDefault="00622CDB" w:rsidP="00B75A1F">
            <w:pPr>
              <w:autoSpaceDE w:val="0"/>
              <w:autoSpaceDN w:val="0"/>
              <w:adjustRightInd w:val="0"/>
              <w:spacing w:line="276" w:lineRule="auto"/>
              <w:rPr>
                <w:sz w:val="20"/>
                <w:szCs w:val="20"/>
              </w:rPr>
            </w:pPr>
            <w:r>
              <w:rPr>
                <w:sz w:val="20"/>
                <w:szCs w:val="20"/>
              </w:rPr>
              <w:t>Площадь общая -</w:t>
            </w:r>
          </w:p>
        </w:tc>
      </w:tr>
      <w:tr w:rsidR="00622CDB" w:rsidTr="00B75A1F">
        <w:tc>
          <w:tcPr>
            <w:tcW w:w="3230" w:type="dxa"/>
            <w:tcBorders>
              <w:top w:val="nil"/>
              <w:left w:val="nil"/>
              <w:bottom w:val="nil"/>
              <w:right w:val="nil"/>
            </w:tcBorders>
            <w:hideMark/>
          </w:tcPr>
          <w:p w:rsidR="00622CDB" w:rsidRDefault="00622CDB" w:rsidP="00B75A1F">
            <w:pPr>
              <w:autoSpaceDE w:val="0"/>
              <w:autoSpaceDN w:val="0"/>
              <w:adjustRightInd w:val="0"/>
              <w:spacing w:line="276" w:lineRule="auto"/>
              <w:rPr>
                <w:sz w:val="20"/>
                <w:szCs w:val="20"/>
              </w:rPr>
            </w:pPr>
            <w:r>
              <w:rPr>
                <w:sz w:val="20"/>
                <w:szCs w:val="20"/>
              </w:rPr>
              <w:t>% физического износа -</w:t>
            </w:r>
          </w:p>
        </w:tc>
        <w:tc>
          <w:tcPr>
            <w:tcW w:w="3837" w:type="dxa"/>
            <w:tcBorders>
              <w:top w:val="nil"/>
              <w:left w:val="nil"/>
              <w:bottom w:val="nil"/>
              <w:right w:val="nil"/>
            </w:tcBorders>
            <w:hideMark/>
          </w:tcPr>
          <w:p w:rsidR="00622CDB" w:rsidRDefault="00622CDB" w:rsidP="00B75A1F">
            <w:pPr>
              <w:autoSpaceDE w:val="0"/>
              <w:autoSpaceDN w:val="0"/>
              <w:adjustRightInd w:val="0"/>
              <w:spacing w:line="276" w:lineRule="auto"/>
              <w:rPr>
                <w:sz w:val="20"/>
                <w:szCs w:val="20"/>
              </w:rPr>
            </w:pPr>
            <w:r>
              <w:rPr>
                <w:sz w:val="20"/>
                <w:szCs w:val="20"/>
              </w:rPr>
              <w:t>Материал стен -</w:t>
            </w:r>
          </w:p>
        </w:tc>
        <w:tc>
          <w:tcPr>
            <w:tcW w:w="3247" w:type="dxa"/>
            <w:tcBorders>
              <w:top w:val="nil"/>
              <w:left w:val="nil"/>
              <w:bottom w:val="nil"/>
              <w:right w:val="nil"/>
            </w:tcBorders>
            <w:hideMark/>
          </w:tcPr>
          <w:p w:rsidR="00622CDB" w:rsidRDefault="00622CDB" w:rsidP="00B75A1F">
            <w:pPr>
              <w:autoSpaceDE w:val="0"/>
              <w:autoSpaceDN w:val="0"/>
              <w:adjustRightInd w:val="0"/>
              <w:spacing w:line="276" w:lineRule="auto"/>
              <w:rPr>
                <w:sz w:val="20"/>
                <w:szCs w:val="20"/>
              </w:rPr>
            </w:pPr>
            <w:r>
              <w:rPr>
                <w:sz w:val="20"/>
                <w:szCs w:val="20"/>
              </w:rPr>
              <w:t>Материал кровли -</w:t>
            </w:r>
          </w:p>
        </w:tc>
      </w:tr>
      <w:tr w:rsidR="00622CDB" w:rsidTr="00B75A1F">
        <w:tc>
          <w:tcPr>
            <w:tcW w:w="3230" w:type="dxa"/>
            <w:tcBorders>
              <w:top w:val="nil"/>
              <w:left w:val="nil"/>
              <w:bottom w:val="nil"/>
              <w:right w:val="nil"/>
            </w:tcBorders>
            <w:hideMark/>
          </w:tcPr>
          <w:p w:rsidR="00622CDB" w:rsidRDefault="00622CDB" w:rsidP="00B75A1F">
            <w:pPr>
              <w:autoSpaceDE w:val="0"/>
              <w:autoSpaceDN w:val="0"/>
              <w:adjustRightInd w:val="0"/>
              <w:spacing w:line="276" w:lineRule="auto"/>
              <w:rPr>
                <w:sz w:val="20"/>
                <w:szCs w:val="20"/>
              </w:rPr>
            </w:pPr>
            <w:r>
              <w:rPr>
                <w:sz w:val="20"/>
                <w:szCs w:val="20"/>
              </w:rPr>
              <w:t>Этажность -</w:t>
            </w:r>
          </w:p>
        </w:tc>
        <w:tc>
          <w:tcPr>
            <w:tcW w:w="3837" w:type="dxa"/>
            <w:tcBorders>
              <w:top w:val="nil"/>
              <w:left w:val="nil"/>
              <w:bottom w:val="nil"/>
              <w:right w:val="nil"/>
            </w:tcBorders>
            <w:hideMark/>
          </w:tcPr>
          <w:p w:rsidR="00622CDB" w:rsidRDefault="00622CDB" w:rsidP="00B75A1F">
            <w:pPr>
              <w:autoSpaceDE w:val="0"/>
              <w:autoSpaceDN w:val="0"/>
              <w:adjustRightInd w:val="0"/>
              <w:spacing w:line="276" w:lineRule="auto"/>
              <w:rPr>
                <w:sz w:val="20"/>
                <w:szCs w:val="20"/>
              </w:rPr>
            </w:pPr>
            <w:r>
              <w:rPr>
                <w:sz w:val="20"/>
                <w:szCs w:val="20"/>
              </w:rPr>
              <w:t>Число подъездов -</w:t>
            </w:r>
          </w:p>
        </w:tc>
        <w:tc>
          <w:tcPr>
            <w:tcW w:w="3247" w:type="dxa"/>
            <w:tcBorders>
              <w:top w:val="nil"/>
              <w:left w:val="nil"/>
              <w:bottom w:val="nil"/>
              <w:right w:val="nil"/>
            </w:tcBorders>
            <w:hideMark/>
          </w:tcPr>
          <w:p w:rsidR="00622CDB" w:rsidRDefault="00622CDB" w:rsidP="00B75A1F">
            <w:pPr>
              <w:autoSpaceDE w:val="0"/>
              <w:autoSpaceDN w:val="0"/>
              <w:adjustRightInd w:val="0"/>
              <w:spacing w:line="276" w:lineRule="auto"/>
              <w:rPr>
                <w:sz w:val="20"/>
                <w:szCs w:val="20"/>
              </w:rPr>
            </w:pPr>
            <w:r>
              <w:rPr>
                <w:sz w:val="20"/>
                <w:szCs w:val="20"/>
              </w:rPr>
              <w:t>Число квартир -</w:t>
            </w:r>
          </w:p>
        </w:tc>
      </w:tr>
    </w:tbl>
    <w:p w:rsidR="00622CDB" w:rsidRDefault="00622CDB" w:rsidP="00622CDB">
      <w:pPr>
        <w:autoSpaceDE w:val="0"/>
        <w:autoSpaceDN w:val="0"/>
        <w:adjustRightInd w:val="0"/>
        <w:ind w:firstLine="720"/>
        <w:jc w:val="both"/>
        <w:rPr>
          <w:sz w:val="20"/>
          <w:szCs w:val="20"/>
        </w:rPr>
      </w:pPr>
    </w:p>
    <w:tbl>
      <w:tblPr>
        <w:tblW w:w="964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71"/>
        <w:gridCol w:w="8774"/>
      </w:tblGrid>
      <w:tr w:rsidR="00622CDB" w:rsidTr="00B75A1F">
        <w:trPr>
          <w:trHeight w:val="242"/>
        </w:trPr>
        <w:tc>
          <w:tcPr>
            <w:tcW w:w="871" w:type="dxa"/>
            <w:tcBorders>
              <w:top w:val="single" w:sz="4" w:space="0" w:color="auto"/>
              <w:left w:val="single" w:sz="4" w:space="0" w:color="auto"/>
              <w:bottom w:val="single" w:sz="4" w:space="0" w:color="auto"/>
              <w:right w:val="single" w:sz="4" w:space="0" w:color="auto"/>
            </w:tcBorders>
            <w:hideMark/>
          </w:tcPr>
          <w:p w:rsidR="00622CDB" w:rsidRDefault="00622CDB" w:rsidP="00B75A1F">
            <w:pPr>
              <w:autoSpaceDE w:val="0"/>
              <w:autoSpaceDN w:val="0"/>
              <w:adjustRightInd w:val="0"/>
              <w:spacing w:line="276" w:lineRule="auto"/>
              <w:jc w:val="center"/>
              <w:rPr>
                <w:sz w:val="20"/>
                <w:szCs w:val="20"/>
              </w:rPr>
            </w:pPr>
            <w:r>
              <w:rPr>
                <w:sz w:val="20"/>
                <w:szCs w:val="20"/>
              </w:rPr>
              <w:t xml:space="preserve">N </w:t>
            </w:r>
            <w:proofErr w:type="gramStart"/>
            <w:r>
              <w:rPr>
                <w:sz w:val="20"/>
                <w:szCs w:val="20"/>
              </w:rPr>
              <w:t>п</w:t>
            </w:r>
            <w:proofErr w:type="gramEnd"/>
            <w:r>
              <w:rPr>
                <w:sz w:val="20"/>
                <w:szCs w:val="20"/>
              </w:rPr>
              <w:t>/п</w:t>
            </w:r>
          </w:p>
        </w:tc>
        <w:tc>
          <w:tcPr>
            <w:tcW w:w="8780" w:type="dxa"/>
            <w:tcBorders>
              <w:top w:val="single" w:sz="4" w:space="0" w:color="auto"/>
              <w:left w:val="single" w:sz="4" w:space="0" w:color="auto"/>
              <w:bottom w:val="single" w:sz="4" w:space="0" w:color="auto"/>
              <w:right w:val="single" w:sz="4" w:space="0" w:color="auto"/>
            </w:tcBorders>
            <w:hideMark/>
          </w:tcPr>
          <w:p w:rsidR="00622CDB" w:rsidRDefault="00622CDB" w:rsidP="00B75A1F">
            <w:pPr>
              <w:autoSpaceDE w:val="0"/>
              <w:autoSpaceDN w:val="0"/>
              <w:adjustRightInd w:val="0"/>
              <w:spacing w:line="276" w:lineRule="auto"/>
              <w:jc w:val="center"/>
              <w:rPr>
                <w:sz w:val="20"/>
                <w:szCs w:val="20"/>
              </w:rPr>
            </w:pPr>
            <w:r>
              <w:rPr>
                <w:sz w:val="20"/>
                <w:szCs w:val="20"/>
              </w:rPr>
              <w:t>Результаты проверки (в том числе выявленные нарушения и их характер)</w:t>
            </w:r>
          </w:p>
        </w:tc>
      </w:tr>
      <w:tr w:rsidR="00622CDB" w:rsidTr="00B75A1F">
        <w:trPr>
          <w:trHeight w:val="258"/>
        </w:trPr>
        <w:tc>
          <w:tcPr>
            <w:tcW w:w="871" w:type="dxa"/>
            <w:tcBorders>
              <w:top w:val="single" w:sz="4" w:space="0" w:color="auto"/>
              <w:left w:val="single" w:sz="4" w:space="0" w:color="auto"/>
              <w:bottom w:val="single" w:sz="4" w:space="0" w:color="auto"/>
              <w:right w:val="single" w:sz="4" w:space="0" w:color="auto"/>
            </w:tcBorders>
          </w:tcPr>
          <w:p w:rsidR="00622CDB" w:rsidRDefault="00622CDB" w:rsidP="00B75A1F">
            <w:pPr>
              <w:autoSpaceDE w:val="0"/>
              <w:autoSpaceDN w:val="0"/>
              <w:adjustRightInd w:val="0"/>
              <w:spacing w:line="276" w:lineRule="auto"/>
              <w:jc w:val="both"/>
              <w:rPr>
                <w:sz w:val="20"/>
                <w:szCs w:val="20"/>
              </w:rPr>
            </w:pPr>
          </w:p>
        </w:tc>
        <w:tc>
          <w:tcPr>
            <w:tcW w:w="8780" w:type="dxa"/>
            <w:tcBorders>
              <w:top w:val="single" w:sz="4" w:space="0" w:color="auto"/>
              <w:left w:val="single" w:sz="4" w:space="0" w:color="auto"/>
              <w:bottom w:val="single" w:sz="4" w:space="0" w:color="auto"/>
              <w:right w:val="single" w:sz="4" w:space="0" w:color="auto"/>
            </w:tcBorders>
          </w:tcPr>
          <w:p w:rsidR="00622CDB" w:rsidRDefault="00622CDB" w:rsidP="00B75A1F">
            <w:pPr>
              <w:autoSpaceDE w:val="0"/>
              <w:autoSpaceDN w:val="0"/>
              <w:adjustRightInd w:val="0"/>
              <w:spacing w:line="276" w:lineRule="auto"/>
              <w:jc w:val="both"/>
              <w:rPr>
                <w:sz w:val="20"/>
                <w:szCs w:val="20"/>
              </w:rPr>
            </w:pPr>
          </w:p>
        </w:tc>
      </w:tr>
      <w:tr w:rsidR="00622CDB" w:rsidTr="00B75A1F">
        <w:trPr>
          <w:trHeight w:val="258"/>
        </w:trPr>
        <w:tc>
          <w:tcPr>
            <w:tcW w:w="871" w:type="dxa"/>
            <w:tcBorders>
              <w:top w:val="single" w:sz="4" w:space="0" w:color="auto"/>
              <w:left w:val="single" w:sz="4" w:space="0" w:color="auto"/>
              <w:bottom w:val="single" w:sz="4" w:space="0" w:color="auto"/>
              <w:right w:val="single" w:sz="4" w:space="0" w:color="auto"/>
            </w:tcBorders>
          </w:tcPr>
          <w:p w:rsidR="00622CDB" w:rsidRDefault="00622CDB" w:rsidP="00B75A1F">
            <w:pPr>
              <w:autoSpaceDE w:val="0"/>
              <w:autoSpaceDN w:val="0"/>
              <w:adjustRightInd w:val="0"/>
              <w:spacing w:line="276" w:lineRule="auto"/>
              <w:jc w:val="both"/>
              <w:rPr>
                <w:sz w:val="20"/>
                <w:szCs w:val="20"/>
              </w:rPr>
            </w:pPr>
          </w:p>
        </w:tc>
        <w:tc>
          <w:tcPr>
            <w:tcW w:w="8780" w:type="dxa"/>
            <w:tcBorders>
              <w:top w:val="single" w:sz="4" w:space="0" w:color="auto"/>
              <w:left w:val="single" w:sz="4" w:space="0" w:color="auto"/>
              <w:bottom w:val="single" w:sz="4" w:space="0" w:color="auto"/>
              <w:right w:val="single" w:sz="4" w:space="0" w:color="auto"/>
            </w:tcBorders>
          </w:tcPr>
          <w:p w:rsidR="00622CDB" w:rsidRDefault="00622CDB" w:rsidP="00B75A1F">
            <w:pPr>
              <w:autoSpaceDE w:val="0"/>
              <w:autoSpaceDN w:val="0"/>
              <w:adjustRightInd w:val="0"/>
              <w:spacing w:line="276" w:lineRule="auto"/>
              <w:jc w:val="both"/>
              <w:rPr>
                <w:sz w:val="20"/>
                <w:szCs w:val="20"/>
              </w:rPr>
            </w:pPr>
          </w:p>
        </w:tc>
      </w:tr>
      <w:tr w:rsidR="00622CDB" w:rsidTr="00B75A1F">
        <w:trPr>
          <w:trHeight w:val="242"/>
        </w:trPr>
        <w:tc>
          <w:tcPr>
            <w:tcW w:w="871" w:type="dxa"/>
            <w:tcBorders>
              <w:top w:val="single" w:sz="4" w:space="0" w:color="auto"/>
              <w:left w:val="single" w:sz="4" w:space="0" w:color="auto"/>
              <w:bottom w:val="single" w:sz="4" w:space="0" w:color="auto"/>
              <w:right w:val="single" w:sz="4" w:space="0" w:color="auto"/>
            </w:tcBorders>
          </w:tcPr>
          <w:p w:rsidR="00622CDB" w:rsidRDefault="00622CDB" w:rsidP="00B75A1F">
            <w:pPr>
              <w:autoSpaceDE w:val="0"/>
              <w:autoSpaceDN w:val="0"/>
              <w:adjustRightInd w:val="0"/>
              <w:spacing w:line="276" w:lineRule="auto"/>
              <w:jc w:val="both"/>
              <w:rPr>
                <w:sz w:val="20"/>
                <w:szCs w:val="20"/>
              </w:rPr>
            </w:pPr>
          </w:p>
        </w:tc>
        <w:tc>
          <w:tcPr>
            <w:tcW w:w="8780" w:type="dxa"/>
            <w:tcBorders>
              <w:top w:val="single" w:sz="4" w:space="0" w:color="auto"/>
              <w:left w:val="single" w:sz="4" w:space="0" w:color="auto"/>
              <w:bottom w:val="single" w:sz="4" w:space="0" w:color="auto"/>
              <w:right w:val="single" w:sz="4" w:space="0" w:color="auto"/>
            </w:tcBorders>
          </w:tcPr>
          <w:p w:rsidR="00622CDB" w:rsidRDefault="00622CDB" w:rsidP="00B75A1F">
            <w:pPr>
              <w:autoSpaceDE w:val="0"/>
              <w:autoSpaceDN w:val="0"/>
              <w:adjustRightInd w:val="0"/>
              <w:spacing w:line="276" w:lineRule="auto"/>
              <w:jc w:val="both"/>
              <w:rPr>
                <w:sz w:val="20"/>
                <w:szCs w:val="20"/>
              </w:rPr>
            </w:pPr>
          </w:p>
        </w:tc>
      </w:tr>
      <w:tr w:rsidR="00622CDB" w:rsidTr="00B75A1F">
        <w:trPr>
          <w:trHeight w:val="258"/>
        </w:trPr>
        <w:tc>
          <w:tcPr>
            <w:tcW w:w="871" w:type="dxa"/>
            <w:tcBorders>
              <w:top w:val="single" w:sz="4" w:space="0" w:color="auto"/>
              <w:left w:val="single" w:sz="4" w:space="0" w:color="auto"/>
              <w:bottom w:val="single" w:sz="4" w:space="0" w:color="auto"/>
              <w:right w:val="single" w:sz="4" w:space="0" w:color="auto"/>
            </w:tcBorders>
          </w:tcPr>
          <w:p w:rsidR="00622CDB" w:rsidRDefault="00622CDB" w:rsidP="00B75A1F">
            <w:pPr>
              <w:autoSpaceDE w:val="0"/>
              <w:autoSpaceDN w:val="0"/>
              <w:adjustRightInd w:val="0"/>
              <w:spacing w:line="276" w:lineRule="auto"/>
              <w:jc w:val="both"/>
              <w:rPr>
                <w:sz w:val="20"/>
                <w:szCs w:val="20"/>
              </w:rPr>
            </w:pPr>
          </w:p>
        </w:tc>
        <w:tc>
          <w:tcPr>
            <w:tcW w:w="8780" w:type="dxa"/>
            <w:tcBorders>
              <w:top w:val="single" w:sz="4" w:space="0" w:color="auto"/>
              <w:left w:val="single" w:sz="4" w:space="0" w:color="auto"/>
              <w:bottom w:val="single" w:sz="4" w:space="0" w:color="auto"/>
              <w:right w:val="single" w:sz="4" w:space="0" w:color="auto"/>
            </w:tcBorders>
          </w:tcPr>
          <w:p w:rsidR="00622CDB" w:rsidRDefault="00622CDB" w:rsidP="00B75A1F">
            <w:pPr>
              <w:autoSpaceDE w:val="0"/>
              <w:autoSpaceDN w:val="0"/>
              <w:adjustRightInd w:val="0"/>
              <w:spacing w:line="276" w:lineRule="auto"/>
              <w:jc w:val="both"/>
              <w:rPr>
                <w:sz w:val="20"/>
                <w:szCs w:val="20"/>
              </w:rPr>
            </w:pPr>
          </w:p>
        </w:tc>
      </w:tr>
      <w:tr w:rsidR="00622CDB" w:rsidTr="00B75A1F">
        <w:trPr>
          <w:trHeight w:val="258"/>
        </w:trPr>
        <w:tc>
          <w:tcPr>
            <w:tcW w:w="871" w:type="dxa"/>
            <w:tcBorders>
              <w:top w:val="single" w:sz="4" w:space="0" w:color="auto"/>
              <w:left w:val="single" w:sz="4" w:space="0" w:color="auto"/>
              <w:bottom w:val="single" w:sz="4" w:space="0" w:color="auto"/>
              <w:right w:val="single" w:sz="4" w:space="0" w:color="auto"/>
            </w:tcBorders>
          </w:tcPr>
          <w:p w:rsidR="00622CDB" w:rsidRDefault="00622CDB" w:rsidP="00B75A1F">
            <w:pPr>
              <w:autoSpaceDE w:val="0"/>
              <w:autoSpaceDN w:val="0"/>
              <w:adjustRightInd w:val="0"/>
              <w:spacing w:line="276" w:lineRule="auto"/>
              <w:jc w:val="both"/>
              <w:rPr>
                <w:sz w:val="20"/>
                <w:szCs w:val="20"/>
              </w:rPr>
            </w:pPr>
          </w:p>
        </w:tc>
        <w:tc>
          <w:tcPr>
            <w:tcW w:w="8780" w:type="dxa"/>
            <w:tcBorders>
              <w:top w:val="single" w:sz="4" w:space="0" w:color="auto"/>
              <w:left w:val="single" w:sz="4" w:space="0" w:color="auto"/>
              <w:bottom w:val="single" w:sz="4" w:space="0" w:color="auto"/>
              <w:right w:val="single" w:sz="4" w:space="0" w:color="auto"/>
            </w:tcBorders>
          </w:tcPr>
          <w:p w:rsidR="00622CDB" w:rsidRDefault="00622CDB" w:rsidP="00B75A1F">
            <w:pPr>
              <w:autoSpaceDE w:val="0"/>
              <w:autoSpaceDN w:val="0"/>
              <w:adjustRightInd w:val="0"/>
              <w:spacing w:line="276" w:lineRule="auto"/>
              <w:jc w:val="both"/>
              <w:rPr>
                <w:sz w:val="20"/>
                <w:szCs w:val="20"/>
              </w:rPr>
            </w:pPr>
          </w:p>
        </w:tc>
      </w:tr>
      <w:tr w:rsidR="00622CDB" w:rsidTr="00B75A1F">
        <w:trPr>
          <w:trHeight w:val="242"/>
        </w:trPr>
        <w:tc>
          <w:tcPr>
            <w:tcW w:w="871" w:type="dxa"/>
            <w:tcBorders>
              <w:top w:val="single" w:sz="4" w:space="0" w:color="auto"/>
              <w:left w:val="single" w:sz="4" w:space="0" w:color="auto"/>
              <w:bottom w:val="single" w:sz="4" w:space="0" w:color="auto"/>
              <w:right w:val="single" w:sz="4" w:space="0" w:color="auto"/>
            </w:tcBorders>
          </w:tcPr>
          <w:p w:rsidR="00622CDB" w:rsidRDefault="00622CDB" w:rsidP="00B75A1F">
            <w:pPr>
              <w:autoSpaceDE w:val="0"/>
              <w:autoSpaceDN w:val="0"/>
              <w:adjustRightInd w:val="0"/>
              <w:spacing w:line="276" w:lineRule="auto"/>
              <w:jc w:val="both"/>
              <w:rPr>
                <w:sz w:val="20"/>
                <w:szCs w:val="20"/>
              </w:rPr>
            </w:pPr>
          </w:p>
        </w:tc>
        <w:tc>
          <w:tcPr>
            <w:tcW w:w="8780" w:type="dxa"/>
            <w:tcBorders>
              <w:top w:val="single" w:sz="4" w:space="0" w:color="auto"/>
              <w:left w:val="single" w:sz="4" w:space="0" w:color="auto"/>
              <w:bottom w:val="single" w:sz="4" w:space="0" w:color="auto"/>
              <w:right w:val="single" w:sz="4" w:space="0" w:color="auto"/>
            </w:tcBorders>
          </w:tcPr>
          <w:p w:rsidR="00622CDB" w:rsidRDefault="00622CDB" w:rsidP="00B75A1F">
            <w:pPr>
              <w:autoSpaceDE w:val="0"/>
              <w:autoSpaceDN w:val="0"/>
              <w:adjustRightInd w:val="0"/>
              <w:spacing w:line="276" w:lineRule="auto"/>
              <w:jc w:val="both"/>
              <w:rPr>
                <w:sz w:val="20"/>
                <w:szCs w:val="20"/>
              </w:rPr>
            </w:pPr>
          </w:p>
        </w:tc>
      </w:tr>
    </w:tbl>
    <w:p w:rsidR="00622CDB" w:rsidRDefault="00622CDB" w:rsidP="00622CDB">
      <w:pPr>
        <w:autoSpaceDE w:val="0"/>
        <w:autoSpaceDN w:val="0"/>
        <w:adjustRightInd w:val="0"/>
        <w:ind w:firstLine="720"/>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720"/>
      </w:tblGrid>
      <w:tr w:rsidR="00622CDB" w:rsidTr="00B75A1F">
        <w:trPr>
          <w:trHeight w:val="264"/>
        </w:trPr>
        <w:tc>
          <w:tcPr>
            <w:tcW w:w="9725" w:type="dxa"/>
            <w:tcBorders>
              <w:top w:val="nil"/>
              <w:left w:val="nil"/>
              <w:bottom w:val="single" w:sz="4" w:space="0" w:color="auto"/>
              <w:right w:val="nil"/>
            </w:tcBorders>
            <w:vAlign w:val="center"/>
            <w:hideMark/>
          </w:tcPr>
          <w:p w:rsidR="00622CDB" w:rsidRDefault="00622CDB" w:rsidP="00B75A1F">
            <w:pPr>
              <w:autoSpaceDE w:val="0"/>
              <w:autoSpaceDN w:val="0"/>
              <w:adjustRightInd w:val="0"/>
              <w:spacing w:line="276" w:lineRule="auto"/>
              <w:jc w:val="both"/>
              <w:rPr>
                <w:sz w:val="20"/>
                <w:szCs w:val="20"/>
              </w:rPr>
            </w:pPr>
            <w:r>
              <w:rPr>
                <w:sz w:val="20"/>
                <w:szCs w:val="20"/>
              </w:rPr>
              <w:t xml:space="preserve">С актом </w:t>
            </w:r>
            <w:proofErr w:type="gramStart"/>
            <w:r>
              <w:rPr>
                <w:sz w:val="20"/>
                <w:szCs w:val="20"/>
              </w:rPr>
              <w:t>ознакомлен</w:t>
            </w:r>
            <w:proofErr w:type="gramEnd"/>
            <w:r>
              <w:rPr>
                <w:sz w:val="20"/>
                <w:szCs w:val="20"/>
              </w:rPr>
              <w:t>:</w:t>
            </w:r>
          </w:p>
        </w:tc>
      </w:tr>
      <w:tr w:rsidR="00622CDB" w:rsidTr="00B75A1F">
        <w:trPr>
          <w:trHeight w:val="264"/>
        </w:trPr>
        <w:tc>
          <w:tcPr>
            <w:tcW w:w="9725" w:type="dxa"/>
            <w:tcBorders>
              <w:top w:val="single" w:sz="4" w:space="0" w:color="auto"/>
              <w:left w:val="nil"/>
              <w:bottom w:val="single" w:sz="4" w:space="0" w:color="auto"/>
              <w:right w:val="nil"/>
            </w:tcBorders>
            <w:vAlign w:val="center"/>
          </w:tcPr>
          <w:p w:rsidR="00622CDB" w:rsidRDefault="00622CDB" w:rsidP="00B75A1F">
            <w:pPr>
              <w:autoSpaceDE w:val="0"/>
              <w:autoSpaceDN w:val="0"/>
              <w:adjustRightInd w:val="0"/>
              <w:spacing w:line="276" w:lineRule="auto"/>
              <w:jc w:val="both"/>
              <w:rPr>
                <w:sz w:val="20"/>
                <w:szCs w:val="20"/>
              </w:rPr>
            </w:pPr>
          </w:p>
        </w:tc>
      </w:tr>
    </w:tbl>
    <w:p w:rsidR="00622CDB" w:rsidRDefault="00622CDB" w:rsidP="00622CDB">
      <w:pPr>
        <w:autoSpaceDE w:val="0"/>
        <w:autoSpaceDN w:val="0"/>
        <w:adjustRightInd w:val="0"/>
        <w:ind w:firstLine="720"/>
        <w:jc w:val="both"/>
        <w:rPr>
          <w:sz w:val="20"/>
          <w:szCs w:val="20"/>
        </w:rPr>
      </w:pPr>
    </w:p>
    <w:tbl>
      <w:tblPr>
        <w:tblW w:w="967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092"/>
        <w:gridCol w:w="2745"/>
        <w:gridCol w:w="262"/>
        <w:gridCol w:w="392"/>
        <w:gridCol w:w="1700"/>
        <w:gridCol w:w="2484"/>
      </w:tblGrid>
      <w:tr w:rsidR="00622CDB" w:rsidTr="00B75A1F">
        <w:trPr>
          <w:trHeight w:val="261"/>
        </w:trPr>
        <w:tc>
          <w:tcPr>
            <w:tcW w:w="5102" w:type="dxa"/>
            <w:gridSpan w:val="3"/>
            <w:tcBorders>
              <w:top w:val="nil"/>
              <w:left w:val="nil"/>
              <w:bottom w:val="nil"/>
              <w:right w:val="nil"/>
            </w:tcBorders>
            <w:vAlign w:val="center"/>
            <w:hideMark/>
          </w:tcPr>
          <w:p w:rsidR="00622CDB" w:rsidRDefault="00622CDB" w:rsidP="00B75A1F">
            <w:pPr>
              <w:autoSpaceDE w:val="0"/>
              <w:autoSpaceDN w:val="0"/>
              <w:adjustRightInd w:val="0"/>
              <w:spacing w:line="276" w:lineRule="auto"/>
              <w:jc w:val="center"/>
              <w:rPr>
                <w:sz w:val="20"/>
                <w:szCs w:val="20"/>
              </w:rPr>
            </w:pPr>
            <w:r>
              <w:rPr>
                <w:sz w:val="20"/>
                <w:szCs w:val="20"/>
              </w:rPr>
              <w:t>Муниципальный жилищный инспектор:</w:t>
            </w:r>
          </w:p>
        </w:tc>
        <w:tc>
          <w:tcPr>
            <w:tcW w:w="392" w:type="dxa"/>
            <w:vMerge w:val="restart"/>
            <w:tcBorders>
              <w:top w:val="nil"/>
              <w:left w:val="nil"/>
              <w:bottom w:val="nil"/>
              <w:right w:val="nil"/>
            </w:tcBorders>
          </w:tcPr>
          <w:p w:rsidR="00622CDB" w:rsidRDefault="00622CDB" w:rsidP="00B75A1F">
            <w:pPr>
              <w:autoSpaceDE w:val="0"/>
              <w:autoSpaceDN w:val="0"/>
              <w:adjustRightInd w:val="0"/>
              <w:spacing w:line="276" w:lineRule="auto"/>
              <w:jc w:val="both"/>
              <w:rPr>
                <w:sz w:val="20"/>
                <w:szCs w:val="20"/>
              </w:rPr>
            </w:pPr>
          </w:p>
        </w:tc>
        <w:tc>
          <w:tcPr>
            <w:tcW w:w="1701" w:type="dxa"/>
            <w:tcBorders>
              <w:top w:val="nil"/>
              <w:left w:val="nil"/>
              <w:bottom w:val="single" w:sz="4" w:space="0" w:color="auto"/>
              <w:right w:val="nil"/>
            </w:tcBorders>
          </w:tcPr>
          <w:p w:rsidR="00622CDB" w:rsidRDefault="00622CDB" w:rsidP="00B75A1F">
            <w:pPr>
              <w:autoSpaceDE w:val="0"/>
              <w:autoSpaceDN w:val="0"/>
              <w:adjustRightInd w:val="0"/>
              <w:spacing w:line="276" w:lineRule="auto"/>
              <w:jc w:val="both"/>
              <w:rPr>
                <w:sz w:val="20"/>
                <w:szCs w:val="20"/>
              </w:rPr>
            </w:pPr>
          </w:p>
        </w:tc>
        <w:tc>
          <w:tcPr>
            <w:tcW w:w="2486" w:type="dxa"/>
            <w:tcBorders>
              <w:top w:val="nil"/>
              <w:left w:val="nil"/>
              <w:bottom w:val="single" w:sz="4" w:space="0" w:color="auto"/>
              <w:right w:val="nil"/>
            </w:tcBorders>
          </w:tcPr>
          <w:p w:rsidR="00622CDB" w:rsidRDefault="00622CDB" w:rsidP="00B75A1F">
            <w:pPr>
              <w:autoSpaceDE w:val="0"/>
              <w:autoSpaceDN w:val="0"/>
              <w:adjustRightInd w:val="0"/>
              <w:spacing w:line="276" w:lineRule="auto"/>
              <w:jc w:val="both"/>
              <w:rPr>
                <w:sz w:val="20"/>
                <w:szCs w:val="20"/>
              </w:rPr>
            </w:pPr>
          </w:p>
        </w:tc>
      </w:tr>
      <w:tr w:rsidR="00622CDB" w:rsidTr="00B75A1F">
        <w:trPr>
          <w:trHeight w:val="246"/>
        </w:trPr>
        <w:tc>
          <w:tcPr>
            <w:tcW w:w="2093" w:type="dxa"/>
            <w:tcBorders>
              <w:top w:val="nil"/>
              <w:left w:val="nil"/>
              <w:bottom w:val="nil"/>
              <w:right w:val="nil"/>
            </w:tcBorders>
          </w:tcPr>
          <w:p w:rsidR="00622CDB" w:rsidRDefault="00622CDB" w:rsidP="00B75A1F">
            <w:pPr>
              <w:autoSpaceDE w:val="0"/>
              <w:autoSpaceDN w:val="0"/>
              <w:adjustRightInd w:val="0"/>
              <w:spacing w:line="276" w:lineRule="auto"/>
              <w:jc w:val="both"/>
              <w:rPr>
                <w:sz w:val="20"/>
                <w:szCs w:val="20"/>
              </w:rPr>
            </w:pPr>
          </w:p>
        </w:tc>
        <w:tc>
          <w:tcPr>
            <w:tcW w:w="3009" w:type="dxa"/>
            <w:gridSpan w:val="2"/>
            <w:tcBorders>
              <w:top w:val="nil"/>
              <w:left w:val="nil"/>
              <w:bottom w:val="nil"/>
              <w:right w:val="nil"/>
            </w:tcBorders>
            <w:vAlign w:val="center"/>
            <w:hideMark/>
          </w:tcPr>
          <w:p w:rsidR="00622CDB" w:rsidRDefault="00622CDB" w:rsidP="00B75A1F">
            <w:pPr>
              <w:autoSpaceDE w:val="0"/>
              <w:autoSpaceDN w:val="0"/>
              <w:adjustRightInd w:val="0"/>
              <w:spacing w:line="276" w:lineRule="auto"/>
              <w:jc w:val="center"/>
              <w:rPr>
                <w:sz w:val="20"/>
                <w:szCs w:val="20"/>
              </w:rPr>
            </w:pPr>
            <w:r>
              <w:rPr>
                <w:sz w:val="20"/>
                <w:szCs w:val="20"/>
              </w:rPr>
              <w:t>М.П.</w:t>
            </w:r>
          </w:p>
        </w:tc>
        <w:tc>
          <w:tcPr>
            <w:tcW w:w="392" w:type="dxa"/>
            <w:vMerge/>
            <w:tcBorders>
              <w:top w:val="nil"/>
              <w:left w:val="nil"/>
              <w:bottom w:val="nil"/>
              <w:right w:val="nil"/>
            </w:tcBorders>
            <w:vAlign w:val="center"/>
            <w:hideMark/>
          </w:tcPr>
          <w:p w:rsidR="00622CDB" w:rsidRDefault="00622CDB" w:rsidP="00B75A1F">
            <w:pPr>
              <w:rPr>
                <w:sz w:val="20"/>
                <w:szCs w:val="20"/>
              </w:rPr>
            </w:pPr>
          </w:p>
        </w:tc>
        <w:tc>
          <w:tcPr>
            <w:tcW w:w="1701" w:type="dxa"/>
            <w:tcBorders>
              <w:top w:val="single" w:sz="4" w:space="0" w:color="auto"/>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t>(подпись)</w:t>
            </w:r>
          </w:p>
        </w:tc>
        <w:tc>
          <w:tcPr>
            <w:tcW w:w="2486" w:type="dxa"/>
            <w:tcBorders>
              <w:top w:val="nil"/>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t>(Ф.И.О)</w:t>
            </w:r>
          </w:p>
        </w:tc>
      </w:tr>
      <w:tr w:rsidR="00622CDB" w:rsidTr="00B75A1F">
        <w:trPr>
          <w:trHeight w:val="261"/>
        </w:trPr>
        <w:tc>
          <w:tcPr>
            <w:tcW w:w="9681" w:type="dxa"/>
            <w:gridSpan w:val="6"/>
            <w:tcBorders>
              <w:top w:val="single" w:sz="4" w:space="0" w:color="auto"/>
              <w:left w:val="nil"/>
              <w:bottom w:val="single" w:sz="4" w:space="0" w:color="auto"/>
              <w:right w:val="nil"/>
            </w:tcBorders>
          </w:tcPr>
          <w:p w:rsidR="00622CDB" w:rsidRDefault="00622CDB" w:rsidP="00B75A1F">
            <w:pPr>
              <w:autoSpaceDE w:val="0"/>
              <w:autoSpaceDN w:val="0"/>
              <w:adjustRightInd w:val="0"/>
              <w:spacing w:line="276" w:lineRule="auto"/>
              <w:jc w:val="both"/>
              <w:rPr>
                <w:sz w:val="20"/>
                <w:szCs w:val="20"/>
              </w:rPr>
            </w:pPr>
          </w:p>
        </w:tc>
      </w:tr>
      <w:tr w:rsidR="00622CDB" w:rsidTr="00B75A1F">
        <w:trPr>
          <w:trHeight w:val="261"/>
        </w:trPr>
        <w:tc>
          <w:tcPr>
            <w:tcW w:w="9681" w:type="dxa"/>
            <w:gridSpan w:val="6"/>
            <w:tcBorders>
              <w:top w:val="single" w:sz="4" w:space="0" w:color="auto"/>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lastRenderedPageBreak/>
              <w:t>(сведения о внесении в журнал учета проверок)</w:t>
            </w:r>
          </w:p>
        </w:tc>
      </w:tr>
      <w:tr w:rsidR="00622CDB" w:rsidTr="00B75A1F">
        <w:trPr>
          <w:trHeight w:val="261"/>
        </w:trPr>
        <w:tc>
          <w:tcPr>
            <w:tcW w:w="4840" w:type="dxa"/>
            <w:gridSpan w:val="2"/>
            <w:tcBorders>
              <w:top w:val="nil"/>
              <w:left w:val="nil"/>
              <w:bottom w:val="nil"/>
              <w:right w:val="nil"/>
            </w:tcBorders>
            <w:hideMark/>
          </w:tcPr>
          <w:p w:rsidR="00622CDB" w:rsidRDefault="00622CDB" w:rsidP="00B75A1F">
            <w:pPr>
              <w:autoSpaceDE w:val="0"/>
              <w:autoSpaceDN w:val="0"/>
              <w:adjustRightInd w:val="0"/>
              <w:spacing w:line="276" w:lineRule="auto"/>
              <w:jc w:val="both"/>
              <w:rPr>
                <w:sz w:val="20"/>
                <w:szCs w:val="20"/>
              </w:rPr>
            </w:pPr>
            <w:r>
              <w:rPr>
                <w:sz w:val="20"/>
                <w:szCs w:val="20"/>
              </w:rPr>
              <w:t>Копия настоящего акта вручена (получена)</w:t>
            </w:r>
          </w:p>
        </w:tc>
        <w:tc>
          <w:tcPr>
            <w:tcW w:w="4841" w:type="dxa"/>
            <w:gridSpan w:val="4"/>
            <w:tcBorders>
              <w:top w:val="nil"/>
              <w:left w:val="nil"/>
              <w:bottom w:val="nil"/>
              <w:right w:val="nil"/>
            </w:tcBorders>
            <w:hideMark/>
          </w:tcPr>
          <w:p w:rsidR="00622CDB" w:rsidRDefault="00622CDB" w:rsidP="00B75A1F">
            <w:pPr>
              <w:autoSpaceDE w:val="0"/>
              <w:autoSpaceDN w:val="0"/>
              <w:adjustRightInd w:val="0"/>
              <w:spacing w:line="276" w:lineRule="auto"/>
              <w:jc w:val="right"/>
              <w:rPr>
                <w:sz w:val="20"/>
                <w:szCs w:val="20"/>
              </w:rPr>
            </w:pPr>
            <w:r>
              <w:rPr>
                <w:sz w:val="20"/>
                <w:szCs w:val="20"/>
              </w:rPr>
              <w:t>"___" _____________ 20___ г.</w:t>
            </w:r>
          </w:p>
        </w:tc>
      </w:tr>
      <w:tr w:rsidR="00622CDB" w:rsidTr="00B75A1F">
        <w:trPr>
          <w:trHeight w:val="261"/>
        </w:trPr>
        <w:tc>
          <w:tcPr>
            <w:tcW w:w="9681" w:type="dxa"/>
            <w:gridSpan w:val="6"/>
            <w:tcBorders>
              <w:top w:val="nil"/>
              <w:left w:val="nil"/>
              <w:bottom w:val="nil"/>
              <w:right w:val="nil"/>
            </w:tcBorders>
          </w:tcPr>
          <w:p w:rsidR="00622CDB" w:rsidRDefault="00622CDB" w:rsidP="00B75A1F">
            <w:pPr>
              <w:autoSpaceDE w:val="0"/>
              <w:autoSpaceDN w:val="0"/>
              <w:adjustRightInd w:val="0"/>
              <w:spacing w:line="276" w:lineRule="auto"/>
              <w:jc w:val="both"/>
              <w:rPr>
                <w:sz w:val="20"/>
                <w:szCs w:val="20"/>
              </w:rPr>
            </w:pPr>
          </w:p>
        </w:tc>
      </w:tr>
      <w:tr w:rsidR="00622CDB" w:rsidTr="00B75A1F">
        <w:trPr>
          <w:trHeight w:val="246"/>
        </w:trPr>
        <w:tc>
          <w:tcPr>
            <w:tcW w:w="9681" w:type="dxa"/>
            <w:gridSpan w:val="6"/>
            <w:tcBorders>
              <w:top w:val="single" w:sz="4" w:space="0" w:color="auto"/>
              <w:left w:val="nil"/>
              <w:bottom w:val="nil"/>
              <w:right w:val="nil"/>
            </w:tcBorders>
            <w:hideMark/>
          </w:tcPr>
          <w:p w:rsidR="00622CDB" w:rsidRDefault="00622CDB" w:rsidP="00B75A1F">
            <w:pPr>
              <w:autoSpaceDE w:val="0"/>
              <w:autoSpaceDN w:val="0"/>
              <w:adjustRightInd w:val="0"/>
              <w:spacing w:line="276" w:lineRule="auto"/>
              <w:jc w:val="center"/>
              <w:rPr>
                <w:sz w:val="20"/>
                <w:szCs w:val="20"/>
              </w:rPr>
            </w:pPr>
            <w:r>
              <w:rPr>
                <w:sz w:val="20"/>
                <w:szCs w:val="20"/>
              </w:rPr>
              <w:t xml:space="preserve">(фамилия, имя, отчество, руководителя и должность руководителя, иного должностного лица или уполномоченного представителя юридического лица) </w:t>
            </w:r>
          </w:p>
        </w:tc>
      </w:tr>
    </w:tbl>
    <w:p w:rsidR="00622CDB" w:rsidRDefault="00622CDB" w:rsidP="00622CDB">
      <w:pPr>
        <w:autoSpaceDE w:val="0"/>
        <w:autoSpaceDN w:val="0"/>
        <w:adjustRightInd w:val="0"/>
        <w:jc w:val="right"/>
        <w:outlineLvl w:val="0"/>
        <w:rPr>
          <w:bCs/>
          <w:color w:val="26282F"/>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622CDB" w:rsidRDefault="00622CDB" w:rsidP="005F5C52">
      <w:pPr>
        <w:spacing w:before="100" w:beforeAutospacing="1" w:after="100" w:afterAutospacing="1"/>
        <w:jc w:val="right"/>
        <w:rPr>
          <w:b/>
          <w:bCs/>
          <w:color w:val="22272F"/>
          <w:sz w:val="24"/>
          <w:szCs w:val="24"/>
        </w:rPr>
      </w:pPr>
    </w:p>
    <w:p w:rsidR="0003257B" w:rsidRDefault="0003257B" w:rsidP="0003257B">
      <w:pPr>
        <w:autoSpaceDE w:val="0"/>
        <w:autoSpaceDN w:val="0"/>
        <w:adjustRightInd w:val="0"/>
        <w:jc w:val="right"/>
        <w:outlineLvl w:val="0"/>
        <w:rPr>
          <w:bCs/>
          <w:color w:val="26282F"/>
        </w:rPr>
      </w:pPr>
    </w:p>
    <w:p w:rsidR="0003257B" w:rsidRDefault="0003257B" w:rsidP="0003257B">
      <w:pPr>
        <w:autoSpaceDE w:val="0"/>
        <w:autoSpaceDN w:val="0"/>
        <w:adjustRightInd w:val="0"/>
        <w:spacing w:before="108" w:after="108"/>
        <w:jc w:val="center"/>
        <w:outlineLvl w:val="0"/>
        <w:rPr>
          <w:b/>
          <w:bCs/>
          <w:color w:val="26282F"/>
          <w:sz w:val="20"/>
          <w:szCs w:val="20"/>
        </w:rPr>
      </w:pPr>
    </w:p>
    <w:tbl>
      <w:tblPr>
        <w:tblW w:w="0" w:type="auto"/>
        <w:tblInd w:w="3652" w:type="dxa"/>
        <w:tblLook w:val="04A0" w:firstRow="1" w:lastRow="0" w:firstColumn="1" w:lastColumn="0" w:noHBand="0" w:noVBand="1"/>
      </w:tblPr>
      <w:tblGrid>
        <w:gridCol w:w="6485"/>
      </w:tblGrid>
      <w:tr w:rsidR="0003257B" w:rsidRPr="00B75A1F" w:rsidTr="00B75A1F">
        <w:tc>
          <w:tcPr>
            <w:tcW w:w="6485" w:type="dxa"/>
            <w:shd w:val="clear" w:color="auto" w:fill="auto"/>
          </w:tcPr>
          <w:p w:rsidR="0003257B" w:rsidRPr="00B75A1F" w:rsidRDefault="001C725F" w:rsidP="0003257B">
            <w:pPr>
              <w:rPr>
                <w:rFonts w:eastAsia="Calibri"/>
              </w:rPr>
            </w:pPr>
            <w:r>
              <w:rPr>
                <w:rFonts w:eastAsia="Calibri"/>
                <w:b/>
              </w:rPr>
              <w:t>Приложение № 6</w:t>
            </w:r>
            <w:r w:rsidR="0003257B" w:rsidRPr="00B75A1F">
              <w:rPr>
                <w:rFonts w:eastAsia="Calibri"/>
                <w:b/>
              </w:rPr>
              <w:br/>
            </w:r>
            <w:r w:rsidR="0003257B" w:rsidRPr="00B75A1F">
              <w:rPr>
                <w:rFonts w:eastAsia="Calibri"/>
              </w:rPr>
              <w:t xml:space="preserve">к </w:t>
            </w:r>
            <w:hyperlink w:anchor="sub_1000" w:history="1">
              <w:r w:rsidR="0003257B" w:rsidRPr="00B75A1F">
                <w:rPr>
                  <w:rStyle w:val="aa"/>
                  <w:rFonts w:eastAsia="Calibri"/>
                  <w:color w:val="auto"/>
                  <w:u w:val="none"/>
                </w:rPr>
                <w:t>Административному регламенту</w:t>
              </w:r>
            </w:hyperlink>
            <w:r w:rsidR="0003257B" w:rsidRPr="00B75A1F">
              <w:rPr>
                <w:rFonts w:eastAsia="Calibri"/>
              </w:rPr>
              <w:br/>
              <w:t xml:space="preserve">«Исполнения муниципальной функции </w:t>
            </w:r>
          </w:p>
          <w:p w:rsidR="0003257B" w:rsidRPr="00B75A1F" w:rsidRDefault="0003257B" w:rsidP="0003257B">
            <w:pPr>
              <w:rPr>
                <w:rFonts w:eastAsia="Calibri"/>
              </w:rPr>
            </w:pPr>
            <w:r w:rsidRPr="00B75A1F">
              <w:rPr>
                <w:rFonts w:eastAsia="Calibri"/>
              </w:rPr>
              <w:t xml:space="preserve">проведения проверок и осмотров при осуществлении муниципального жилищного </w:t>
            </w:r>
            <w:r w:rsidRPr="00B75A1F">
              <w:rPr>
                <w:rFonts w:eastAsia="Calibri"/>
              </w:rPr>
              <w:lastRenderedPageBreak/>
              <w:t xml:space="preserve">контроля уполномоченными должностными лицами Администрации сельского поселения </w:t>
            </w:r>
            <w:proofErr w:type="gramStart"/>
            <w:r w:rsidRPr="00B75A1F">
              <w:rPr>
                <w:rFonts w:eastAsia="Calibri"/>
              </w:rPr>
              <w:t>Петровское</w:t>
            </w:r>
            <w:proofErr w:type="gramEnd"/>
            <w:r w:rsidRPr="00B75A1F">
              <w:rPr>
                <w:rFonts w:eastAsia="Calibri"/>
              </w:rPr>
              <w:t xml:space="preserve"> Ярославской области»</w:t>
            </w:r>
          </w:p>
        </w:tc>
      </w:tr>
    </w:tbl>
    <w:p w:rsidR="0003257B" w:rsidRDefault="0003257B" w:rsidP="0003257B">
      <w:pPr>
        <w:autoSpaceDE w:val="0"/>
        <w:autoSpaceDN w:val="0"/>
        <w:adjustRightInd w:val="0"/>
        <w:spacing w:before="108" w:after="108"/>
        <w:jc w:val="center"/>
        <w:outlineLvl w:val="0"/>
        <w:rPr>
          <w:b/>
          <w:bCs/>
          <w:color w:val="26282F"/>
          <w:sz w:val="20"/>
          <w:szCs w:val="20"/>
        </w:rPr>
      </w:pPr>
    </w:p>
    <w:p w:rsidR="0003257B" w:rsidRPr="005F5C52" w:rsidRDefault="0003257B" w:rsidP="0003257B">
      <w:pPr>
        <w:autoSpaceDE w:val="0"/>
        <w:autoSpaceDN w:val="0"/>
        <w:adjustRightInd w:val="0"/>
        <w:ind w:firstLine="698"/>
        <w:jc w:val="right"/>
        <w:rPr>
          <w:rFonts w:eastAsia="Calibri"/>
          <w:b/>
        </w:rPr>
      </w:pPr>
      <w:r w:rsidRPr="005F5C52">
        <w:rPr>
          <w:rFonts w:eastAsia="Calibri"/>
          <w:b/>
        </w:rPr>
        <w:t>ФОРМА</w:t>
      </w:r>
    </w:p>
    <w:p w:rsidR="0003257B" w:rsidRDefault="0003257B" w:rsidP="0003257B">
      <w:pPr>
        <w:autoSpaceDE w:val="0"/>
        <w:autoSpaceDN w:val="0"/>
        <w:adjustRightInd w:val="0"/>
        <w:spacing w:before="108" w:after="108"/>
        <w:jc w:val="center"/>
        <w:outlineLvl w:val="0"/>
        <w:rPr>
          <w:b/>
          <w:bCs/>
          <w:color w:val="26282F"/>
          <w:sz w:val="20"/>
          <w:szCs w:val="20"/>
        </w:rPr>
      </w:pPr>
    </w:p>
    <w:p w:rsidR="0003257B" w:rsidRDefault="0003257B" w:rsidP="0003257B">
      <w:pPr>
        <w:autoSpaceDE w:val="0"/>
        <w:autoSpaceDN w:val="0"/>
        <w:adjustRightInd w:val="0"/>
        <w:spacing w:before="108" w:after="108"/>
        <w:jc w:val="center"/>
        <w:outlineLvl w:val="0"/>
        <w:rPr>
          <w:b/>
          <w:bCs/>
          <w:color w:val="26282F"/>
          <w:sz w:val="20"/>
          <w:szCs w:val="20"/>
        </w:rPr>
      </w:pPr>
      <w:r>
        <w:rPr>
          <w:b/>
          <w:bCs/>
          <w:color w:val="26282F"/>
          <w:sz w:val="20"/>
          <w:szCs w:val="20"/>
        </w:rPr>
        <w:t>Акт</w:t>
      </w:r>
      <w:r>
        <w:rPr>
          <w:b/>
          <w:bCs/>
          <w:color w:val="26282F"/>
          <w:sz w:val="20"/>
          <w:szCs w:val="20"/>
        </w:rPr>
        <w:br/>
        <w:t>осмотр жилого дома (жилого помещения)</w:t>
      </w:r>
    </w:p>
    <w:p w:rsidR="0003257B" w:rsidRDefault="0003257B" w:rsidP="0003257B">
      <w:pPr>
        <w:autoSpaceDE w:val="0"/>
        <w:autoSpaceDN w:val="0"/>
        <w:adjustRightInd w:val="0"/>
        <w:ind w:firstLine="720"/>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789"/>
        <w:gridCol w:w="3423"/>
        <w:gridCol w:w="3169"/>
      </w:tblGrid>
      <w:tr w:rsidR="0003257B" w:rsidTr="00B75A1F">
        <w:trPr>
          <w:trHeight w:val="315"/>
        </w:trPr>
        <w:tc>
          <w:tcPr>
            <w:tcW w:w="2789" w:type="dxa"/>
            <w:tcBorders>
              <w:top w:val="nil"/>
              <w:left w:val="nil"/>
              <w:bottom w:val="single" w:sz="4" w:space="0" w:color="auto"/>
              <w:right w:val="nil"/>
            </w:tcBorders>
            <w:vAlign w:val="bottom"/>
          </w:tcPr>
          <w:p w:rsidR="0003257B" w:rsidRDefault="0003257B" w:rsidP="00B75A1F">
            <w:pPr>
              <w:autoSpaceDE w:val="0"/>
              <w:autoSpaceDN w:val="0"/>
              <w:adjustRightInd w:val="0"/>
              <w:spacing w:line="276" w:lineRule="auto"/>
              <w:jc w:val="both"/>
              <w:rPr>
                <w:sz w:val="20"/>
                <w:szCs w:val="20"/>
              </w:rPr>
            </w:pPr>
          </w:p>
        </w:tc>
        <w:tc>
          <w:tcPr>
            <w:tcW w:w="3423" w:type="dxa"/>
            <w:vMerge w:val="restart"/>
            <w:tcBorders>
              <w:top w:val="nil"/>
              <w:left w:val="nil"/>
              <w:bottom w:val="single" w:sz="4" w:space="0" w:color="auto"/>
              <w:right w:val="nil"/>
            </w:tcBorders>
          </w:tcPr>
          <w:p w:rsidR="0003257B" w:rsidRDefault="0003257B" w:rsidP="00B75A1F">
            <w:pPr>
              <w:autoSpaceDE w:val="0"/>
              <w:autoSpaceDN w:val="0"/>
              <w:adjustRightInd w:val="0"/>
              <w:spacing w:line="276" w:lineRule="auto"/>
              <w:jc w:val="both"/>
              <w:rPr>
                <w:sz w:val="20"/>
                <w:szCs w:val="20"/>
              </w:rPr>
            </w:pPr>
          </w:p>
        </w:tc>
        <w:tc>
          <w:tcPr>
            <w:tcW w:w="3169" w:type="dxa"/>
            <w:vMerge w:val="restart"/>
            <w:tcBorders>
              <w:top w:val="nil"/>
              <w:left w:val="nil"/>
              <w:bottom w:val="single" w:sz="4" w:space="0" w:color="auto"/>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_____ час</w:t>
            </w:r>
            <w:proofErr w:type="gramStart"/>
            <w:r>
              <w:rPr>
                <w:sz w:val="20"/>
                <w:szCs w:val="20"/>
              </w:rPr>
              <w:t>.</w:t>
            </w:r>
            <w:proofErr w:type="gramEnd"/>
            <w:r>
              <w:rPr>
                <w:sz w:val="20"/>
                <w:szCs w:val="20"/>
              </w:rPr>
              <w:t xml:space="preserve"> ______ </w:t>
            </w:r>
            <w:proofErr w:type="gramStart"/>
            <w:r>
              <w:rPr>
                <w:sz w:val="20"/>
                <w:szCs w:val="20"/>
              </w:rPr>
              <w:t>м</w:t>
            </w:r>
            <w:proofErr w:type="gramEnd"/>
            <w:r>
              <w:rPr>
                <w:sz w:val="20"/>
                <w:szCs w:val="20"/>
              </w:rPr>
              <w:t>ин.</w:t>
            </w:r>
          </w:p>
          <w:p w:rsidR="0003257B" w:rsidRDefault="0003257B" w:rsidP="00B75A1F">
            <w:pPr>
              <w:autoSpaceDE w:val="0"/>
              <w:autoSpaceDN w:val="0"/>
              <w:adjustRightInd w:val="0"/>
              <w:spacing w:line="276" w:lineRule="auto"/>
              <w:jc w:val="center"/>
              <w:rPr>
                <w:sz w:val="20"/>
                <w:szCs w:val="20"/>
              </w:rPr>
            </w:pPr>
            <w:r>
              <w:rPr>
                <w:sz w:val="20"/>
                <w:szCs w:val="20"/>
              </w:rPr>
              <w:t>"____" ___________ 20___ г.</w:t>
            </w:r>
          </w:p>
        </w:tc>
      </w:tr>
      <w:tr w:rsidR="0003257B" w:rsidTr="00B75A1F">
        <w:trPr>
          <w:trHeight w:val="315"/>
        </w:trPr>
        <w:tc>
          <w:tcPr>
            <w:tcW w:w="2789" w:type="dxa"/>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(место составления акта)</w:t>
            </w:r>
          </w:p>
        </w:tc>
        <w:tc>
          <w:tcPr>
            <w:tcW w:w="3423" w:type="dxa"/>
            <w:vMerge/>
            <w:tcBorders>
              <w:top w:val="nil"/>
              <w:left w:val="nil"/>
              <w:bottom w:val="single" w:sz="4" w:space="0" w:color="auto"/>
              <w:right w:val="nil"/>
            </w:tcBorders>
            <w:vAlign w:val="center"/>
            <w:hideMark/>
          </w:tcPr>
          <w:p w:rsidR="0003257B" w:rsidRDefault="0003257B" w:rsidP="00B75A1F">
            <w:pPr>
              <w:rPr>
                <w:sz w:val="20"/>
                <w:szCs w:val="20"/>
              </w:rPr>
            </w:pPr>
          </w:p>
        </w:tc>
        <w:tc>
          <w:tcPr>
            <w:tcW w:w="3169" w:type="dxa"/>
            <w:vMerge/>
            <w:tcBorders>
              <w:top w:val="nil"/>
              <w:left w:val="nil"/>
              <w:bottom w:val="single" w:sz="4" w:space="0" w:color="auto"/>
              <w:right w:val="nil"/>
            </w:tcBorders>
            <w:vAlign w:val="center"/>
            <w:hideMark/>
          </w:tcPr>
          <w:p w:rsidR="0003257B" w:rsidRDefault="0003257B" w:rsidP="00B75A1F">
            <w:pPr>
              <w:rPr>
                <w:sz w:val="20"/>
                <w:szCs w:val="20"/>
              </w:rPr>
            </w:pPr>
          </w:p>
        </w:tc>
      </w:tr>
    </w:tbl>
    <w:p w:rsidR="0003257B" w:rsidRDefault="0003257B" w:rsidP="0003257B">
      <w:pPr>
        <w:autoSpaceDE w:val="0"/>
        <w:autoSpaceDN w:val="0"/>
        <w:adjustRightInd w:val="0"/>
        <w:ind w:firstLine="720"/>
        <w:jc w:val="both"/>
        <w:rPr>
          <w:sz w:val="20"/>
          <w:szCs w:val="20"/>
        </w:rPr>
      </w:pPr>
    </w:p>
    <w:tbl>
      <w:tblPr>
        <w:tblW w:w="958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903"/>
        <w:gridCol w:w="9"/>
        <w:gridCol w:w="3337"/>
        <w:gridCol w:w="19"/>
        <w:gridCol w:w="3249"/>
        <w:gridCol w:w="68"/>
      </w:tblGrid>
      <w:tr w:rsidR="0003257B" w:rsidTr="00B75A1F">
        <w:trPr>
          <w:trHeight w:val="285"/>
        </w:trPr>
        <w:tc>
          <w:tcPr>
            <w:tcW w:w="2909" w:type="dxa"/>
            <w:gridSpan w:val="2"/>
            <w:tcBorders>
              <w:top w:val="nil"/>
              <w:left w:val="nil"/>
              <w:bottom w:val="nil"/>
              <w:right w:val="nil"/>
            </w:tcBorders>
            <w:vAlign w:val="bottom"/>
            <w:hideMark/>
          </w:tcPr>
          <w:p w:rsidR="0003257B" w:rsidRDefault="0003257B" w:rsidP="00B75A1F">
            <w:pPr>
              <w:autoSpaceDE w:val="0"/>
              <w:autoSpaceDN w:val="0"/>
              <w:adjustRightInd w:val="0"/>
              <w:spacing w:line="276" w:lineRule="auto"/>
              <w:jc w:val="center"/>
              <w:rPr>
                <w:sz w:val="20"/>
                <w:szCs w:val="20"/>
              </w:rPr>
            </w:pPr>
            <w:r>
              <w:rPr>
                <w:sz w:val="20"/>
                <w:szCs w:val="20"/>
              </w:rPr>
              <w:t>Адрес объекта осмотра:</w:t>
            </w:r>
          </w:p>
        </w:tc>
        <w:tc>
          <w:tcPr>
            <w:tcW w:w="3354" w:type="dxa"/>
            <w:gridSpan w:val="2"/>
            <w:tcBorders>
              <w:top w:val="nil"/>
              <w:left w:val="nil"/>
              <w:bottom w:val="single" w:sz="4" w:space="0" w:color="auto"/>
              <w:right w:val="nil"/>
            </w:tcBorders>
            <w:vAlign w:val="bottom"/>
          </w:tcPr>
          <w:p w:rsidR="0003257B" w:rsidRDefault="0003257B" w:rsidP="00B75A1F">
            <w:pPr>
              <w:autoSpaceDE w:val="0"/>
              <w:autoSpaceDN w:val="0"/>
              <w:adjustRightInd w:val="0"/>
              <w:spacing w:line="276" w:lineRule="auto"/>
              <w:jc w:val="both"/>
              <w:rPr>
                <w:sz w:val="20"/>
                <w:szCs w:val="20"/>
              </w:rPr>
            </w:pPr>
          </w:p>
        </w:tc>
        <w:tc>
          <w:tcPr>
            <w:tcW w:w="3315" w:type="dxa"/>
            <w:gridSpan w:val="2"/>
            <w:tcBorders>
              <w:top w:val="nil"/>
              <w:left w:val="nil"/>
              <w:bottom w:val="single" w:sz="4" w:space="0" w:color="auto"/>
              <w:right w:val="nil"/>
            </w:tcBorders>
            <w:vAlign w:val="bottom"/>
          </w:tcPr>
          <w:p w:rsidR="0003257B" w:rsidRDefault="0003257B" w:rsidP="00B75A1F">
            <w:pPr>
              <w:autoSpaceDE w:val="0"/>
              <w:autoSpaceDN w:val="0"/>
              <w:adjustRightInd w:val="0"/>
              <w:spacing w:line="276" w:lineRule="auto"/>
              <w:jc w:val="both"/>
              <w:rPr>
                <w:sz w:val="20"/>
                <w:szCs w:val="20"/>
              </w:rPr>
            </w:pPr>
          </w:p>
        </w:tc>
      </w:tr>
      <w:tr w:rsidR="0003257B" w:rsidTr="00B75A1F">
        <w:trPr>
          <w:trHeight w:val="285"/>
        </w:trPr>
        <w:tc>
          <w:tcPr>
            <w:tcW w:w="2909" w:type="dxa"/>
            <w:gridSpan w:val="2"/>
            <w:tcBorders>
              <w:top w:val="nil"/>
              <w:left w:val="nil"/>
              <w:bottom w:val="nil"/>
              <w:right w:val="nil"/>
            </w:tcBorders>
            <w:vAlign w:val="center"/>
          </w:tcPr>
          <w:p w:rsidR="0003257B" w:rsidRDefault="0003257B" w:rsidP="00B75A1F">
            <w:pPr>
              <w:autoSpaceDE w:val="0"/>
              <w:autoSpaceDN w:val="0"/>
              <w:adjustRightInd w:val="0"/>
              <w:spacing w:line="276" w:lineRule="auto"/>
              <w:jc w:val="both"/>
              <w:rPr>
                <w:sz w:val="20"/>
                <w:szCs w:val="20"/>
              </w:rPr>
            </w:pPr>
          </w:p>
        </w:tc>
        <w:tc>
          <w:tcPr>
            <w:tcW w:w="3354" w:type="dxa"/>
            <w:gridSpan w:val="2"/>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город</w:t>
            </w:r>
          </w:p>
        </w:tc>
        <w:tc>
          <w:tcPr>
            <w:tcW w:w="3315" w:type="dxa"/>
            <w:gridSpan w:val="2"/>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улица, проспект, переулок, проезд</w:t>
            </w:r>
          </w:p>
        </w:tc>
      </w:tr>
      <w:tr w:rsidR="0003257B" w:rsidTr="00B75A1F">
        <w:trPr>
          <w:gridAfter w:val="1"/>
          <w:wAfter w:w="68" w:type="dxa"/>
          <w:trHeight w:val="315"/>
        </w:trPr>
        <w:tc>
          <w:tcPr>
            <w:tcW w:w="2900" w:type="dxa"/>
            <w:tcBorders>
              <w:top w:val="nil"/>
              <w:left w:val="nil"/>
              <w:bottom w:val="single" w:sz="4" w:space="0" w:color="auto"/>
              <w:right w:val="nil"/>
            </w:tcBorders>
            <w:vAlign w:val="bottom"/>
          </w:tcPr>
          <w:p w:rsidR="0003257B" w:rsidRDefault="0003257B" w:rsidP="00B75A1F">
            <w:pPr>
              <w:autoSpaceDE w:val="0"/>
              <w:autoSpaceDN w:val="0"/>
              <w:adjustRightInd w:val="0"/>
              <w:spacing w:line="276" w:lineRule="auto"/>
              <w:jc w:val="both"/>
              <w:rPr>
                <w:sz w:val="20"/>
                <w:szCs w:val="20"/>
              </w:rPr>
            </w:pPr>
          </w:p>
        </w:tc>
        <w:tc>
          <w:tcPr>
            <w:tcW w:w="3344" w:type="dxa"/>
            <w:gridSpan w:val="2"/>
            <w:tcBorders>
              <w:top w:val="nil"/>
              <w:left w:val="nil"/>
              <w:bottom w:val="single" w:sz="4" w:space="0" w:color="auto"/>
              <w:right w:val="nil"/>
            </w:tcBorders>
            <w:vAlign w:val="bottom"/>
          </w:tcPr>
          <w:p w:rsidR="0003257B" w:rsidRDefault="0003257B" w:rsidP="00B75A1F">
            <w:pPr>
              <w:autoSpaceDE w:val="0"/>
              <w:autoSpaceDN w:val="0"/>
              <w:adjustRightInd w:val="0"/>
              <w:spacing w:line="276" w:lineRule="auto"/>
              <w:jc w:val="both"/>
              <w:rPr>
                <w:sz w:val="20"/>
                <w:szCs w:val="20"/>
              </w:rPr>
            </w:pPr>
          </w:p>
        </w:tc>
        <w:tc>
          <w:tcPr>
            <w:tcW w:w="3266" w:type="dxa"/>
            <w:gridSpan w:val="2"/>
            <w:tcBorders>
              <w:top w:val="nil"/>
              <w:left w:val="nil"/>
              <w:bottom w:val="single" w:sz="4" w:space="0" w:color="auto"/>
              <w:right w:val="nil"/>
            </w:tcBorders>
            <w:vAlign w:val="bottom"/>
          </w:tcPr>
          <w:p w:rsidR="0003257B" w:rsidRDefault="0003257B" w:rsidP="00B75A1F">
            <w:pPr>
              <w:autoSpaceDE w:val="0"/>
              <w:autoSpaceDN w:val="0"/>
              <w:adjustRightInd w:val="0"/>
              <w:spacing w:line="276" w:lineRule="auto"/>
              <w:jc w:val="both"/>
              <w:rPr>
                <w:sz w:val="20"/>
                <w:szCs w:val="20"/>
              </w:rPr>
            </w:pPr>
          </w:p>
        </w:tc>
      </w:tr>
      <w:tr w:rsidR="0003257B" w:rsidTr="00B75A1F">
        <w:trPr>
          <w:gridAfter w:val="1"/>
          <w:wAfter w:w="68" w:type="dxa"/>
          <w:trHeight w:val="315"/>
        </w:trPr>
        <w:tc>
          <w:tcPr>
            <w:tcW w:w="2900" w:type="dxa"/>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район</w:t>
            </w:r>
          </w:p>
        </w:tc>
        <w:tc>
          <w:tcPr>
            <w:tcW w:w="3344" w:type="dxa"/>
            <w:gridSpan w:val="2"/>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корпус</w:t>
            </w:r>
          </w:p>
        </w:tc>
        <w:tc>
          <w:tcPr>
            <w:tcW w:w="3266" w:type="dxa"/>
            <w:gridSpan w:val="2"/>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номер дома</w:t>
            </w:r>
          </w:p>
        </w:tc>
      </w:tr>
    </w:tbl>
    <w:p w:rsidR="0003257B" w:rsidRDefault="0003257B" w:rsidP="0003257B">
      <w:pPr>
        <w:autoSpaceDE w:val="0"/>
        <w:autoSpaceDN w:val="0"/>
        <w:adjustRightInd w:val="0"/>
        <w:ind w:firstLine="720"/>
        <w:jc w:val="both"/>
        <w:rPr>
          <w:sz w:val="20"/>
          <w:szCs w:val="20"/>
        </w:rPr>
      </w:pPr>
      <w:r>
        <w:rPr>
          <w:sz w:val="20"/>
          <w:szCs w:val="20"/>
        </w:rPr>
        <w:t xml:space="preserve">Осмотр произведен в связи </w:t>
      </w:r>
      <w:proofErr w:type="gramStart"/>
      <w:r>
        <w:rPr>
          <w:sz w:val="20"/>
          <w:szCs w:val="20"/>
        </w:rPr>
        <w:t>с</w:t>
      </w:r>
      <w:proofErr w:type="gramEnd"/>
      <w:r>
        <w:rPr>
          <w:sz w:val="20"/>
          <w:szCs w:val="20"/>
        </w:rPr>
        <w:t>: _________________________________________________</w:t>
      </w:r>
    </w:p>
    <w:p w:rsidR="0003257B" w:rsidRDefault="0003257B" w:rsidP="0003257B">
      <w:pPr>
        <w:autoSpaceDE w:val="0"/>
        <w:autoSpaceDN w:val="0"/>
        <w:adjustRightInd w:val="0"/>
        <w:ind w:firstLine="698"/>
        <w:jc w:val="center"/>
        <w:rPr>
          <w:sz w:val="20"/>
          <w:szCs w:val="20"/>
        </w:rPr>
      </w:pPr>
      <w:r>
        <w:rPr>
          <w:sz w:val="20"/>
          <w:szCs w:val="20"/>
        </w:rPr>
        <w:t>(обращением гражданина, поручением прокурора, иное - указать)</w:t>
      </w:r>
    </w:p>
    <w:p w:rsidR="0003257B" w:rsidRDefault="0003257B" w:rsidP="0003257B">
      <w:pPr>
        <w:autoSpaceDE w:val="0"/>
        <w:autoSpaceDN w:val="0"/>
        <w:adjustRightInd w:val="0"/>
        <w:ind w:firstLine="720"/>
        <w:jc w:val="both"/>
        <w:rPr>
          <w:sz w:val="20"/>
          <w:szCs w:val="20"/>
        </w:rPr>
      </w:pPr>
    </w:p>
    <w:p w:rsidR="0003257B" w:rsidRDefault="0003257B" w:rsidP="0003257B">
      <w:pPr>
        <w:autoSpaceDE w:val="0"/>
        <w:autoSpaceDN w:val="0"/>
        <w:adjustRightInd w:val="0"/>
        <w:ind w:firstLine="720"/>
        <w:jc w:val="both"/>
        <w:rPr>
          <w:sz w:val="20"/>
          <w:szCs w:val="20"/>
        </w:rPr>
      </w:pPr>
      <w:r>
        <w:rPr>
          <w:sz w:val="20"/>
          <w:szCs w:val="20"/>
        </w:rPr>
        <w:t>Сведения об объекте осмотра:</w:t>
      </w:r>
    </w:p>
    <w:p w:rsidR="0003257B" w:rsidRDefault="0003257B" w:rsidP="0003257B">
      <w:pPr>
        <w:autoSpaceDE w:val="0"/>
        <w:autoSpaceDN w:val="0"/>
        <w:adjustRightInd w:val="0"/>
        <w:ind w:firstLine="720"/>
        <w:jc w:val="both"/>
        <w:rPr>
          <w:sz w:val="20"/>
          <w:szCs w:val="20"/>
        </w:rPr>
      </w:pPr>
    </w:p>
    <w:p w:rsidR="0003257B" w:rsidRDefault="0003257B" w:rsidP="0003257B">
      <w:pPr>
        <w:autoSpaceDE w:val="0"/>
        <w:autoSpaceDN w:val="0"/>
        <w:adjustRightInd w:val="0"/>
        <w:ind w:firstLine="720"/>
        <w:jc w:val="both"/>
        <w:rPr>
          <w:sz w:val="20"/>
          <w:szCs w:val="20"/>
        </w:rPr>
      </w:pPr>
      <w:r>
        <w:rPr>
          <w:sz w:val="20"/>
          <w:szCs w:val="20"/>
        </w:rPr>
        <w:t>Для многоквартирного дома:</w:t>
      </w:r>
    </w:p>
    <w:p w:rsidR="0003257B" w:rsidRDefault="0003257B" w:rsidP="0003257B">
      <w:pPr>
        <w:autoSpaceDE w:val="0"/>
        <w:autoSpaceDN w:val="0"/>
        <w:adjustRightInd w:val="0"/>
        <w:ind w:firstLine="720"/>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62"/>
        <w:gridCol w:w="2229"/>
        <w:gridCol w:w="2380"/>
        <w:gridCol w:w="3394"/>
      </w:tblGrid>
      <w:tr w:rsidR="0003257B" w:rsidTr="00B75A1F">
        <w:tc>
          <w:tcPr>
            <w:tcW w:w="1762" w:type="dxa"/>
            <w:tcBorders>
              <w:top w:val="nil"/>
              <w:left w:val="nil"/>
              <w:bottom w:val="nil"/>
              <w:right w:val="nil"/>
            </w:tcBorders>
            <w:hideMark/>
          </w:tcPr>
          <w:p w:rsidR="0003257B" w:rsidRDefault="0003257B" w:rsidP="00B75A1F">
            <w:pPr>
              <w:autoSpaceDE w:val="0"/>
              <w:autoSpaceDN w:val="0"/>
              <w:adjustRightInd w:val="0"/>
              <w:spacing w:line="276" w:lineRule="auto"/>
              <w:rPr>
                <w:sz w:val="20"/>
                <w:szCs w:val="20"/>
              </w:rPr>
            </w:pPr>
            <w:r>
              <w:rPr>
                <w:sz w:val="20"/>
                <w:szCs w:val="20"/>
              </w:rPr>
              <w:t>Год постройки</w:t>
            </w:r>
          </w:p>
        </w:tc>
        <w:tc>
          <w:tcPr>
            <w:tcW w:w="2229" w:type="dxa"/>
            <w:tcBorders>
              <w:top w:val="nil"/>
              <w:left w:val="nil"/>
              <w:bottom w:val="nil"/>
              <w:right w:val="nil"/>
            </w:tcBorders>
            <w:hideMark/>
          </w:tcPr>
          <w:p w:rsidR="0003257B" w:rsidRDefault="0003257B" w:rsidP="00B75A1F">
            <w:pPr>
              <w:autoSpaceDE w:val="0"/>
              <w:autoSpaceDN w:val="0"/>
              <w:adjustRightInd w:val="0"/>
              <w:spacing w:line="276" w:lineRule="auto"/>
              <w:rPr>
                <w:sz w:val="20"/>
                <w:szCs w:val="20"/>
              </w:rPr>
            </w:pPr>
            <w:r>
              <w:rPr>
                <w:sz w:val="20"/>
                <w:szCs w:val="20"/>
              </w:rPr>
              <w:t>Площадь общая</w:t>
            </w:r>
          </w:p>
        </w:tc>
        <w:tc>
          <w:tcPr>
            <w:tcW w:w="2380" w:type="dxa"/>
            <w:tcBorders>
              <w:top w:val="nil"/>
              <w:left w:val="nil"/>
              <w:bottom w:val="nil"/>
              <w:right w:val="nil"/>
            </w:tcBorders>
            <w:hideMark/>
          </w:tcPr>
          <w:p w:rsidR="0003257B" w:rsidRDefault="0003257B" w:rsidP="00B75A1F">
            <w:pPr>
              <w:autoSpaceDE w:val="0"/>
              <w:autoSpaceDN w:val="0"/>
              <w:adjustRightInd w:val="0"/>
              <w:spacing w:line="276" w:lineRule="auto"/>
              <w:rPr>
                <w:sz w:val="20"/>
                <w:szCs w:val="20"/>
              </w:rPr>
            </w:pPr>
            <w:r>
              <w:rPr>
                <w:sz w:val="20"/>
                <w:szCs w:val="20"/>
              </w:rPr>
              <w:t>Количество подъездов</w:t>
            </w:r>
          </w:p>
        </w:tc>
        <w:tc>
          <w:tcPr>
            <w:tcW w:w="3394" w:type="dxa"/>
            <w:tcBorders>
              <w:top w:val="nil"/>
              <w:left w:val="nil"/>
              <w:bottom w:val="nil"/>
              <w:right w:val="nil"/>
            </w:tcBorders>
            <w:hideMark/>
          </w:tcPr>
          <w:p w:rsidR="0003257B" w:rsidRDefault="0003257B" w:rsidP="00B75A1F">
            <w:pPr>
              <w:autoSpaceDE w:val="0"/>
              <w:autoSpaceDN w:val="0"/>
              <w:adjustRightInd w:val="0"/>
              <w:spacing w:line="276" w:lineRule="auto"/>
              <w:jc w:val="both"/>
              <w:rPr>
                <w:sz w:val="20"/>
                <w:szCs w:val="20"/>
              </w:rPr>
            </w:pPr>
            <w:r>
              <w:rPr>
                <w:sz w:val="20"/>
                <w:szCs w:val="20"/>
              </w:rPr>
              <w:t>Сведения о предоставляемых коммунальных услугах:</w:t>
            </w:r>
          </w:p>
          <w:p w:rsidR="0003257B" w:rsidRDefault="0003257B" w:rsidP="00B75A1F">
            <w:pPr>
              <w:autoSpaceDE w:val="0"/>
              <w:autoSpaceDN w:val="0"/>
              <w:adjustRightInd w:val="0"/>
              <w:spacing w:line="276" w:lineRule="auto"/>
              <w:jc w:val="both"/>
              <w:rPr>
                <w:sz w:val="20"/>
                <w:szCs w:val="20"/>
              </w:rPr>
            </w:pPr>
            <w:r>
              <w:rPr>
                <w:sz w:val="20"/>
                <w:szCs w:val="20"/>
              </w:rPr>
              <w:t>мусоропровод (вывоз мусора) -</w:t>
            </w:r>
          </w:p>
          <w:p w:rsidR="0003257B" w:rsidRDefault="0003257B" w:rsidP="00B75A1F">
            <w:pPr>
              <w:autoSpaceDE w:val="0"/>
              <w:autoSpaceDN w:val="0"/>
              <w:adjustRightInd w:val="0"/>
              <w:spacing w:line="276" w:lineRule="auto"/>
              <w:jc w:val="center"/>
              <w:rPr>
                <w:sz w:val="20"/>
                <w:szCs w:val="20"/>
              </w:rPr>
            </w:pPr>
            <w:r>
              <w:rPr>
                <w:sz w:val="20"/>
                <w:szCs w:val="20"/>
              </w:rPr>
              <w:t>(нужное подчеркнуть)</w:t>
            </w:r>
          </w:p>
          <w:p w:rsidR="0003257B" w:rsidRDefault="0003257B" w:rsidP="00B75A1F">
            <w:pPr>
              <w:autoSpaceDE w:val="0"/>
              <w:autoSpaceDN w:val="0"/>
              <w:adjustRightInd w:val="0"/>
              <w:spacing w:line="276" w:lineRule="auto"/>
              <w:jc w:val="both"/>
              <w:rPr>
                <w:sz w:val="20"/>
                <w:szCs w:val="20"/>
              </w:rPr>
            </w:pPr>
            <w:r>
              <w:rPr>
                <w:sz w:val="20"/>
                <w:szCs w:val="20"/>
              </w:rPr>
              <w:t>лифт -</w:t>
            </w:r>
          </w:p>
          <w:p w:rsidR="0003257B" w:rsidRDefault="0003257B" w:rsidP="00B75A1F">
            <w:pPr>
              <w:autoSpaceDE w:val="0"/>
              <w:autoSpaceDN w:val="0"/>
              <w:adjustRightInd w:val="0"/>
              <w:spacing w:line="276" w:lineRule="auto"/>
              <w:jc w:val="both"/>
              <w:rPr>
                <w:sz w:val="20"/>
                <w:szCs w:val="20"/>
              </w:rPr>
            </w:pPr>
            <w:r>
              <w:rPr>
                <w:sz w:val="20"/>
                <w:szCs w:val="20"/>
              </w:rPr>
              <w:t>горячее водоснабжение -</w:t>
            </w:r>
          </w:p>
          <w:p w:rsidR="0003257B" w:rsidRDefault="0003257B" w:rsidP="00B75A1F">
            <w:pPr>
              <w:autoSpaceDE w:val="0"/>
              <w:autoSpaceDN w:val="0"/>
              <w:adjustRightInd w:val="0"/>
              <w:spacing w:line="276" w:lineRule="auto"/>
              <w:jc w:val="both"/>
              <w:rPr>
                <w:sz w:val="20"/>
                <w:szCs w:val="20"/>
              </w:rPr>
            </w:pPr>
            <w:r>
              <w:rPr>
                <w:sz w:val="20"/>
                <w:szCs w:val="20"/>
              </w:rPr>
              <w:t>водоотведение -</w:t>
            </w:r>
          </w:p>
          <w:p w:rsidR="0003257B" w:rsidRDefault="0003257B" w:rsidP="00B75A1F">
            <w:pPr>
              <w:autoSpaceDE w:val="0"/>
              <w:autoSpaceDN w:val="0"/>
              <w:adjustRightInd w:val="0"/>
              <w:spacing w:line="276" w:lineRule="auto"/>
              <w:jc w:val="both"/>
              <w:rPr>
                <w:sz w:val="20"/>
                <w:szCs w:val="20"/>
              </w:rPr>
            </w:pPr>
            <w:r>
              <w:rPr>
                <w:sz w:val="20"/>
                <w:szCs w:val="20"/>
              </w:rPr>
              <w:t>отопление -</w:t>
            </w:r>
          </w:p>
        </w:tc>
      </w:tr>
    </w:tbl>
    <w:p w:rsidR="0003257B" w:rsidRDefault="0003257B" w:rsidP="0003257B">
      <w:pPr>
        <w:autoSpaceDE w:val="0"/>
        <w:autoSpaceDN w:val="0"/>
        <w:adjustRightInd w:val="0"/>
        <w:ind w:firstLine="720"/>
        <w:jc w:val="both"/>
        <w:rPr>
          <w:sz w:val="20"/>
          <w:szCs w:val="20"/>
        </w:rPr>
      </w:pPr>
    </w:p>
    <w:p w:rsidR="0003257B" w:rsidRDefault="0003257B" w:rsidP="0003257B">
      <w:pPr>
        <w:autoSpaceDE w:val="0"/>
        <w:autoSpaceDN w:val="0"/>
        <w:adjustRightInd w:val="0"/>
        <w:ind w:firstLine="720"/>
        <w:jc w:val="both"/>
        <w:rPr>
          <w:sz w:val="20"/>
          <w:szCs w:val="20"/>
        </w:rPr>
      </w:pPr>
      <w:r>
        <w:rPr>
          <w:sz w:val="20"/>
          <w:szCs w:val="20"/>
        </w:rPr>
        <w:t>Для отдельного жилого помещения:</w:t>
      </w:r>
    </w:p>
    <w:p w:rsidR="0003257B" w:rsidRDefault="0003257B" w:rsidP="0003257B">
      <w:pPr>
        <w:autoSpaceDE w:val="0"/>
        <w:autoSpaceDN w:val="0"/>
        <w:adjustRightInd w:val="0"/>
        <w:ind w:firstLine="720"/>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96"/>
        <w:gridCol w:w="2290"/>
        <w:gridCol w:w="2380"/>
        <w:gridCol w:w="3350"/>
      </w:tblGrid>
      <w:tr w:rsidR="0003257B" w:rsidTr="00B75A1F">
        <w:tc>
          <w:tcPr>
            <w:tcW w:w="1696" w:type="dxa"/>
            <w:tcBorders>
              <w:top w:val="nil"/>
              <w:left w:val="nil"/>
              <w:bottom w:val="nil"/>
              <w:right w:val="nil"/>
            </w:tcBorders>
            <w:hideMark/>
          </w:tcPr>
          <w:p w:rsidR="0003257B" w:rsidRDefault="0003257B" w:rsidP="00B75A1F">
            <w:pPr>
              <w:autoSpaceDE w:val="0"/>
              <w:autoSpaceDN w:val="0"/>
              <w:adjustRightInd w:val="0"/>
              <w:spacing w:line="276" w:lineRule="auto"/>
              <w:rPr>
                <w:sz w:val="20"/>
                <w:szCs w:val="20"/>
              </w:rPr>
            </w:pPr>
            <w:r>
              <w:rPr>
                <w:sz w:val="20"/>
                <w:szCs w:val="20"/>
              </w:rPr>
              <w:t>Сведения о собственнике:</w:t>
            </w:r>
          </w:p>
        </w:tc>
        <w:tc>
          <w:tcPr>
            <w:tcW w:w="2290" w:type="dxa"/>
            <w:tcBorders>
              <w:top w:val="nil"/>
              <w:left w:val="nil"/>
              <w:bottom w:val="nil"/>
              <w:right w:val="nil"/>
            </w:tcBorders>
            <w:hideMark/>
          </w:tcPr>
          <w:p w:rsidR="0003257B" w:rsidRDefault="0003257B" w:rsidP="00B75A1F">
            <w:pPr>
              <w:autoSpaceDE w:val="0"/>
              <w:autoSpaceDN w:val="0"/>
              <w:adjustRightInd w:val="0"/>
              <w:spacing w:line="276" w:lineRule="auto"/>
              <w:rPr>
                <w:sz w:val="20"/>
                <w:szCs w:val="20"/>
              </w:rPr>
            </w:pPr>
            <w:r>
              <w:rPr>
                <w:sz w:val="20"/>
                <w:szCs w:val="20"/>
              </w:rPr>
              <w:t>Площадь общая:</w:t>
            </w:r>
          </w:p>
        </w:tc>
        <w:tc>
          <w:tcPr>
            <w:tcW w:w="2380" w:type="dxa"/>
            <w:tcBorders>
              <w:top w:val="nil"/>
              <w:left w:val="nil"/>
              <w:bottom w:val="nil"/>
              <w:right w:val="nil"/>
            </w:tcBorders>
            <w:hideMark/>
          </w:tcPr>
          <w:p w:rsidR="0003257B" w:rsidRDefault="0003257B" w:rsidP="00B75A1F">
            <w:pPr>
              <w:autoSpaceDE w:val="0"/>
              <w:autoSpaceDN w:val="0"/>
              <w:adjustRightInd w:val="0"/>
              <w:spacing w:line="276" w:lineRule="auto"/>
              <w:rPr>
                <w:sz w:val="20"/>
                <w:szCs w:val="20"/>
              </w:rPr>
            </w:pPr>
            <w:r>
              <w:rPr>
                <w:sz w:val="20"/>
                <w:szCs w:val="20"/>
              </w:rPr>
              <w:t>Количество комнат:</w:t>
            </w:r>
          </w:p>
        </w:tc>
        <w:tc>
          <w:tcPr>
            <w:tcW w:w="3350" w:type="dxa"/>
            <w:tcBorders>
              <w:top w:val="nil"/>
              <w:left w:val="nil"/>
              <w:bottom w:val="nil"/>
              <w:right w:val="nil"/>
            </w:tcBorders>
            <w:hideMark/>
          </w:tcPr>
          <w:p w:rsidR="0003257B" w:rsidRDefault="0003257B" w:rsidP="00B75A1F">
            <w:pPr>
              <w:autoSpaceDE w:val="0"/>
              <w:autoSpaceDN w:val="0"/>
              <w:adjustRightInd w:val="0"/>
              <w:spacing w:line="276" w:lineRule="auto"/>
              <w:jc w:val="both"/>
              <w:rPr>
                <w:sz w:val="20"/>
                <w:szCs w:val="20"/>
              </w:rPr>
            </w:pPr>
            <w:r>
              <w:rPr>
                <w:sz w:val="20"/>
                <w:szCs w:val="20"/>
              </w:rPr>
              <w:t>Сведения об ином оборудовании квартиры:</w:t>
            </w:r>
          </w:p>
        </w:tc>
      </w:tr>
    </w:tbl>
    <w:p w:rsidR="0003257B" w:rsidRDefault="0003257B" w:rsidP="0003257B">
      <w:pPr>
        <w:autoSpaceDE w:val="0"/>
        <w:autoSpaceDN w:val="0"/>
        <w:adjustRightInd w:val="0"/>
        <w:ind w:firstLine="720"/>
        <w:jc w:val="both"/>
        <w:rPr>
          <w:sz w:val="20"/>
          <w:szCs w:val="20"/>
        </w:rPr>
      </w:pPr>
    </w:p>
    <w:tbl>
      <w:tblPr>
        <w:tblW w:w="963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30"/>
      </w:tblGrid>
      <w:tr w:rsidR="0003257B" w:rsidTr="00B75A1F">
        <w:tc>
          <w:tcPr>
            <w:tcW w:w="9624" w:type="dxa"/>
            <w:tcBorders>
              <w:top w:val="single" w:sz="4" w:space="0" w:color="auto"/>
              <w:left w:val="single" w:sz="4" w:space="0" w:color="auto"/>
              <w:bottom w:val="single" w:sz="4" w:space="0" w:color="auto"/>
              <w:right w:val="single" w:sz="4" w:space="0" w:color="auto"/>
            </w:tcBorders>
            <w:hideMark/>
          </w:tcPr>
          <w:p w:rsidR="0003257B" w:rsidRDefault="0003257B" w:rsidP="00B75A1F">
            <w:pPr>
              <w:autoSpaceDE w:val="0"/>
              <w:autoSpaceDN w:val="0"/>
              <w:adjustRightInd w:val="0"/>
              <w:spacing w:line="276" w:lineRule="auto"/>
              <w:jc w:val="center"/>
              <w:rPr>
                <w:sz w:val="20"/>
                <w:szCs w:val="20"/>
              </w:rPr>
            </w:pPr>
            <w:r>
              <w:rPr>
                <w:sz w:val="20"/>
                <w:szCs w:val="20"/>
              </w:rPr>
              <w:t>Результаты осмотра</w:t>
            </w:r>
          </w:p>
          <w:p w:rsidR="0003257B" w:rsidRDefault="0003257B" w:rsidP="00B75A1F">
            <w:pPr>
              <w:autoSpaceDE w:val="0"/>
              <w:autoSpaceDN w:val="0"/>
              <w:adjustRightInd w:val="0"/>
              <w:spacing w:line="276" w:lineRule="auto"/>
              <w:jc w:val="center"/>
              <w:rPr>
                <w:sz w:val="20"/>
                <w:szCs w:val="20"/>
              </w:rPr>
            </w:pPr>
            <w:r>
              <w:rPr>
                <w:sz w:val="20"/>
                <w:szCs w:val="20"/>
              </w:rPr>
              <w:t>(в том числе выявленные нарушения обязательных требований)</w:t>
            </w:r>
          </w:p>
        </w:tc>
      </w:tr>
      <w:tr w:rsidR="0003257B" w:rsidTr="00B75A1F">
        <w:tc>
          <w:tcPr>
            <w:tcW w:w="9624" w:type="dxa"/>
            <w:tcBorders>
              <w:top w:val="single" w:sz="4" w:space="0" w:color="auto"/>
              <w:left w:val="single" w:sz="4" w:space="0" w:color="auto"/>
              <w:bottom w:val="single" w:sz="4" w:space="0" w:color="auto"/>
              <w:right w:val="single" w:sz="4" w:space="0" w:color="auto"/>
            </w:tcBorders>
          </w:tcPr>
          <w:p w:rsidR="0003257B" w:rsidRDefault="0003257B" w:rsidP="00B75A1F">
            <w:pPr>
              <w:autoSpaceDE w:val="0"/>
              <w:autoSpaceDN w:val="0"/>
              <w:adjustRightInd w:val="0"/>
              <w:spacing w:line="276" w:lineRule="auto"/>
              <w:jc w:val="both"/>
              <w:rPr>
                <w:sz w:val="20"/>
                <w:szCs w:val="20"/>
              </w:rPr>
            </w:pPr>
          </w:p>
        </w:tc>
      </w:tr>
      <w:tr w:rsidR="0003257B" w:rsidTr="00B75A1F">
        <w:tc>
          <w:tcPr>
            <w:tcW w:w="9624" w:type="dxa"/>
            <w:tcBorders>
              <w:top w:val="single" w:sz="4" w:space="0" w:color="auto"/>
              <w:left w:val="single" w:sz="4" w:space="0" w:color="auto"/>
              <w:bottom w:val="single" w:sz="4" w:space="0" w:color="auto"/>
              <w:right w:val="single" w:sz="4" w:space="0" w:color="auto"/>
            </w:tcBorders>
          </w:tcPr>
          <w:p w:rsidR="0003257B" w:rsidRDefault="0003257B" w:rsidP="00B75A1F">
            <w:pPr>
              <w:autoSpaceDE w:val="0"/>
              <w:autoSpaceDN w:val="0"/>
              <w:adjustRightInd w:val="0"/>
              <w:spacing w:line="276" w:lineRule="auto"/>
              <w:jc w:val="both"/>
              <w:rPr>
                <w:sz w:val="20"/>
                <w:szCs w:val="20"/>
              </w:rPr>
            </w:pPr>
          </w:p>
        </w:tc>
      </w:tr>
      <w:tr w:rsidR="0003257B" w:rsidTr="00B75A1F">
        <w:tc>
          <w:tcPr>
            <w:tcW w:w="9624" w:type="dxa"/>
            <w:tcBorders>
              <w:top w:val="single" w:sz="4" w:space="0" w:color="auto"/>
              <w:left w:val="single" w:sz="4" w:space="0" w:color="auto"/>
              <w:bottom w:val="single" w:sz="4" w:space="0" w:color="auto"/>
              <w:right w:val="single" w:sz="4" w:space="0" w:color="auto"/>
            </w:tcBorders>
          </w:tcPr>
          <w:p w:rsidR="0003257B" w:rsidRDefault="0003257B" w:rsidP="00B75A1F">
            <w:pPr>
              <w:autoSpaceDE w:val="0"/>
              <w:autoSpaceDN w:val="0"/>
              <w:adjustRightInd w:val="0"/>
              <w:spacing w:line="276" w:lineRule="auto"/>
              <w:jc w:val="both"/>
              <w:rPr>
                <w:sz w:val="20"/>
                <w:szCs w:val="20"/>
              </w:rPr>
            </w:pPr>
          </w:p>
        </w:tc>
      </w:tr>
      <w:tr w:rsidR="0003257B" w:rsidTr="00B75A1F">
        <w:tc>
          <w:tcPr>
            <w:tcW w:w="9624" w:type="dxa"/>
            <w:tcBorders>
              <w:top w:val="single" w:sz="4" w:space="0" w:color="auto"/>
              <w:left w:val="single" w:sz="4" w:space="0" w:color="auto"/>
              <w:bottom w:val="single" w:sz="4" w:space="0" w:color="auto"/>
              <w:right w:val="single" w:sz="4" w:space="0" w:color="auto"/>
            </w:tcBorders>
          </w:tcPr>
          <w:p w:rsidR="0003257B" w:rsidRDefault="0003257B" w:rsidP="00B75A1F">
            <w:pPr>
              <w:autoSpaceDE w:val="0"/>
              <w:autoSpaceDN w:val="0"/>
              <w:adjustRightInd w:val="0"/>
              <w:spacing w:line="276" w:lineRule="auto"/>
              <w:jc w:val="both"/>
              <w:rPr>
                <w:sz w:val="20"/>
                <w:szCs w:val="20"/>
              </w:rPr>
            </w:pPr>
          </w:p>
        </w:tc>
      </w:tr>
    </w:tbl>
    <w:p w:rsidR="0003257B" w:rsidRDefault="0003257B" w:rsidP="0003257B">
      <w:pPr>
        <w:autoSpaceDE w:val="0"/>
        <w:autoSpaceDN w:val="0"/>
        <w:adjustRightInd w:val="0"/>
        <w:ind w:firstLine="720"/>
        <w:jc w:val="both"/>
        <w:rPr>
          <w:sz w:val="20"/>
          <w:szCs w:val="20"/>
        </w:rPr>
      </w:pPr>
    </w:p>
    <w:p w:rsidR="0003257B" w:rsidRDefault="0003257B" w:rsidP="0003257B">
      <w:pPr>
        <w:autoSpaceDE w:val="0"/>
        <w:autoSpaceDN w:val="0"/>
        <w:adjustRightInd w:val="0"/>
        <w:ind w:firstLine="720"/>
        <w:jc w:val="both"/>
        <w:rPr>
          <w:sz w:val="20"/>
          <w:szCs w:val="20"/>
        </w:rPr>
      </w:pPr>
      <w:r>
        <w:rPr>
          <w:sz w:val="20"/>
          <w:szCs w:val="20"/>
        </w:rPr>
        <w:t>К акту прилагаются:</w:t>
      </w:r>
    </w:p>
    <w:p w:rsidR="0003257B" w:rsidRDefault="0003257B" w:rsidP="0003257B">
      <w:pPr>
        <w:autoSpaceDE w:val="0"/>
        <w:autoSpaceDN w:val="0"/>
        <w:adjustRightInd w:val="0"/>
        <w:ind w:firstLine="720"/>
        <w:jc w:val="both"/>
        <w:rPr>
          <w:sz w:val="20"/>
          <w:szCs w:val="20"/>
        </w:rPr>
      </w:pPr>
      <w:proofErr w:type="spellStart"/>
      <w:r>
        <w:rPr>
          <w:sz w:val="20"/>
          <w:szCs w:val="20"/>
        </w:rPr>
        <w:t>Фототаблицы</w:t>
      </w:r>
      <w:proofErr w:type="spellEnd"/>
      <w:r>
        <w:rPr>
          <w:sz w:val="20"/>
          <w:szCs w:val="20"/>
        </w:rPr>
        <w:t xml:space="preserve"> на ____ л. в 1 экз.</w:t>
      </w:r>
    </w:p>
    <w:p w:rsidR="0003257B" w:rsidRDefault="0003257B" w:rsidP="0003257B">
      <w:pPr>
        <w:autoSpaceDE w:val="0"/>
        <w:autoSpaceDN w:val="0"/>
        <w:adjustRightInd w:val="0"/>
        <w:ind w:firstLine="720"/>
        <w:jc w:val="both"/>
        <w:rPr>
          <w:sz w:val="20"/>
          <w:szCs w:val="20"/>
        </w:rPr>
      </w:pPr>
    </w:p>
    <w:tbl>
      <w:tblPr>
        <w:tblW w:w="979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85"/>
        <w:gridCol w:w="1470"/>
        <w:gridCol w:w="1837"/>
        <w:gridCol w:w="2203"/>
      </w:tblGrid>
      <w:tr w:rsidR="0003257B" w:rsidTr="00B75A1F">
        <w:trPr>
          <w:trHeight w:val="230"/>
        </w:trPr>
        <w:tc>
          <w:tcPr>
            <w:tcW w:w="4288" w:type="dxa"/>
            <w:tcBorders>
              <w:top w:val="nil"/>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Муниципальный жилищный инспектор:</w:t>
            </w:r>
          </w:p>
        </w:tc>
        <w:tc>
          <w:tcPr>
            <w:tcW w:w="1471" w:type="dxa"/>
            <w:vMerge w:val="restart"/>
            <w:tcBorders>
              <w:top w:val="nil"/>
              <w:left w:val="nil"/>
              <w:bottom w:val="nil"/>
              <w:right w:val="nil"/>
            </w:tcBorders>
          </w:tcPr>
          <w:p w:rsidR="0003257B" w:rsidRDefault="0003257B" w:rsidP="00B75A1F">
            <w:pPr>
              <w:autoSpaceDE w:val="0"/>
              <w:autoSpaceDN w:val="0"/>
              <w:adjustRightInd w:val="0"/>
              <w:spacing w:line="276" w:lineRule="auto"/>
              <w:jc w:val="both"/>
              <w:rPr>
                <w:sz w:val="20"/>
                <w:szCs w:val="20"/>
              </w:rPr>
            </w:pPr>
          </w:p>
        </w:tc>
        <w:tc>
          <w:tcPr>
            <w:tcW w:w="1838" w:type="dxa"/>
            <w:tcBorders>
              <w:top w:val="nil"/>
              <w:left w:val="nil"/>
              <w:bottom w:val="single" w:sz="4" w:space="0" w:color="auto"/>
              <w:right w:val="nil"/>
            </w:tcBorders>
          </w:tcPr>
          <w:p w:rsidR="0003257B" w:rsidRDefault="0003257B" w:rsidP="00B75A1F">
            <w:pPr>
              <w:autoSpaceDE w:val="0"/>
              <w:autoSpaceDN w:val="0"/>
              <w:adjustRightInd w:val="0"/>
              <w:spacing w:line="276" w:lineRule="auto"/>
              <w:jc w:val="both"/>
              <w:rPr>
                <w:sz w:val="20"/>
                <w:szCs w:val="20"/>
              </w:rPr>
            </w:pPr>
          </w:p>
        </w:tc>
        <w:tc>
          <w:tcPr>
            <w:tcW w:w="2205" w:type="dxa"/>
            <w:tcBorders>
              <w:top w:val="nil"/>
              <w:left w:val="nil"/>
              <w:bottom w:val="single" w:sz="4" w:space="0" w:color="auto"/>
              <w:right w:val="nil"/>
            </w:tcBorders>
          </w:tcPr>
          <w:p w:rsidR="0003257B" w:rsidRDefault="0003257B" w:rsidP="00B75A1F">
            <w:pPr>
              <w:autoSpaceDE w:val="0"/>
              <w:autoSpaceDN w:val="0"/>
              <w:adjustRightInd w:val="0"/>
              <w:spacing w:line="276" w:lineRule="auto"/>
              <w:jc w:val="both"/>
              <w:rPr>
                <w:sz w:val="20"/>
                <w:szCs w:val="20"/>
              </w:rPr>
            </w:pPr>
          </w:p>
        </w:tc>
      </w:tr>
      <w:tr w:rsidR="0003257B" w:rsidTr="00B75A1F">
        <w:trPr>
          <w:trHeight w:val="275"/>
        </w:trPr>
        <w:tc>
          <w:tcPr>
            <w:tcW w:w="4288" w:type="dxa"/>
            <w:vMerge w:val="restart"/>
            <w:tcBorders>
              <w:top w:val="nil"/>
              <w:left w:val="nil"/>
              <w:bottom w:val="nil"/>
              <w:right w:val="nil"/>
            </w:tcBorders>
          </w:tcPr>
          <w:p w:rsidR="0003257B" w:rsidRDefault="0003257B" w:rsidP="00B75A1F">
            <w:pPr>
              <w:autoSpaceDE w:val="0"/>
              <w:autoSpaceDN w:val="0"/>
              <w:adjustRightInd w:val="0"/>
              <w:spacing w:line="276" w:lineRule="auto"/>
              <w:jc w:val="both"/>
              <w:rPr>
                <w:sz w:val="20"/>
                <w:szCs w:val="20"/>
              </w:rPr>
            </w:pPr>
          </w:p>
        </w:tc>
        <w:tc>
          <w:tcPr>
            <w:tcW w:w="1471" w:type="dxa"/>
            <w:vMerge/>
            <w:tcBorders>
              <w:top w:val="nil"/>
              <w:left w:val="nil"/>
              <w:bottom w:val="nil"/>
              <w:right w:val="nil"/>
            </w:tcBorders>
            <w:vAlign w:val="center"/>
            <w:hideMark/>
          </w:tcPr>
          <w:p w:rsidR="0003257B" w:rsidRDefault="0003257B" w:rsidP="00B75A1F">
            <w:pPr>
              <w:rPr>
                <w:sz w:val="20"/>
                <w:szCs w:val="20"/>
              </w:rPr>
            </w:pPr>
          </w:p>
        </w:tc>
        <w:tc>
          <w:tcPr>
            <w:tcW w:w="1838" w:type="dxa"/>
            <w:vMerge w:val="restart"/>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(подпись)</w:t>
            </w:r>
          </w:p>
        </w:tc>
        <w:tc>
          <w:tcPr>
            <w:tcW w:w="2205" w:type="dxa"/>
            <w:vMerge w:val="restart"/>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(Ф.И.О.)</w:t>
            </w:r>
          </w:p>
        </w:tc>
      </w:tr>
      <w:tr w:rsidR="0003257B" w:rsidTr="00B75A1F">
        <w:trPr>
          <w:trHeight w:val="143"/>
        </w:trPr>
        <w:tc>
          <w:tcPr>
            <w:tcW w:w="5759" w:type="dxa"/>
            <w:vMerge/>
            <w:tcBorders>
              <w:top w:val="nil"/>
              <w:left w:val="nil"/>
              <w:bottom w:val="nil"/>
              <w:right w:val="nil"/>
            </w:tcBorders>
            <w:vAlign w:val="center"/>
            <w:hideMark/>
          </w:tcPr>
          <w:p w:rsidR="0003257B" w:rsidRDefault="0003257B" w:rsidP="00B75A1F">
            <w:pPr>
              <w:rPr>
                <w:sz w:val="20"/>
                <w:szCs w:val="20"/>
              </w:rPr>
            </w:pPr>
          </w:p>
        </w:tc>
        <w:tc>
          <w:tcPr>
            <w:tcW w:w="1471" w:type="dxa"/>
            <w:tcBorders>
              <w:top w:val="nil"/>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М.П.</w:t>
            </w:r>
          </w:p>
        </w:tc>
        <w:tc>
          <w:tcPr>
            <w:tcW w:w="4043" w:type="dxa"/>
            <w:vMerge/>
            <w:tcBorders>
              <w:top w:val="single" w:sz="4" w:space="0" w:color="auto"/>
              <w:left w:val="nil"/>
              <w:bottom w:val="nil"/>
              <w:right w:val="nil"/>
            </w:tcBorders>
            <w:vAlign w:val="center"/>
            <w:hideMark/>
          </w:tcPr>
          <w:p w:rsidR="0003257B" w:rsidRDefault="0003257B" w:rsidP="00B75A1F">
            <w:pPr>
              <w:rPr>
                <w:sz w:val="20"/>
                <w:szCs w:val="20"/>
              </w:rPr>
            </w:pPr>
          </w:p>
        </w:tc>
        <w:tc>
          <w:tcPr>
            <w:tcW w:w="2205" w:type="dxa"/>
            <w:vMerge/>
            <w:tcBorders>
              <w:top w:val="single" w:sz="4" w:space="0" w:color="auto"/>
              <w:left w:val="nil"/>
              <w:bottom w:val="nil"/>
              <w:right w:val="nil"/>
            </w:tcBorders>
            <w:vAlign w:val="center"/>
            <w:hideMark/>
          </w:tcPr>
          <w:p w:rsidR="0003257B" w:rsidRDefault="0003257B" w:rsidP="00B75A1F">
            <w:pPr>
              <w:rPr>
                <w:sz w:val="20"/>
                <w:szCs w:val="20"/>
              </w:rPr>
            </w:pPr>
          </w:p>
        </w:tc>
      </w:tr>
      <w:tr w:rsidR="0003257B" w:rsidTr="00B75A1F">
        <w:trPr>
          <w:trHeight w:val="230"/>
        </w:trPr>
        <w:tc>
          <w:tcPr>
            <w:tcW w:w="4288" w:type="dxa"/>
            <w:tcBorders>
              <w:top w:val="nil"/>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Другие участники обследования (при их наличии)</w:t>
            </w:r>
          </w:p>
        </w:tc>
        <w:tc>
          <w:tcPr>
            <w:tcW w:w="1471" w:type="dxa"/>
            <w:tcBorders>
              <w:top w:val="nil"/>
              <w:left w:val="nil"/>
              <w:bottom w:val="nil"/>
              <w:right w:val="nil"/>
            </w:tcBorders>
          </w:tcPr>
          <w:p w:rsidR="0003257B" w:rsidRDefault="0003257B" w:rsidP="00B75A1F">
            <w:pPr>
              <w:autoSpaceDE w:val="0"/>
              <w:autoSpaceDN w:val="0"/>
              <w:adjustRightInd w:val="0"/>
              <w:spacing w:line="276" w:lineRule="auto"/>
              <w:jc w:val="both"/>
              <w:rPr>
                <w:sz w:val="20"/>
                <w:szCs w:val="20"/>
              </w:rPr>
            </w:pPr>
          </w:p>
        </w:tc>
        <w:tc>
          <w:tcPr>
            <w:tcW w:w="1838" w:type="dxa"/>
            <w:tcBorders>
              <w:top w:val="nil"/>
              <w:left w:val="nil"/>
              <w:bottom w:val="nil"/>
              <w:right w:val="nil"/>
            </w:tcBorders>
          </w:tcPr>
          <w:p w:rsidR="0003257B" w:rsidRDefault="0003257B" w:rsidP="00B75A1F">
            <w:pPr>
              <w:autoSpaceDE w:val="0"/>
              <w:autoSpaceDN w:val="0"/>
              <w:adjustRightInd w:val="0"/>
              <w:spacing w:line="276" w:lineRule="auto"/>
              <w:jc w:val="both"/>
              <w:rPr>
                <w:sz w:val="20"/>
                <w:szCs w:val="20"/>
              </w:rPr>
            </w:pPr>
          </w:p>
        </w:tc>
        <w:tc>
          <w:tcPr>
            <w:tcW w:w="2205" w:type="dxa"/>
            <w:tcBorders>
              <w:top w:val="nil"/>
              <w:left w:val="nil"/>
              <w:bottom w:val="nil"/>
              <w:right w:val="nil"/>
            </w:tcBorders>
          </w:tcPr>
          <w:p w:rsidR="0003257B" w:rsidRDefault="0003257B" w:rsidP="00B75A1F">
            <w:pPr>
              <w:autoSpaceDE w:val="0"/>
              <w:autoSpaceDN w:val="0"/>
              <w:adjustRightInd w:val="0"/>
              <w:spacing w:line="276" w:lineRule="auto"/>
              <w:jc w:val="both"/>
              <w:rPr>
                <w:sz w:val="20"/>
                <w:szCs w:val="20"/>
              </w:rPr>
            </w:pPr>
          </w:p>
        </w:tc>
      </w:tr>
      <w:tr w:rsidR="0003257B" w:rsidTr="00B75A1F">
        <w:trPr>
          <w:trHeight w:val="230"/>
        </w:trPr>
        <w:tc>
          <w:tcPr>
            <w:tcW w:w="4288" w:type="dxa"/>
            <w:tcBorders>
              <w:top w:val="nil"/>
              <w:left w:val="nil"/>
              <w:bottom w:val="single" w:sz="4" w:space="0" w:color="auto"/>
              <w:right w:val="nil"/>
            </w:tcBorders>
          </w:tcPr>
          <w:p w:rsidR="0003257B" w:rsidRDefault="0003257B" w:rsidP="00B75A1F">
            <w:pPr>
              <w:autoSpaceDE w:val="0"/>
              <w:autoSpaceDN w:val="0"/>
              <w:adjustRightInd w:val="0"/>
              <w:spacing w:line="276" w:lineRule="auto"/>
              <w:jc w:val="both"/>
              <w:rPr>
                <w:sz w:val="20"/>
                <w:szCs w:val="20"/>
              </w:rPr>
            </w:pPr>
          </w:p>
        </w:tc>
        <w:tc>
          <w:tcPr>
            <w:tcW w:w="1471" w:type="dxa"/>
            <w:tcBorders>
              <w:top w:val="nil"/>
              <w:left w:val="nil"/>
              <w:bottom w:val="nil"/>
              <w:right w:val="nil"/>
            </w:tcBorders>
          </w:tcPr>
          <w:p w:rsidR="0003257B" w:rsidRDefault="0003257B" w:rsidP="00B75A1F">
            <w:pPr>
              <w:autoSpaceDE w:val="0"/>
              <w:autoSpaceDN w:val="0"/>
              <w:adjustRightInd w:val="0"/>
              <w:spacing w:line="276" w:lineRule="auto"/>
              <w:jc w:val="both"/>
              <w:rPr>
                <w:sz w:val="20"/>
                <w:szCs w:val="20"/>
              </w:rPr>
            </w:pPr>
          </w:p>
        </w:tc>
        <w:tc>
          <w:tcPr>
            <w:tcW w:w="1838" w:type="dxa"/>
            <w:tcBorders>
              <w:top w:val="nil"/>
              <w:left w:val="nil"/>
              <w:bottom w:val="single" w:sz="4" w:space="0" w:color="auto"/>
              <w:right w:val="nil"/>
            </w:tcBorders>
          </w:tcPr>
          <w:p w:rsidR="0003257B" w:rsidRDefault="0003257B" w:rsidP="00B75A1F">
            <w:pPr>
              <w:autoSpaceDE w:val="0"/>
              <w:autoSpaceDN w:val="0"/>
              <w:adjustRightInd w:val="0"/>
              <w:spacing w:line="276" w:lineRule="auto"/>
              <w:jc w:val="both"/>
              <w:rPr>
                <w:sz w:val="20"/>
                <w:szCs w:val="20"/>
              </w:rPr>
            </w:pPr>
          </w:p>
        </w:tc>
        <w:tc>
          <w:tcPr>
            <w:tcW w:w="2205" w:type="dxa"/>
            <w:tcBorders>
              <w:top w:val="nil"/>
              <w:left w:val="nil"/>
              <w:bottom w:val="single" w:sz="4" w:space="0" w:color="auto"/>
              <w:right w:val="nil"/>
            </w:tcBorders>
          </w:tcPr>
          <w:p w:rsidR="0003257B" w:rsidRDefault="0003257B" w:rsidP="00B75A1F">
            <w:pPr>
              <w:autoSpaceDE w:val="0"/>
              <w:autoSpaceDN w:val="0"/>
              <w:adjustRightInd w:val="0"/>
              <w:spacing w:line="276" w:lineRule="auto"/>
              <w:jc w:val="both"/>
              <w:rPr>
                <w:sz w:val="20"/>
                <w:szCs w:val="20"/>
              </w:rPr>
            </w:pPr>
          </w:p>
        </w:tc>
      </w:tr>
      <w:tr w:rsidR="0003257B" w:rsidTr="00B75A1F">
        <w:trPr>
          <w:trHeight w:val="675"/>
        </w:trPr>
        <w:tc>
          <w:tcPr>
            <w:tcW w:w="4288" w:type="dxa"/>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lastRenderedPageBreak/>
              <w:t>указать статус лица - собственник жилого помещения, собственник дома, старший по дом</w:t>
            </w:r>
            <w:proofErr w:type="gramStart"/>
            <w:r>
              <w:rPr>
                <w:sz w:val="20"/>
                <w:szCs w:val="20"/>
              </w:rPr>
              <w:t>у(</w:t>
            </w:r>
            <w:proofErr w:type="gramEnd"/>
            <w:r>
              <w:rPr>
                <w:sz w:val="20"/>
                <w:szCs w:val="20"/>
              </w:rPr>
              <w:t>староста)</w:t>
            </w:r>
          </w:p>
        </w:tc>
        <w:tc>
          <w:tcPr>
            <w:tcW w:w="1471" w:type="dxa"/>
            <w:tcBorders>
              <w:top w:val="nil"/>
              <w:left w:val="nil"/>
              <w:bottom w:val="nil"/>
              <w:right w:val="nil"/>
            </w:tcBorders>
          </w:tcPr>
          <w:p w:rsidR="0003257B" w:rsidRDefault="0003257B" w:rsidP="00B75A1F">
            <w:pPr>
              <w:autoSpaceDE w:val="0"/>
              <w:autoSpaceDN w:val="0"/>
              <w:adjustRightInd w:val="0"/>
              <w:spacing w:line="276" w:lineRule="auto"/>
              <w:jc w:val="both"/>
              <w:rPr>
                <w:sz w:val="20"/>
                <w:szCs w:val="20"/>
              </w:rPr>
            </w:pPr>
          </w:p>
        </w:tc>
        <w:tc>
          <w:tcPr>
            <w:tcW w:w="1838" w:type="dxa"/>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(подпись)</w:t>
            </w:r>
          </w:p>
        </w:tc>
        <w:tc>
          <w:tcPr>
            <w:tcW w:w="2205" w:type="dxa"/>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(Ф.И.О.)</w:t>
            </w:r>
          </w:p>
        </w:tc>
      </w:tr>
      <w:tr w:rsidR="0003257B" w:rsidTr="00B75A1F">
        <w:trPr>
          <w:trHeight w:val="230"/>
        </w:trPr>
        <w:tc>
          <w:tcPr>
            <w:tcW w:w="5759" w:type="dxa"/>
            <w:gridSpan w:val="2"/>
            <w:tcBorders>
              <w:top w:val="nil"/>
              <w:left w:val="nil"/>
              <w:bottom w:val="single" w:sz="4" w:space="0" w:color="auto"/>
              <w:right w:val="nil"/>
            </w:tcBorders>
          </w:tcPr>
          <w:p w:rsidR="0003257B" w:rsidRDefault="0003257B" w:rsidP="00B75A1F">
            <w:pPr>
              <w:autoSpaceDE w:val="0"/>
              <w:autoSpaceDN w:val="0"/>
              <w:adjustRightInd w:val="0"/>
              <w:spacing w:line="276" w:lineRule="auto"/>
              <w:jc w:val="both"/>
              <w:rPr>
                <w:sz w:val="20"/>
                <w:szCs w:val="20"/>
              </w:rPr>
            </w:pPr>
          </w:p>
        </w:tc>
        <w:tc>
          <w:tcPr>
            <w:tcW w:w="1838" w:type="dxa"/>
            <w:tcBorders>
              <w:top w:val="nil"/>
              <w:left w:val="nil"/>
              <w:bottom w:val="single" w:sz="4" w:space="0" w:color="auto"/>
              <w:right w:val="nil"/>
            </w:tcBorders>
          </w:tcPr>
          <w:p w:rsidR="0003257B" w:rsidRDefault="0003257B" w:rsidP="00B75A1F">
            <w:pPr>
              <w:autoSpaceDE w:val="0"/>
              <w:autoSpaceDN w:val="0"/>
              <w:adjustRightInd w:val="0"/>
              <w:spacing w:line="276" w:lineRule="auto"/>
              <w:jc w:val="both"/>
              <w:rPr>
                <w:sz w:val="20"/>
                <w:szCs w:val="20"/>
              </w:rPr>
            </w:pPr>
          </w:p>
        </w:tc>
        <w:tc>
          <w:tcPr>
            <w:tcW w:w="2205" w:type="dxa"/>
            <w:tcBorders>
              <w:top w:val="nil"/>
              <w:left w:val="nil"/>
              <w:bottom w:val="single" w:sz="4" w:space="0" w:color="auto"/>
              <w:right w:val="nil"/>
            </w:tcBorders>
          </w:tcPr>
          <w:p w:rsidR="0003257B" w:rsidRDefault="0003257B" w:rsidP="00B75A1F">
            <w:pPr>
              <w:autoSpaceDE w:val="0"/>
              <w:autoSpaceDN w:val="0"/>
              <w:adjustRightInd w:val="0"/>
              <w:spacing w:line="276" w:lineRule="auto"/>
              <w:jc w:val="both"/>
              <w:rPr>
                <w:sz w:val="20"/>
                <w:szCs w:val="20"/>
              </w:rPr>
            </w:pPr>
          </w:p>
        </w:tc>
      </w:tr>
      <w:tr w:rsidR="0003257B" w:rsidTr="00B75A1F">
        <w:trPr>
          <w:trHeight w:val="230"/>
        </w:trPr>
        <w:tc>
          <w:tcPr>
            <w:tcW w:w="5759" w:type="dxa"/>
            <w:gridSpan w:val="2"/>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(должность, организация)</w:t>
            </w:r>
          </w:p>
        </w:tc>
        <w:tc>
          <w:tcPr>
            <w:tcW w:w="1838" w:type="dxa"/>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(подпись)</w:t>
            </w:r>
          </w:p>
        </w:tc>
        <w:tc>
          <w:tcPr>
            <w:tcW w:w="2205" w:type="dxa"/>
            <w:tcBorders>
              <w:top w:val="single" w:sz="4" w:space="0" w:color="auto"/>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(Ф.И.О.)</w:t>
            </w:r>
          </w:p>
        </w:tc>
      </w:tr>
      <w:tr w:rsidR="0003257B" w:rsidTr="00B75A1F">
        <w:trPr>
          <w:trHeight w:val="230"/>
        </w:trPr>
        <w:tc>
          <w:tcPr>
            <w:tcW w:w="5759" w:type="dxa"/>
            <w:gridSpan w:val="2"/>
            <w:tcBorders>
              <w:top w:val="nil"/>
              <w:left w:val="nil"/>
              <w:bottom w:val="nil"/>
              <w:right w:val="nil"/>
            </w:tcBorders>
            <w:hideMark/>
          </w:tcPr>
          <w:p w:rsidR="0003257B" w:rsidRDefault="0003257B" w:rsidP="00B75A1F">
            <w:pPr>
              <w:autoSpaceDE w:val="0"/>
              <w:autoSpaceDN w:val="0"/>
              <w:adjustRightInd w:val="0"/>
              <w:spacing w:line="276" w:lineRule="auto"/>
              <w:jc w:val="both"/>
              <w:rPr>
                <w:sz w:val="20"/>
                <w:szCs w:val="20"/>
              </w:rPr>
            </w:pPr>
            <w:r>
              <w:rPr>
                <w:sz w:val="20"/>
                <w:szCs w:val="20"/>
              </w:rPr>
              <w:t>Копия настоящего акта получена (направлена)</w:t>
            </w:r>
          </w:p>
        </w:tc>
        <w:tc>
          <w:tcPr>
            <w:tcW w:w="4043" w:type="dxa"/>
            <w:gridSpan w:val="2"/>
            <w:tcBorders>
              <w:top w:val="nil"/>
              <w:left w:val="nil"/>
              <w:bottom w:val="nil"/>
              <w:right w:val="nil"/>
            </w:tcBorders>
            <w:hideMark/>
          </w:tcPr>
          <w:p w:rsidR="0003257B" w:rsidRDefault="0003257B" w:rsidP="00B75A1F">
            <w:pPr>
              <w:autoSpaceDE w:val="0"/>
              <w:autoSpaceDN w:val="0"/>
              <w:adjustRightInd w:val="0"/>
              <w:spacing w:line="276" w:lineRule="auto"/>
              <w:jc w:val="center"/>
              <w:rPr>
                <w:sz w:val="20"/>
                <w:szCs w:val="20"/>
              </w:rPr>
            </w:pPr>
            <w:r>
              <w:rPr>
                <w:sz w:val="20"/>
                <w:szCs w:val="20"/>
              </w:rPr>
              <w:t>"____" __________ 20____ г.</w:t>
            </w:r>
          </w:p>
        </w:tc>
      </w:tr>
    </w:tbl>
    <w:p w:rsidR="0003257B" w:rsidRDefault="0003257B" w:rsidP="0003257B">
      <w:pPr>
        <w:tabs>
          <w:tab w:val="right" w:pos="9921"/>
        </w:tabs>
        <w:spacing w:before="100" w:beforeAutospacing="1" w:after="100" w:afterAutospacing="1"/>
        <w:rPr>
          <w:b/>
          <w:bCs/>
          <w:color w:val="22272F"/>
          <w:sz w:val="24"/>
          <w:szCs w:val="24"/>
        </w:rPr>
      </w:pPr>
      <w:r>
        <w:rPr>
          <w:b/>
          <w:bCs/>
          <w:color w:val="22272F"/>
          <w:sz w:val="24"/>
          <w:szCs w:val="24"/>
        </w:rPr>
        <w:tab/>
      </w:r>
    </w:p>
    <w:p w:rsidR="0003257B" w:rsidRDefault="0003257B" w:rsidP="0003257B">
      <w:pPr>
        <w:tabs>
          <w:tab w:val="right" w:pos="9921"/>
        </w:tabs>
        <w:spacing w:before="100" w:beforeAutospacing="1" w:after="100" w:afterAutospacing="1"/>
        <w:rPr>
          <w:b/>
          <w:bCs/>
          <w:color w:val="22272F"/>
          <w:sz w:val="24"/>
          <w:szCs w:val="24"/>
        </w:rPr>
      </w:pPr>
    </w:p>
    <w:p w:rsidR="0003257B" w:rsidRDefault="0003257B"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7E02EA" w:rsidRDefault="007E02EA" w:rsidP="0003257B">
      <w:pPr>
        <w:tabs>
          <w:tab w:val="right" w:pos="9921"/>
        </w:tabs>
        <w:spacing w:before="100" w:beforeAutospacing="1" w:after="100" w:afterAutospacing="1"/>
        <w:rPr>
          <w:b/>
          <w:bCs/>
          <w:color w:val="22272F"/>
          <w:sz w:val="24"/>
          <w:szCs w:val="24"/>
        </w:rPr>
      </w:pPr>
    </w:p>
    <w:p w:rsidR="0003257B" w:rsidRDefault="0003257B" w:rsidP="0003257B">
      <w:pPr>
        <w:tabs>
          <w:tab w:val="right" w:pos="9921"/>
        </w:tabs>
        <w:spacing w:before="100" w:beforeAutospacing="1" w:after="100" w:afterAutospacing="1"/>
        <w:rPr>
          <w:b/>
          <w:bCs/>
          <w:color w:val="22272F"/>
          <w:sz w:val="24"/>
          <w:szCs w:val="24"/>
        </w:rPr>
      </w:pPr>
    </w:p>
    <w:tbl>
      <w:tblPr>
        <w:tblW w:w="0" w:type="auto"/>
        <w:tblInd w:w="4219" w:type="dxa"/>
        <w:tblLook w:val="04A0" w:firstRow="1" w:lastRow="0" w:firstColumn="1" w:lastColumn="0" w:noHBand="0" w:noVBand="1"/>
      </w:tblPr>
      <w:tblGrid>
        <w:gridCol w:w="5918"/>
      </w:tblGrid>
      <w:tr w:rsidR="007E02EA" w:rsidRPr="00B75A1F" w:rsidTr="00CE1524">
        <w:tc>
          <w:tcPr>
            <w:tcW w:w="5918" w:type="dxa"/>
            <w:shd w:val="clear" w:color="auto" w:fill="auto"/>
          </w:tcPr>
          <w:p w:rsidR="007E02EA" w:rsidRPr="00B75A1F" w:rsidRDefault="007E02EA" w:rsidP="00CE1524">
            <w:pPr>
              <w:rPr>
                <w:rFonts w:eastAsia="Calibri"/>
              </w:rPr>
            </w:pPr>
            <w:r>
              <w:rPr>
                <w:rFonts w:eastAsia="Calibri"/>
                <w:b/>
              </w:rPr>
              <w:t>Приложение № 7</w:t>
            </w:r>
            <w:r w:rsidRPr="00B75A1F">
              <w:rPr>
                <w:rFonts w:eastAsia="Calibri"/>
                <w:b/>
              </w:rPr>
              <w:br/>
            </w:r>
            <w:r w:rsidRPr="00B75A1F">
              <w:rPr>
                <w:rFonts w:eastAsia="Calibri"/>
              </w:rPr>
              <w:t xml:space="preserve">к </w:t>
            </w:r>
            <w:hyperlink w:anchor="sub_1000" w:history="1">
              <w:r w:rsidRPr="00B75A1F">
                <w:rPr>
                  <w:rStyle w:val="aa"/>
                  <w:rFonts w:eastAsia="Calibri"/>
                  <w:color w:val="auto"/>
                  <w:u w:val="none"/>
                </w:rPr>
                <w:t>Административному регламенту</w:t>
              </w:r>
            </w:hyperlink>
            <w:r w:rsidRPr="00B75A1F">
              <w:rPr>
                <w:rFonts w:eastAsia="Calibri"/>
              </w:rPr>
              <w:br/>
              <w:t xml:space="preserve">«Исполнения муниципальной функции проведения проверок и осмотров при </w:t>
            </w:r>
            <w:r w:rsidRPr="00B75A1F">
              <w:rPr>
                <w:rFonts w:eastAsia="Calibri"/>
              </w:rPr>
              <w:lastRenderedPageBreak/>
              <w:t>осуществлении муниципального жилищного контроля уполномоченными должностными лицами Администрации сельского поселения Петровское Ярославской области»</w:t>
            </w:r>
          </w:p>
        </w:tc>
      </w:tr>
    </w:tbl>
    <w:p w:rsidR="007E02EA" w:rsidRDefault="007E02EA" w:rsidP="007E02EA">
      <w:pPr>
        <w:tabs>
          <w:tab w:val="left" w:pos="8175"/>
        </w:tabs>
        <w:spacing w:before="100" w:beforeAutospacing="1" w:after="100" w:afterAutospacing="1"/>
        <w:jc w:val="right"/>
        <w:rPr>
          <w:b/>
          <w:bCs/>
          <w:color w:val="22272F"/>
          <w:sz w:val="24"/>
          <w:szCs w:val="24"/>
        </w:rPr>
      </w:pPr>
      <w:r>
        <w:rPr>
          <w:b/>
          <w:bCs/>
          <w:color w:val="22272F"/>
          <w:sz w:val="24"/>
          <w:szCs w:val="24"/>
        </w:rPr>
        <w:lastRenderedPageBreak/>
        <w:tab/>
      </w:r>
      <w:r w:rsidRPr="008C75E9">
        <w:rPr>
          <w:b/>
          <w:bCs/>
          <w:color w:val="22272F"/>
          <w:sz w:val="24"/>
          <w:szCs w:val="24"/>
        </w:rPr>
        <w:t>ФОРМА</w:t>
      </w:r>
    </w:p>
    <w:p w:rsidR="007E02EA" w:rsidRDefault="007E02EA" w:rsidP="007E02EA">
      <w:pPr>
        <w:autoSpaceDE w:val="0"/>
        <w:autoSpaceDN w:val="0"/>
        <w:adjustRightInd w:val="0"/>
        <w:spacing w:before="108" w:after="108"/>
        <w:jc w:val="center"/>
        <w:outlineLvl w:val="0"/>
        <w:rPr>
          <w:b/>
          <w:bCs/>
          <w:color w:val="26282F"/>
          <w:sz w:val="20"/>
          <w:szCs w:val="20"/>
        </w:rPr>
      </w:pPr>
      <w:r>
        <w:rPr>
          <w:b/>
          <w:bCs/>
          <w:color w:val="26282F"/>
          <w:sz w:val="20"/>
          <w:szCs w:val="20"/>
        </w:rPr>
        <w:t>Предписание №</w:t>
      </w:r>
    </w:p>
    <w:p w:rsidR="007E02EA" w:rsidRDefault="007E02EA" w:rsidP="007E02EA">
      <w:pPr>
        <w:autoSpaceDE w:val="0"/>
        <w:autoSpaceDN w:val="0"/>
        <w:adjustRightInd w:val="0"/>
        <w:ind w:firstLine="720"/>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779"/>
        <w:gridCol w:w="1796"/>
        <w:gridCol w:w="4027"/>
      </w:tblGrid>
      <w:tr w:rsidR="007E02EA" w:rsidTr="00CE1524">
        <w:tc>
          <w:tcPr>
            <w:tcW w:w="3779" w:type="dxa"/>
            <w:tcBorders>
              <w:top w:val="nil"/>
              <w:left w:val="nil"/>
              <w:bottom w:val="single" w:sz="4" w:space="0" w:color="auto"/>
              <w:right w:val="nil"/>
            </w:tcBorders>
            <w:vAlign w:val="bottom"/>
          </w:tcPr>
          <w:p w:rsidR="007E02EA" w:rsidRDefault="007E02EA" w:rsidP="00CE1524">
            <w:pPr>
              <w:autoSpaceDE w:val="0"/>
              <w:autoSpaceDN w:val="0"/>
              <w:adjustRightInd w:val="0"/>
              <w:spacing w:line="276" w:lineRule="auto"/>
              <w:jc w:val="center"/>
              <w:rPr>
                <w:sz w:val="20"/>
                <w:szCs w:val="20"/>
              </w:rPr>
            </w:pPr>
          </w:p>
        </w:tc>
        <w:tc>
          <w:tcPr>
            <w:tcW w:w="1796" w:type="dxa"/>
            <w:tcBorders>
              <w:top w:val="nil"/>
              <w:left w:val="nil"/>
              <w:bottom w:val="nil"/>
              <w:right w:val="nil"/>
            </w:tcBorders>
          </w:tcPr>
          <w:p w:rsidR="007E02EA" w:rsidRDefault="007E02EA" w:rsidP="00CE1524">
            <w:pPr>
              <w:autoSpaceDE w:val="0"/>
              <w:autoSpaceDN w:val="0"/>
              <w:adjustRightInd w:val="0"/>
              <w:spacing w:line="276" w:lineRule="auto"/>
              <w:jc w:val="both"/>
              <w:rPr>
                <w:sz w:val="20"/>
                <w:szCs w:val="20"/>
              </w:rPr>
            </w:pPr>
          </w:p>
        </w:tc>
        <w:tc>
          <w:tcPr>
            <w:tcW w:w="4027" w:type="dxa"/>
            <w:tcBorders>
              <w:top w:val="nil"/>
              <w:left w:val="nil"/>
              <w:bottom w:val="nil"/>
              <w:right w:val="nil"/>
            </w:tcBorders>
            <w:vAlign w:val="center"/>
            <w:hideMark/>
          </w:tcPr>
          <w:p w:rsidR="007E02EA" w:rsidRDefault="007E02EA" w:rsidP="00CE1524">
            <w:pPr>
              <w:autoSpaceDE w:val="0"/>
              <w:autoSpaceDN w:val="0"/>
              <w:adjustRightInd w:val="0"/>
              <w:spacing w:line="276" w:lineRule="auto"/>
              <w:jc w:val="right"/>
              <w:rPr>
                <w:sz w:val="20"/>
                <w:szCs w:val="20"/>
              </w:rPr>
            </w:pPr>
            <w:r>
              <w:rPr>
                <w:sz w:val="20"/>
                <w:szCs w:val="20"/>
              </w:rPr>
              <w:t>"___" _________ 20____ г.</w:t>
            </w:r>
          </w:p>
        </w:tc>
      </w:tr>
      <w:tr w:rsidR="007E02EA" w:rsidTr="00CE1524">
        <w:tc>
          <w:tcPr>
            <w:tcW w:w="3779" w:type="dxa"/>
            <w:tcBorders>
              <w:top w:val="single" w:sz="4" w:space="0" w:color="auto"/>
              <w:left w:val="nil"/>
              <w:bottom w:val="nil"/>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(место составления)</w:t>
            </w:r>
          </w:p>
        </w:tc>
        <w:tc>
          <w:tcPr>
            <w:tcW w:w="5823" w:type="dxa"/>
            <w:gridSpan w:val="2"/>
            <w:tcBorders>
              <w:top w:val="nil"/>
              <w:left w:val="nil"/>
              <w:bottom w:val="nil"/>
              <w:right w:val="nil"/>
            </w:tcBorders>
          </w:tcPr>
          <w:p w:rsidR="007E02EA" w:rsidRDefault="007E02EA" w:rsidP="00CE1524">
            <w:pPr>
              <w:autoSpaceDE w:val="0"/>
              <w:autoSpaceDN w:val="0"/>
              <w:adjustRightInd w:val="0"/>
              <w:spacing w:line="276" w:lineRule="auto"/>
              <w:jc w:val="both"/>
              <w:rPr>
                <w:sz w:val="20"/>
                <w:szCs w:val="20"/>
              </w:rPr>
            </w:pPr>
          </w:p>
        </w:tc>
      </w:tr>
      <w:tr w:rsidR="007E02EA" w:rsidTr="00CE1524">
        <w:tc>
          <w:tcPr>
            <w:tcW w:w="9602" w:type="dxa"/>
            <w:gridSpan w:val="3"/>
            <w:tcBorders>
              <w:top w:val="nil"/>
              <w:left w:val="nil"/>
              <w:bottom w:val="nil"/>
              <w:right w:val="nil"/>
            </w:tcBorders>
            <w:hideMark/>
          </w:tcPr>
          <w:p w:rsidR="007E02EA" w:rsidRDefault="007E02EA" w:rsidP="00CE1524">
            <w:pPr>
              <w:autoSpaceDE w:val="0"/>
              <w:autoSpaceDN w:val="0"/>
              <w:adjustRightInd w:val="0"/>
              <w:spacing w:line="276" w:lineRule="auto"/>
              <w:rPr>
                <w:sz w:val="20"/>
                <w:szCs w:val="20"/>
              </w:rPr>
            </w:pPr>
            <w:r>
              <w:rPr>
                <w:sz w:val="20"/>
                <w:szCs w:val="20"/>
              </w:rPr>
              <w:t xml:space="preserve">Выдано на основании акта </w:t>
            </w:r>
            <w:proofErr w:type="gramStart"/>
            <w:r>
              <w:rPr>
                <w:sz w:val="20"/>
                <w:szCs w:val="20"/>
              </w:rPr>
              <w:t>от</w:t>
            </w:r>
            <w:proofErr w:type="gramEnd"/>
          </w:p>
        </w:tc>
      </w:tr>
      <w:tr w:rsidR="007E02EA" w:rsidTr="00CE1524">
        <w:tc>
          <w:tcPr>
            <w:tcW w:w="9602" w:type="dxa"/>
            <w:gridSpan w:val="3"/>
            <w:tcBorders>
              <w:top w:val="nil"/>
              <w:left w:val="nil"/>
              <w:bottom w:val="single" w:sz="4" w:space="0" w:color="auto"/>
              <w:right w:val="nil"/>
            </w:tcBorders>
            <w:vAlign w:val="bottom"/>
          </w:tcPr>
          <w:p w:rsidR="007E02EA" w:rsidRDefault="007E02EA" w:rsidP="00CE1524">
            <w:pPr>
              <w:autoSpaceDE w:val="0"/>
              <w:autoSpaceDN w:val="0"/>
              <w:adjustRightInd w:val="0"/>
              <w:spacing w:line="276" w:lineRule="auto"/>
              <w:jc w:val="both"/>
              <w:rPr>
                <w:sz w:val="20"/>
                <w:szCs w:val="20"/>
              </w:rPr>
            </w:pPr>
          </w:p>
        </w:tc>
      </w:tr>
      <w:tr w:rsidR="007E02EA" w:rsidTr="00CE1524">
        <w:tc>
          <w:tcPr>
            <w:tcW w:w="9602" w:type="dxa"/>
            <w:gridSpan w:val="3"/>
            <w:tcBorders>
              <w:top w:val="single" w:sz="4" w:space="0" w:color="auto"/>
              <w:left w:val="nil"/>
              <w:bottom w:val="nil"/>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(наименование проверяемого юридического лица, фамилия, имя, отчество индивидуального предпринимателя, гражданина адрес, телефон)</w:t>
            </w:r>
          </w:p>
        </w:tc>
      </w:tr>
      <w:tr w:rsidR="007E02EA" w:rsidTr="00CE1524">
        <w:tc>
          <w:tcPr>
            <w:tcW w:w="9602" w:type="dxa"/>
            <w:gridSpan w:val="3"/>
            <w:tcBorders>
              <w:top w:val="nil"/>
              <w:left w:val="nil"/>
              <w:bottom w:val="single" w:sz="4" w:space="0" w:color="auto"/>
              <w:right w:val="nil"/>
            </w:tcBorders>
          </w:tcPr>
          <w:p w:rsidR="007E02EA" w:rsidRDefault="007E02EA" w:rsidP="00CE1524">
            <w:pPr>
              <w:autoSpaceDE w:val="0"/>
              <w:autoSpaceDN w:val="0"/>
              <w:adjustRightInd w:val="0"/>
              <w:spacing w:line="276" w:lineRule="auto"/>
              <w:jc w:val="both"/>
              <w:rPr>
                <w:sz w:val="20"/>
                <w:szCs w:val="20"/>
              </w:rPr>
            </w:pPr>
          </w:p>
        </w:tc>
      </w:tr>
      <w:tr w:rsidR="007E02EA" w:rsidTr="00CE1524">
        <w:tc>
          <w:tcPr>
            <w:tcW w:w="9602" w:type="dxa"/>
            <w:gridSpan w:val="3"/>
            <w:tcBorders>
              <w:top w:val="single" w:sz="4" w:space="0" w:color="auto"/>
              <w:left w:val="nil"/>
              <w:bottom w:val="nil"/>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(фамилия, имя, отчество, должность руководителя)</w:t>
            </w:r>
          </w:p>
        </w:tc>
      </w:tr>
    </w:tbl>
    <w:p w:rsidR="007E02EA" w:rsidRDefault="007E02EA" w:rsidP="007E02EA">
      <w:pPr>
        <w:autoSpaceDE w:val="0"/>
        <w:autoSpaceDN w:val="0"/>
        <w:adjustRightInd w:val="0"/>
        <w:ind w:firstLine="720"/>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780"/>
        <w:gridCol w:w="2800"/>
        <w:gridCol w:w="2940"/>
      </w:tblGrid>
      <w:tr w:rsidR="007E02EA" w:rsidTr="00CE1524">
        <w:tc>
          <w:tcPr>
            <w:tcW w:w="3780" w:type="dxa"/>
            <w:tcBorders>
              <w:top w:val="nil"/>
              <w:left w:val="nil"/>
              <w:bottom w:val="nil"/>
              <w:right w:val="nil"/>
            </w:tcBorders>
            <w:vAlign w:val="bottom"/>
            <w:hideMark/>
          </w:tcPr>
          <w:p w:rsidR="007E02EA" w:rsidRDefault="007E02EA" w:rsidP="00CE1524">
            <w:pPr>
              <w:autoSpaceDE w:val="0"/>
              <w:autoSpaceDN w:val="0"/>
              <w:adjustRightInd w:val="0"/>
              <w:spacing w:line="276" w:lineRule="auto"/>
              <w:rPr>
                <w:sz w:val="20"/>
                <w:szCs w:val="20"/>
              </w:rPr>
            </w:pPr>
            <w:r>
              <w:rPr>
                <w:sz w:val="20"/>
                <w:szCs w:val="20"/>
              </w:rPr>
              <w:t>Место проведения проверки (адрес объекта инспектирования):</w:t>
            </w:r>
          </w:p>
        </w:tc>
        <w:tc>
          <w:tcPr>
            <w:tcW w:w="2800" w:type="dxa"/>
            <w:tcBorders>
              <w:top w:val="nil"/>
              <w:left w:val="nil"/>
              <w:bottom w:val="single" w:sz="4" w:space="0" w:color="auto"/>
              <w:right w:val="nil"/>
            </w:tcBorders>
            <w:vAlign w:val="bottom"/>
          </w:tcPr>
          <w:p w:rsidR="007E02EA" w:rsidRDefault="007E02EA" w:rsidP="00CE1524">
            <w:pPr>
              <w:autoSpaceDE w:val="0"/>
              <w:autoSpaceDN w:val="0"/>
              <w:adjustRightInd w:val="0"/>
              <w:spacing w:line="276" w:lineRule="auto"/>
              <w:jc w:val="both"/>
              <w:rPr>
                <w:sz w:val="20"/>
                <w:szCs w:val="20"/>
              </w:rPr>
            </w:pPr>
          </w:p>
        </w:tc>
        <w:tc>
          <w:tcPr>
            <w:tcW w:w="2940" w:type="dxa"/>
            <w:tcBorders>
              <w:top w:val="nil"/>
              <w:left w:val="nil"/>
              <w:bottom w:val="single" w:sz="4" w:space="0" w:color="auto"/>
              <w:right w:val="nil"/>
            </w:tcBorders>
            <w:vAlign w:val="bottom"/>
          </w:tcPr>
          <w:p w:rsidR="007E02EA" w:rsidRDefault="007E02EA" w:rsidP="00CE1524">
            <w:pPr>
              <w:autoSpaceDE w:val="0"/>
              <w:autoSpaceDN w:val="0"/>
              <w:adjustRightInd w:val="0"/>
              <w:spacing w:line="276" w:lineRule="auto"/>
              <w:jc w:val="both"/>
              <w:rPr>
                <w:sz w:val="20"/>
                <w:szCs w:val="20"/>
              </w:rPr>
            </w:pPr>
          </w:p>
        </w:tc>
      </w:tr>
      <w:tr w:rsidR="007E02EA" w:rsidTr="00CE1524">
        <w:tc>
          <w:tcPr>
            <w:tcW w:w="3780" w:type="dxa"/>
            <w:tcBorders>
              <w:top w:val="nil"/>
              <w:left w:val="nil"/>
              <w:bottom w:val="nil"/>
              <w:right w:val="nil"/>
            </w:tcBorders>
            <w:vAlign w:val="center"/>
          </w:tcPr>
          <w:p w:rsidR="007E02EA" w:rsidRDefault="007E02EA" w:rsidP="00CE1524">
            <w:pPr>
              <w:autoSpaceDE w:val="0"/>
              <w:autoSpaceDN w:val="0"/>
              <w:adjustRightInd w:val="0"/>
              <w:spacing w:line="276" w:lineRule="auto"/>
              <w:jc w:val="both"/>
              <w:rPr>
                <w:sz w:val="20"/>
                <w:szCs w:val="20"/>
              </w:rPr>
            </w:pPr>
          </w:p>
        </w:tc>
        <w:tc>
          <w:tcPr>
            <w:tcW w:w="2800" w:type="dxa"/>
            <w:tcBorders>
              <w:top w:val="single" w:sz="4" w:space="0" w:color="auto"/>
              <w:left w:val="nil"/>
              <w:bottom w:val="nil"/>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(почтовый индекс)</w:t>
            </w:r>
          </w:p>
        </w:tc>
        <w:tc>
          <w:tcPr>
            <w:tcW w:w="2940" w:type="dxa"/>
            <w:tcBorders>
              <w:top w:val="single" w:sz="4" w:space="0" w:color="auto"/>
              <w:left w:val="nil"/>
              <w:bottom w:val="nil"/>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(город)</w:t>
            </w:r>
          </w:p>
        </w:tc>
      </w:tr>
      <w:tr w:rsidR="007E02EA" w:rsidTr="00CE1524">
        <w:tc>
          <w:tcPr>
            <w:tcW w:w="3780" w:type="dxa"/>
            <w:tcBorders>
              <w:top w:val="nil"/>
              <w:left w:val="nil"/>
              <w:bottom w:val="single" w:sz="4" w:space="0" w:color="auto"/>
              <w:right w:val="nil"/>
            </w:tcBorders>
            <w:vAlign w:val="bottom"/>
          </w:tcPr>
          <w:p w:rsidR="007E02EA" w:rsidRDefault="007E02EA" w:rsidP="00CE1524">
            <w:pPr>
              <w:autoSpaceDE w:val="0"/>
              <w:autoSpaceDN w:val="0"/>
              <w:adjustRightInd w:val="0"/>
              <w:spacing w:line="276" w:lineRule="auto"/>
              <w:jc w:val="both"/>
              <w:rPr>
                <w:sz w:val="20"/>
                <w:szCs w:val="20"/>
              </w:rPr>
            </w:pPr>
          </w:p>
        </w:tc>
        <w:tc>
          <w:tcPr>
            <w:tcW w:w="2800" w:type="dxa"/>
            <w:tcBorders>
              <w:top w:val="nil"/>
              <w:left w:val="nil"/>
              <w:bottom w:val="single" w:sz="4" w:space="0" w:color="auto"/>
              <w:right w:val="nil"/>
            </w:tcBorders>
            <w:vAlign w:val="bottom"/>
          </w:tcPr>
          <w:p w:rsidR="007E02EA" w:rsidRDefault="007E02EA" w:rsidP="00CE1524">
            <w:pPr>
              <w:autoSpaceDE w:val="0"/>
              <w:autoSpaceDN w:val="0"/>
              <w:adjustRightInd w:val="0"/>
              <w:spacing w:line="276" w:lineRule="auto"/>
              <w:jc w:val="both"/>
              <w:rPr>
                <w:sz w:val="20"/>
                <w:szCs w:val="20"/>
              </w:rPr>
            </w:pPr>
          </w:p>
        </w:tc>
        <w:tc>
          <w:tcPr>
            <w:tcW w:w="2940" w:type="dxa"/>
            <w:tcBorders>
              <w:top w:val="nil"/>
              <w:left w:val="nil"/>
              <w:bottom w:val="single" w:sz="4" w:space="0" w:color="auto"/>
              <w:right w:val="nil"/>
            </w:tcBorders>
            <w:vAlign w:val="bottom"/>
          </w:tcPr>
          <w:p w:rsidR="007E02EA" w:rsidRDefault="007E02EA" w:rsidP="00CE1524">
            <w:pPr>
              <w:autoSpaceDE w:val="0"/>
              <w:autoSpaceDN w:val="0"/>
              <w:adjustRightInd w:val="0"/>
              <w:spacing w:line="276" w:lineRule="auto"/>
              <w:jc w:val="both"/>
              <w:rPr>
                <w:sz w:val="20"/>
                <w:szCs w:val="20"/>
              </w:rPr>
            </w:pPr>
          </w:p>
        </w:tc>
      </w:tr>
      <w:tr w:rsidR="007E02EA" w:rsidTr="00CE1524">
        <w:tc>
          <w:tcPr>
            <w:tcW w:w="3780" w:type="dxa"/>
            <w:tcBorders>
              <w:top w:val="single" w:sz="4" w:space="0" w:color="auto"/>
              <w:left w:val="nil"/>
              <w:bottom w:val="nil"/>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(район)</w:t>
            </w:r>
          </w:p>
        </w:tc>
        <w:tc>
          <w:tcPr>
            <w:tcW w:w="2800" w:type="dxa"/>
            <w:tcBorders>
              <w:top w:val="single" w:sz="4" w:space="0" w:color="auto"/>
              <w:left w:val="nil"/>
              <w:bottom w:val="nil"/>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(улица)</w:t>
            </w:r>
          </w:p>
        </w:tc>
        <w:tc>
          <w:tcPr>
            <w:tcW w:w="2940" w:type="dxa"/>
            <w:tcBorders>
              <w:top w:val="single" w:sz="4" w:space="0" w:color="auto"/>
              <w:left w:val="nil"/>
              <w:bottom w:val="nil"/>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(дом)</w:t>
            </w:r>
          </w:p>
        </w:tc>
      </w:tr>
      <w:tr w:rsidR="007E02EA" w:rsidTr="00CE1524">
        <w:tc>
          <w:tcPr>
            <w:tcW w:w="9520" w:type="dxa"/>
            <w:gridSpan w:val="3"/>
            <w:tcBorders>
              <w:top w:val="nil"/>
              <w:left w:val="nil"/>
              <w:bottom w:val="single" w:sz="4" w:space="0" w:color="auto"/>
              <w:right w:val="nil"/>
            </w:tcBorders>
            <w:hideMark/>
          </w:tcPr>
          <w:p w:rsidR="007E02EA" w:rsidRDefault="007E02EA" w:rsidP="00CE1524">
            <w:pPr>
              <w:autoSpaceDE w:val="0"/>
              <w:autoSpaceDN w:val="0"/>
              <w:adjustRightInd w:val="0"/>
              <w:spacing w:line="276" w:lineRule="auto"/>
              <w:rPr>
                <w:sz w:val="20"/>
                <w:szCs w:val="20"/>
              </w:rPr>
            </w:pPr>
            <w:r>
              <w:rPr>
                <w:sz w:val="20"/>
                <w:szCs w:val="20"/>
              </w:rPr>
              <w:t xml:space="preserve">Распоряжение о проведении проверки:  </w:t>
            </w:r>
            <w:proofErr w:type="gramStart"/>
            <w:r>
              <w:rPr>
                <w:sz w:val="20"/>
                <w:szCs w:val="20"/>
              </w:rPr>
              <w:t>от</w:t>
            </w:r>
            <w:proofErr w:type="gramEnd"/>
            <w:r>
              <w:rPr>
                <w:sz w:val="20"/>
                <w:szCs w:val="20"/>
              </w:rPr>
              <w:t xml:space="preserve"> _______№____</w:t>
            </w:r>
          </w:p>
        </w:tc>
      </w:tr>
    </w:tbl>
    <w:p w:rsidR="007E02EA" w:rsidRDefault="007E02EA" w:rsidP="007E02EA">
      <w:pPr>
        <w:autoSpaceDE w:val="0"/>
        <w:autoSpaceDN w:val="0"/>
        <w:adjustRightInd w:val="0"/>
        <w:ind w:firstLine="720"/>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6"/>
        <w:gridCol w:w="4507"/>
        <w:gridCol w:w="2833"/>
        <w:gridCol w:w="1557"/>
      </w:tblGrid>
      <w:tr w:rsidR="007E02EA" w:rsidTr="00CE1524">
        <w:trPr>
          <w:trHeight w:val="1191"/>
        </w:trPr>
        <w:tc>
          <w:tcPr>
            <w:tcW w:w="516" w:type="dxa"/>
            <w:tcBorders>
              <w:top w:val="single" w:sz="4" w:space="0" w:color="auto"/>
              <w:left w:val="single" w:sz="4" w:space="0" w:color="auto"/>
              <w:bottom w:val="single" w:sz="4" w:space="0" w:color="auto"/>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 xml:space="preserve">N </w:t>
            </w:r>
            <w:proofErr w:type="gramStart"/>
            <w:r>
              <w:rPr>
                <w:sz w:val="20"/>
                <w:szCs w:val="20"/>
              </w:rPr>
              <w:t>п</w:t>
            </w:r>
            <w:proofErr w:type="gramEnd"/>
            <w:r>
              <w:rPr>
                <w:sz w:val="20"/>
                <w:szCs w:val="20"/>
              </w:rPr>
              <w:t>/п</w:t>
            </w:r>
          </w:p>
        </w:tc>
        <w:tc>
          <w:tcPr>
            <w:tcW w:w="4507" w:type="dxa"/>
            <w:tcBorders>
              <w:top w:val="single" w:sz="4" w:space="0" w:color="auto"/>
              <w:left w:val="single" w:sz="4" w:space="0" w:color="auto"/>
              <w:bottom w:val="single" w:sz="4" w:space="0" w:color="auto"/>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Установленные факты несоблюдения действующих жилищных нормативов, правил эксплуатации и ремонту жилищного фонда, содержания общего имущества в многоквартирном доме, обеспечению населения жилищно-коммунальными услугами.</w:t>
            </w:r>
          </w:p>
        </w:tc>
        <w:tc>
          <w:tcPr>
            <w:tcW w:w="2833" w:type="dxa"/>
            <w:tcBorders>
              <w:top w:val="single" w:sz="4" w:space="0" w:color="auto"/>
              <w:left w:val="single" w:sz="4" w:space="0" w:color="auto"/>
              <w:bottom w:val="single" w:sz="4" w:space="0" w:color="auto"/>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Подлежащие исполнению мероприятия и работы</w:t>
            </w:r>
          </w:p>
        </w:tc>
        <w:tc>
          <w:tcPr>
            <w:tcW w:w="1557" w:type="dxa"/>
            <w:tcBorders>
              <w:top w:val="single" w:sz="4" w:space="0" w:color="auto"/>
              <w:left w:val="single" w:sz="4" w:space="0" w:color="auto"/>
              <w:bottom w:val="single" w:sz="4" w:space="0" w:color="auto"/>
              <w:right w:val="single" w:sz="4" w:space="0" w:color="auto"/>
            </w:tcBorders>
            <w:hideMark/>
          </w:tcPr>
          <w:p w:rsidR="007E02EA" w:rsidRDefault="007E02EA" w:rsidP="00CE1524">
            <w:pPr>
              <w:autoSpaceDE w:val="0"/>
              <w:autoSpaceDN w:val="0"/>
              <w:adjustRightInd w:val="0"/>
              <w:spacing w:line="276" w:lineRule="auto"/>
              <w:jc w:val="center"/>
              <w:rPr>
                <w:sz w:val="20"/>
                <w:szCs w:val="20"/>
              </w:rPr>
            </w:pPr>
            <w:r>
              <w:rPr>
                <w:sz w:val="20"/>
                <w:szCs w:val="20"/>
              </w:rPr>
              <w:t>Срок исполнения</w:t>
            </w:r>
          </w:p>
        </w:tc>
      </w:tr>
      <w:tr w:rsidR="007E02EA" w:rsidTr="00CE1524">
        <w:trPr>
          <w:trHeight w:val="241"/>
        </w:trPr>
        <w:tc>
          <w:tcPr>
            <w:tcW w:w="516" w:type="dxa"/>
            <w:tcBorders>
              <w:top w:val="single" w:sz="4" w:space="0" w:color="auto"/>
              <w:left w:val="single" w:sz="4" w:space="0" w:color="auto"/>
              <w:bottom w:val="single" w:sz="4" w:space="0" w:color="auto"/>
              <w:right w:val="nil"/>
            </w:tcBorders>
          </w:tcPr>
          <w:p w:rsidR="007E02EA" w:rsidRDefault="007E02EA" w:rsidP="00CE1524">
            <w:pPr>
              <w:autoSpaceDE w:val="0"/>
              <w:autoSpaceDN w:val="0"/>
              <w:adjustRightInd w:val="0"/>
              <w:spacing w:line="276" w:lineRule="auto"/>
              <w:jc w:val="both"/>
              <w:rPr>
                <w:sz w:val="20"/>
                <w:szCs w:val="20"/>
              </w:rPr>
            </w:pPr>
          </w:p>
        </w:tc>
        <w:tc>
          <w:tcPr>
            <w:tcW w:w="4507" w:type="dxa"/>
            <w:tcBorders>
              <w:top w:val="single" w:sz="4" w:space="0" w:color="auto"/>
              <w:left w:val="single" w:sz="4" w:space="0" w:color="auto"/>
              <w:bottom w:val="single" w:sz="4" w:space="0" w:color="auto"/>
              <w:right w:val="nil"/>
            </w:tcBorders>
          </w:tcPr>
          <w:p w:rsidR="007E02EA" w:rsidRDefault="007E02EA" w:rsidP="00CE1524">
            <w:pPr>
              <w:autoSpaceDE w:val="0"/>
              <w:autoSpaceDN w:val="0"/>
              <w:adjustRightInd w:val="0"/>
              <w:spacing w:line="276" w:lineRule="auto"/>
              <w:jc w:val="both"/>
              <w:rPr>
                <w:sz w:val="20"/>
                <w:szCs w:val="20"/>
              </w:rPr>
            </w:pPr>
          </w:p>
        </w:tc>
        <w:tc>
          <w:tcPr>
            <w:tcW w:w="2833" w:type="dxa"/>
            <w:tcBorders>
              <w:top w:val="single" w:sz="4" w:space="0" w:color="auto"/>
              <w:left w:val="single" w:sz="4" w:space="0" w:color="auto"/>
              <w:bottom w:val="single" w:sz="4" w:space="0" w:color="auto"/>
              <w:right w:val="nil"/>
            </w:tcBorders>
          </w:tcPr>
          <w:p w:rsidR="007E02EA" w:rsidRDefault="007E02EA" w:rsidP="00CE1524">
            <w:pPr>
              <w:autoSpaceDE w:val="0"/>
              <w:autoSpaceDN w:val="0"/>
              <w:adjustRightInd w:val="0"/>
              <w:spacing w:line="276" w:lineRule="auto"/>
              <w:jc w:val="both"/>
              <w:rPr>
                <w:sz w:val="20"/>
                <w:szCs w:val="20"/>
              </w:rPr>
            </w:pPr>
          </w:p>
        </w:tc>
        <w:tc>
          <w:tcPr>
            <w:tcW w:w="1557" w:type="dxa"/>
            <w:tcBorders>
              <w:top w:val="single" w:sz="4" w:space="0" w:color="auto"/>
              <w:left w:val="single" w:sz="4" w:space="0" w:color="auto"/>
              <w:bottom w:val="single" w:sz="4" w:space="0" w:color="auto"/>
              <w:right w:val="single" w:sz="4" w:space="0" w:color="auto"/>
            </w:tcBorders>
          </w:tcPr>
          <w:p w:rsidR="007E02EA" w:rsidRDefault="007E02EA" w:rsidP="00CE1524">
            <w:pPr>
              <w:autoSpaceDE w:val="0"/>
              <w:autoSpaceDN w:val="0"/>
              <w:adjustRightInd w:val="0"/>
              <w:spacing w:line="276" w:lineRule="auto"/>
              <w:jc w:val="both"/>
              <w:rPr>
                <w:sz w:val="20"/>
                <w:szCs w:val="20"/>
              </w:rPr>
            </w:pPr>
          </w:p>
        </w:tc>
      </w:tr>
      <w:tr w:rsidR="007E02EA" w:rsidTr="00CE1524">
        <w:trPr>
          <w:trHeight w:val="226"/>
        </w:trPr>
        <w:tc>
          <w:tcPr>
            <w:tcW w:w="516" w:type="dxa"/>
            <w:tcBorders>
              <w:top w:val="single" w:sz="4" w:space="0" w:color="auto"/>
              <w:left w:val="single" w:sz="4" w:space="0" w:color="auto"/>
              <w:bottom w:val="single" w:sz="4" w:space="0" w:color="auto"/>
              <w:right w:val="nil"/>
            </w:tcBorders>
          </w:tcPr>
          <w:p w:rsidR="007E02EA" w:rsidRDefault="007E02EA" w:rsidP="00CE1524">
            <w:pPr>
              <w:autoSpaceDE w:val="0"/>
              <w:autoSpaceDN w:val="0"/>
              <w:adjustRightInd w:val="0"/>
              <w:spacing w:line="276" w:lineRule="auto"/>
              <w:jc w:val="both"/>
              <w:rPr>
                <w:sz w:val="20"/>
                <w:szCs w:val="20"/>
              </w:rPr>
            </w:pPr>
          </w:p>
        </w:tc>
        <w:tc>
          <w:tcPr>
            <w:tcW w:w="4507" w:type="dxa"/>
            <w:tcBorders>
              <w:top w:val="single" w:sz="4" w:space="0" w:color="auto"/>
              <w:left w:val="single" w:sz="4" w:space="0" w:color="auto"/>
              <w:bottom w:val="single" w:sz="4" w:space="0" w:color="auto"/>
              <w:right w:val="nil"/>
            </w:tcBorders>
          </w:tcPr>
          <w:p w:rsidR="007E02EA" w:rsidRDefault="007E02EA" w:rsidP="00CE1524">
            <w:pPr>
              <w:autoSpaceDE w:val="0"/>
              <w:autoSpaceDN w:val="0"/>
              <w:adjustRightInd w:val="0"/>
              <w:spacing w:line="276" w:lineRule="auto"/>
              <w:jc w:val="both"/>
              <w:rPr>
                <w:sz w:val="20"/>
                <w:szCs w:val="20"/>
              </w:rPr>
            </w:pPr>
          </w:p>
        </w:tc>
        <w:tc>
          <w:tcPr>
            <w:tcW w:w="2833" w:type="dxa"/>
            <w:tcBorders>
              <w:top w:val="single" w:sz="4" w:space="0" w:color="auto"/>
              <w:left w:val="single" w:sz="4" w:space="0" w:color="auto"/>
              <w:bottom w:val="single" w:sz="4" w:space="0" w:color="auto"/>
              <w:right w:val="nil"/>
            </w:tcBorders>
          </w:tcPr>
          <w:p w:rsidR="007E02EA" w:rsidRDefault="007E02EA" w:rsidP="00CE1524">
            <w:pPr>
              <w:autoSpaceDE w:val="0"/>
              <w:autoSpaceDN w:val="0"/>
              <w:adjustRightInd w:val="0"/>
              <w:spacing w:line="276" w:lineRule="auto"/>
              <w:jc w:val="both"/>
              <w:rPr>
                <w:sz w:val="20"/>
                <w:szCs w:val="20"/>
              </w:rPr>
            </w:pPr>
          </w:p>
        </w:tc>
        <w:tc>
          <w:tcPr>
            <w:tcW w:w="1557" w:type="dxa"/>
            <w:tcBorders>
              <w:top w:val="single" w:sz="4" w:space="0" w:color="auto"/>
              <w:left w:val="single" w:sz="4" w:space="0" w:color="auto"/>
              <w:bottom w:val="single" w:sz="4" w:space="0" w:color="auto"/>
              <w:right w:val="single" w:sz="4" w:space="0" w:color="auto"/>
            </w:tcBorders>
          </w:tcPr>
          <w:p w:rsidR="007E02EA" w:rsidRDefault="007E02EA" w:rsidP="00CE1524">
            <w:pPr>
              <w:autoSpaceDE w:val="0"/>
              <w:autoSpaceDN w:val="0"/>
              <w:adjustRightInd w:val="0"/>
              <w:spacing w:line="276" w:lineRule="auto"/>
              <w:jc w:val="both"/>
              <w:rPr>
                <w:sz w:val="20"/>
                <w:szCs w:val="20"/>
              </w:rPr>
            </w:pPr>
          </w:p>
        </w:tc>
      </w:tr>
      <w:tr w:rsidR="007E02EA" w:rsidTr="00CE1524">
        <w:trPr>
          <w:trHeight w:val="256"/>
        </w:trPr>
        <w:tc>
          <w:tcPr>
            <w:tcW w:w="516" w:type="dxa"/>
            <w:tcBorders>
              <w:top w:val="single" w:sz="4" w:space="0" w:color="auto"/>
              <w:left w:val="single" w:sz="4" w:space="0" w:color="auto"/>
              <w:bottom w:val="single" w:sz="4" w:space="0" w:color="auto"/>
              <w:right w:val="nil"/>
            </w:tcBorders>
          </w:tcPr>
          <w:p w:rsidR="007E02EA" w:rsidRDefault="007E02EA" w:rsidP="00CE1524">
            <w:pPr>
              <w:autoSpaceDE w:val="0"/>
              <w:autoSpaceDN w:val="0"/>
              <w:adjustRightInd w:val="0"/>
              <w:spacing w:line="276" w:lineRule="auto"/>
              <w:jc w:val="both"/>
              <w:rPr>
                <w:sz w:val="20"/>
                <w:szCs w:val="20"/>
              </w:rPr>
            </w:pPr>
          </w:p>
        </w:tc>
        <w:tc>
          <w:tcPr>
            <w:tcW w:w="4507" w:type="dxa"/>
            <w:tcBorders>
              <w:top w:val="single" w:sz="4" w:space="0" w:color="auto"/>
              <w:left w:val="single" w:sz="4" w:space="0" w:color="auto"/>
              <w:bottom w:val="single" w:sz="4" w:space="0" w:color="auto"/>
              <w:right w:val="nil"/>
            </w:tcBorders>
          </w:tcPr>
          <w:p w:rsidR="007E02EA" w:rsidRDefault="007E02EA" w:rsidP="00CE1524">
            <w:pPr>
              <w:autoSpaceDE w:val="0"/>
              <w:autoSpaceDN w:val="0"/>
              <w:adjustRightInd w:val="0"/>
              <w:spacing w:line="276" w:lineRule="auto"/>
              <w:jc w:val="both"/>
              <w:rPr>
                <w:sz w:val="20"/>
                <w:szCs w:val="20"/>
              </w:rPr>
            </w:pPr>
          </w:p>
        </w:tc>
        <w:tc>
          <w:tcPr>
            <w:tcW w:w="2833" w:type="dxa"/>
            <w:tcBorders>
              <w:top w:val="single" w:sz="4" w:space="0" w:color="auto"/>
              <w:left w:val="single" w:sz="4" w:space="0" w:color="auto"/>
              <w:bottom w:val="single" w:sz="4" w:space="0" w:color="auto"/>
              <w:right w:val="nil"/>
            </w:tcBorders>
          </w:tcPr>
          <w:p w:rsidR="007E02EA" w:rsidRDefault="007E02EA" w:rsidP="00CE1524">
            <w:pPr>
              <w:autoSpaceDE w:val="0"/>
              <w:autoSpaceDN w:val="0"/>
              <w:adjustRightInd w:val="0"/>
              <w:spacing w:line="276" w:lineRule="auto"/>
              <w:jc w:val="both"/>
              <w:rPr>
                <w:sz w:val="20"/>
                <w:szCs w:val="20"/>
              </w:rPr>
            </w:pPr>
          </w:p>
        </w:tc>
        <w:tc>
          <w:tcPr>
            <w:tcW w:w="1557" w:type="dxa"/>
            <w:tcBorders>
              <w:top w:val="single" w:sz="4" w:space="0" w:color="auto"/>
              <w:left w:val="single" w:sz="4" w:space="0" w:color="auto"/>
              <w:bottom w:val="single" w:sz="4" w:space="0" w:color="auto"/>
              <w:right w:val="single" w:sz="4" w:space="0" w:color="auto"/>
            </w:tcBorders>
          </w:tcPr>
          <w:p w:rsidR="007E02EA" w:rsidRDefault="007E02EA" w:rsidP="00CE1524">
            <w:pPr>
              <w:autoSpaceDE w:val="0"/>
              <w:autoSpaceDN w:val="0"/>
              <w:adjustRightInd w:val="0"/>
              <w:spacing w:line="276" w:lineRule="auto"/>
              <w:jc w:val="both"/>
              <w:rPr>
                <w:sz w:val="20"/>
                <w:szCs w:val="20"/>
              </w:rPr>
            </w:pPr>
          </w:p>
        </w:tc>
      </w:tr>
    </w:tbl>
    <w:p w:rsidR="007E02EA" w:rsidRDefault="007E02EA" w:rsidP="007E02EA">
      <w:pPr>
        <w:autoSpaceDE w:val="0"/>
        <w:autoSpaceDN w:val="0"/>
        <w:adjustRightInd w:val="0"/>
        <w:ind w:firstLine="720"/>
        <w:jc w:val="both"/>
        <w:rPr>
          <w:sz w:val="20"/>
          <w:szCs w:val="20"/>
        </w:rPr>
      </w:pPr>
    </w:p>
    <w:p w:rsidR="007E02EA" w:rsidRDefault="007E02EA" w:rsidP="007E02EA">
      <w:pPr>
        <w:autoSpaceDE w:val="0"/>
        <w:autoSpaceDN w:val="0"/>
        <w:adjustRightInd w:val="0"/>
        <w:ind w:firstLine="720"/>
        <w:jc w:val="both"/>
        <w:rPr>
          <w:sz w:val="20"/>
          <w:szCs w:val="20"/>
        </w:rPr>
      </w:pPr>
      <w:r>
        <w:rPr>
          <w:sz w:val="20"/>
          <w:szCs w:val="20"/>
        </w:rPr>
        <w:t xml:space="preserve">Информацию об исполнении настоящего предписания с приложением необходимых документов, подтверждающих устранение нарушений, представить не позднее трех суток по истечении указанного в предписании срока </w:t>
      </w:r>
      <w:proofErr w:type="gramStart"/>
      <w:r>
        <w:rPr>
          <w:sz w:val="20"/>
          <w:szCs w:val="20"/>
        </w:rPr>
        <w:t>в</w:t>
      </w:r>
      <w:proofErr w:type="gramEnd"/>
      <w:r>
        <w:rPr>
          <w:sz w:val="20"/>
          <w:szCs w:val="20"/>
        </w:rPr>
        <w:t xml:space="preserve"> _____________________ </w:t>
      </w:r>
      <w:proofErr w:type="gramStart"/>
      <w:r>
        <w:rPr>
          <w:sz w:val="20"/>
          <w:szCs w:val="20"/>
        </w:rPr>
        <w:t>по</w:t>
      </w:r>
      <w:proofErr w:type="gramEnd"/>
      <w:r>
        <w:rPr>
          <w:sz w:val="20"/>
          <w:szCs w:val="20"/>
        </w:rPr>
        <w:t xml:space="preserve"> адресу: ______________, контактный телефон/факс: __________.</w:t>
      </w:r>
    </w:p>
    <w:p w:rsidR="007E02EA" w:rsidRDefault="007E02EA" w:rsidP="007E02EA">
      <w:pPr>
        <w:autoSpaceDE w:val="0"/>
        <w:autoSpaceDN w:val="0"/>
        <w:adjustRightInd w:val="0"/>
        <w:ind w:firstLine="720"/>
        <w:jc w:val="both"/>
        <w:rPr>
          <w:sz w:val="20"/>
          <w:szCs w:val="20"/>
        </w:rPr>
      </w:pPr>
    </w:p>
    <w:tbl>
      <w:tblPr>
        <w:tblW w:w="979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93"/>
        <w:gridCol w:w="3086"/>
        <w:gridCol w:w="345"/>
        <w:gridCol w:w="2144"/>
        <w:gridCol w:w="2027"/>
      </w:tblGrid>
      <w:tr w:rsidR="007E02EA" w:rsidTr="00CE1524">
        <w:trPr>
          <w:trHeight w:val="284"/>
        </w:trPr>
        <w:tc>
          <w:tcPr>
            <w:tcW w:w="5282" w:type="dxa"/>
            <w:gridSpan w:val="2"/>
            <w:tcBorders>
              <w:top w:val="nil"/>
              <w:left w:val="nil"/>
              <w:bottom w:val="nil"/>
              <w:right w:val="nil"/>
            </w:tcBorders>
            <w:vAlign w:val="center"/>
            <w:hideMark/>
          </w:tcPr>
          <w:p w:rsidR="007E02EA" w:rsidRDefault="007E02EA" w:rsidP="00CE1524">
            <w:pPr>
              <w:autoSpaceDE w:val="0"/>
              <w:autoSpaceDN w:val="0"/>
              <w:adjustRightInd w:val="0"/>
              <w:spacing w:line="276" w:lineRule="auto"/>
              <w:jc w:val="center"/>
              <w:rPr>
                <w:sz w:val="20"/>
                <w:szCs w:val="20"/>
              </w:rPr>
            </w:pPr>
            <w:r>
              <w:rPr>
                <w:sz w:val="20"/>
                <w:szCs w:val="20"/>
              </w:rPr>
              <w:t>Муниципальный жилищный инспектор:</w:t>
            </w:r>
          </w:p>
        </w:tc>
        <w:tc>
          <w:tcPr>
            <w:tcW w:w="345" w:type="dxa"/>
            <w:vMerge w:val="restart"/>
            <w:tcBorders>
              <w:top w:val="nil"/>
              <w:left w:val="nil"/>
              <w:bottom w:val="nil"/>
              <w:right w:val="nil"/>
            </w:tcBorders>
          </w:tcPr>
          <w:p w:rsidR="007E02EA" w:rsidRDefault="007E02EA" w:rsidP="00CE1524">
            <w:pPr>
              <w:autoSpaceDE w:val="0"/>
              <w:autoSpaceDN w:val="0"/>
              <w:adjustRightInd w:val="0"/>
              <w:spacing w:line="276" w:lineRule="auto"/>
              <w:jc w:val="both"/>
              <w:rPr>
                <w:sz w:val="20"/>
                <w:szCs w:val="20"/>
              </w:rPr>
            </w:pPr>
          </w:p>
        </w:tc>
        <w:tc>
          <w:tcPr>
            <w:tcW w:w="2145" w:type="dxa"/>
            <w:tcBorders>
              <w:top w:val="nil"/>
              <w:left w:val="nil"/>
              <w:bottom w:val="single" w:sz="4" w:space="0" w:color="auto"/>
              <w:right w:val="nil"/>
            </w:tcBorders>
          </w:tcPr>
          <w:p w:rsidR="007E02EA" w:rsidRDefault="007E02EA" w:rsidP="00CE1524">
            <w:pPr>
              <w:autoSpaceDE w:val="0"/>
              <w:autoSpaceDN w:val="0"/>
              <w:adjustRightInd w:val="0"/>
              <w:spacing w:line="276" w:lineRule="auto"/>
              <w:jc w:val="both"/>
              <w:rPr>
                <w:sz w:val="20"/>
                <w:szCs w:val="20"/>
              </w:rPr>
            </w:pPr>
          </w:p>
        </w:tc>
        <w:tc>
          <w:tcPr>
            <w:tcW w:w="2028" w:type="dxa"/>
            <w:tcBorders>
              <w:top w:val="nil"/>
              <w:left w:val="nil"/>
              <w:bottom w:val="single" w:sz="4" w:space="0" w:color="auto"/>
              <w:right w:val="nil"/>
            </w:tcBorders>
          </w:tcPr>
          <w:p w:rsidR="007E02EA" w:rsidRDefault="007E02EA" w:rsidP="00CE1524">
            <w:pPr>
              <w:autoSpaceDE w:val="0"/>
              <w:autoSpaceDN w:val="0"/>
              <w:adjustRightInd w:val="0"/>
              <w:spacing w:line="276" w:lineRule="auto"/>
              <w:jc w:val="both"/>
              <w:rPr>
                <w:sz w:val="20"/>
                <w:szCs w:val="20"/>
              </w:rPr>
            </w:pPr>
          </w:p>
        </w:tc>
      </w:tr>
      <w:tr w:rsidR="007E02EA" w:rsidTr="00CE1524">
        <w:trPr>
          <w:trHeight w:val="284"/>
        </w:trPr>
        <w:tc>
          <w:tcPr>
            <w:tcW w:w="2194" w:type="dxa"/>
            <w:tcBorders>
              <w:top w:val="nil"/>
              <w:left w:val="nil"/>
              <w:bottom w:val="nil"/>
              <w:right w:val="nil"/>
            </w:tcBorders>
          </w:tcPr>
          <w:p w:rsidR="007E02EA" w:rsidRDefault="007E02EA" w:rsidP="00CE1524">
            <w:pPr>
              <w:autoSpaceDE w:val="0"/>
              <w:autoSpaceDN w:val="0"/>
              <w:adjustRightInd w:val="0"/>
              <w:spacing w:line="276" w:lineRule="auto"/>
              <w:jc w:val="both"/>
              <w:rPr>
                <w:sz w:val="20"/>
                <w:szCs w:val="20"/>
              </w:rPr>
            </w:pPr>
          </w:p>
        </w:tc>
        <w:tc>
          <w:tcPr>
            <w:tcW w:w="3088" w:type="dxa"/>
            <w:tcBorders>
              <w:top w:val="nil"/>
              <w:left w:val="nil"/>
              <w:bottom w:val="nil"/>
              <w:right w:val="nil"/>
            </w:tcBorders>
            <w:vAlign w:val="center"/>
            <w:hideMark/>
          </w:tcPr>
          <w:p w:rsidR="007E02EA" w:rsidRDefault="007E02EA" w:rsidP="00CE1524">
            <w:pPr>
              <w:autoSpaceDE w:val="0"/>
              <w:autoSpaceDN w:val="0"/>
              <w:adjustRightInd w:val="0"/>
              <w:spacing w:line="276" w:lineRule="auto"/>
              <w:jc w:val="center"/>
              <w:rPr>
                <w:sz w:val="20"/>
                <w:szCs w:val="20"/>
              </w:rPr>
            </w:pPr>
            <w:r>
              <w:rPr>
                <w:sz w:val="20"/>
                <w:szCs w:val="20"/>
              </w:rPr>
              <w:t>М.П.</w:t>
            </w:r>
          </w:p>
        </w:tc>
        <w:tc>
          <w:tcPr>
            <w:tcW w:w="345" w:type="dxa"/>
            <w:vMerge/>
            <w:tcBorders>
              <w:top w:val="nil"/>
              <w:left w:val="nil"/>
              <w:bottom w:val="nil"/>
              <w:right w:val="nil"/>
            </w:tcBorders>
            <w:vAlign w:val="center"/>
            <w:hideMark/>
          </w:tcPr>
          <w:p w:rsidR="007E02EA" w:rsidRDefault="007E02EA" w:rsidP="00CE1524">
            <w:pPr>
              <w:rPr>
                <w:sz w:val="20"/>
                <w:szCs w:val="20"/>
              </w:rPr>
            </w:pPr>
          </w:p>
        </w:tc>
        <w:tc>
          <w:tcPr>
            <w:tcW w:w="2145" w:type="dxa"/>
            <w:tcBorders>
              <w:top w:val="single" w:sz="4" w:space="0" w:color="auto"/>
              <w:left w:val="nil"/>
              <w:bottom w:val="nil"/>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(подпись)</w:t>
            </w:r>
          </w:p>
        </w:tc>
        <w:tc>
          <w:tcPr>
            <w:tcW w:w="2028" w:type="dxa"/>
            <w:tcBorders>
              <w:top w:val="single" w:sz="4" w:space="0" w:color="auto"/>
              <w:left w:val="nil"/>
              <w:bottom w:val="nil"/>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(Ф.И.О)</w:t>
            </w:r>
          </w:p>
        </w:tc>
      </w:tr>
      <w:tr w:rsidR="007E02EA" w:rsidTr="00CE1524">
        <w:trPr>
          <w:trHeight w:val="389"/>
        </w:trPr>
        <w:tc>
          <w:tcPr>
            <w:tcW w:w="2194" w:type="dxa"/>
            <w:tcBorders>
              <w:top w:val="nil"/>
              <w:left w:val="nil"/>
              <w:bottom w:val="nil"/>
              <w:right w:val="nil"/>
            </w:tcBorders>
          </w:tcPr>
          <w:p w:rsidR="007E02EA" w:rsidRDefault="007E02EA" w:rsidP="00CE1524">
            <w:pPr>
              <w:autoSpaceDE w:val="0"/>
              <w:autoSpaceDN w:val="0"/>
              <w:adjustRightInd w:val="0"/>
              <w:spacing w:line="276" w:lineRule="auto"/>
              <w:jc w:val="both"/>
              <w:rPr>
                <w:sz w:val="20"/>
                <w:szCs w:val="20"/>
              </w:rPr>
            </w:pPr>
          </w:p>
        </w:tc>
        <w:tc>
          <w:tcPr>
            <w:tcW w:w="3088" w:type="dxa"/>
            <w:tcBorders>
              <w:top w:val="nil"/>
              <w:left w:val="nil"/>
              <w:bottom w:val="nil"/>
              <w:right w:val="nil"/>
            </w:tcBorders>
            <w:vAlign w:val="center"/>
          </w:tcPr>
          <w:p w:rsidR="007E02EA" w:rsidRDefault="007E02EA" w:rsidP="00CE1524">
            <w:pPr>
              <w:autoSpaceDE w:val="0"/>
              <w:autoSpaceDN w:val="0"/>
              <w:adjustRightInd w:val="0"/>
              <w:spacing w:line="276" w:lineRule="auto"/>
              <w:jc w:val="both"/>
              <w:rPr>
                <w:sz w:val="20"/>
                <w:szCs w:val="20"/>
              </w:rPr>
            </w:pPr>
          </w:p>
        </w:tc>
        <w:tc>
          <w:tcPr>
            <w:tcW w:w="345" w:type="dxa"/>
            <w:vMerge/>
            <w:tcBorders>
              <w:top w:val="nil"/>
              <w:left w:val="nil"/>
              <w:bottom w:val="nil"/>
              <w:right w:val="nil"/>
            </w:tcBorders>
            <w:vAlign w:val="center"/>
            <w:hideMark/>
          </w:tcPr>
          <w:p w:rsidR="007E02EA" w:rsidRDefault="007E02EA" w:rsidP="00CE1524">
            <w:pPr>
              <w:rPr>
                <w:sz w:val="20"/>
                <w:szCs w:val="20"/>
              </w:rPr>
            </w:pPr>
          </w:p>
        </w:tc>
        <w:tc>
          <w:tcPr>
            <w:tcW w:w="4172" w:type="dxa"/>
            <w:gridSpan w:val="2"/>
            <w:tcBorders>
              <w:top w:val="nil"/>
              <w:left w:val="nil"/>
              <w:bottom w:val="nil"/>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"____" _____________ 20___ г.</w:t>
            </w:r>
          </w:p>
        </w:tc>
      </w:tr>
    </w:tbl>
    <w:p w:rsidR="007E02EA" w:rsidRDefault="007E02EA" w:rsidP="007E02EA">
      <w:pPr>
        <w:autoSpaceDE w:val="0"/>
        <w:autoSpaceDN w:val="0"/>
        <w:adjustRightInd w:val="0"/>
        <w:ind w:firstLine="720"/>
        <w:jc w:val="both"/>
        <w:rPr>
          <w:sz w:val="20"/>
          <w:szCs w:val="20"/>
        </w:rPr>
      </w:pPr>
    </w:p>
    <w:p w:rsidR="007E02EA" w:rsidRDefault="007E02EA" w:rsidP="007E02EA">
      <w:pPr>
        <w:autoSpaceDE w:val="0"/>
        <w:autoSpaceDN w:val="0"/>
        <w:adjustRightInd w:val="0"/>
        <w:ind w:firstLine="720"/>
        <w:jc w:val="both"/>
        <w:rPr>
          <w:sz w:val="20"/>
          <w:szCs w:val="20"/>
        </w:rPr>
      </w:pPr>
      <w:r>
        <w:rPr>
          <w:sz w:val="20"/>
          <w:szCs w:val="20"/>
        </w:rPr>
        <w:t>Копия настоящего предписания вручена (получена)</w:t>
      </w:r>
    </w:p>
    <w:p w:rsidR="007E02EA" w:rsidRDefault="007E02EA" w:rsidP="007E02EA">
      <w:pPr>
        <w:autoSpaceDE w:val="0"/>
        <w:autoSpaceDN w:val="0"/>
        <w:adjustRightInd w:val="0"/>
        <w:ind w:firstLine="720"/>
        <w:jc w:val="both"/>
        <w:rPr>
          <w:sz w:val="20"/>
          <w:szCs w:val="20"/>
        </w:rPr>
      </w:pPr>
    </w:p>
    <w:tbl>
      <w:tblPr>
        <w:tblW w:w="990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900"/>
      </w:tblGrid>
      <w:tr w:rsidR="007E02EA" w:rsidTr="00CE1524">
        <w:trPr>
          <w:trHeight w:val="294"/>
        </w:trPr>
        <w:tc>
          <w:tcPr>
            <w:tcW w:w="9903" w:type="dxa"/>
            <w:tcBorders>
              <w:top w:val="nil"/>
              <w:left w:val="nil"/>
              <w:bottom w:val="nil"/>
              <w:right w:val="nil"/>
            </w:tcBorders>
          </w:tcPr>
          <w:p w:rsidR="007E02EA" w:rsidRDefault="007E02EA" w:rsidP="00CE1524">
            <w:pPr>
              <w:autoSpaceDE w:val="0"/>
              <w:autoSpaceDN w:val="0"/>
              <w:adjustRightInd w:val="0"/>
              <w:spacing w:line="276" w:lineRule="auto"/>
              <w:jc w:val="both"/>
              <w:rPr>
                <w:sz w:val="20"/>
                <w:szCs w:val="20"/>
              </w:rPr>
            </w:pPr>
          </w:p>
        </w:tc>
      </w:tr>
      <w:tr w:rsidR="007E02EA" w:rsidTr="00CE1524">
        <w:trPr>
          <w:trHeight w:val="294"/>
        </w:trPr>
        <w:tc>
          <w:tcPr>
            <w:tcW w:w="9903" w:type="dxa"/>
            <w:tcBorders>
              <w:top w:val="single" w:sz="4" w:space="0" w:color="auto"/>
              <w:left w:val="nil"/>
              <w:bottom w:val="nil"/>
              <w:right w:val="nil"/>
            </w:tcBorders>
            <w:hideMark/>
          </w:tcPr>
          <w:p w:rsidR="007E02EA" w:rsidRDefault="007E02EA" w:rsidP="00CE1524">
            <w:pPr>
              <w:autoSpaceDE w:val="0"/>
              <w:autoSpaceDN w:val="0"/>
              <w:adjustRightInd w:val="0"/>
              <w:spacing w:line="276" w:lineRule="auto"/>
              <w:jc w:val="center"/>
              <w:rPr>
                <w:sz w:val="20"/>
                <w:szCs w:val="20"/>
              </w:rPr>
            </w:pPr>
            <w:r>
              <w:rPr>
                <w:sz w:val="20"/>
                <w:szCs w:val="20"/>
              </w:rPr>
              <w:t>(должность, Ф.И.О., подпись)</w:t>
            </w:r>
          </w:p>
        </w:tc>
      </w:tr>
    </w:tbl>
    <w:p w:rsidR="0003257B" w:rsidRDefault="0003257B" w:rsidP="0003257B">
      <w:pPr>
        <w:tabs>
          <w:tab w:val="right" w:pos="9921"/>
        </w:tabs>
        <w:spacing w:before="100" w:beforeAutospacing="1" w:after="100" w:afterAutospacing="1"/>
        <w:rPr>
          <w:b/>
          <w:bCs/>
          <w:color w:val="22272F"/>
          <w:sz w:val="24"/>
          <w:szCs w:val="24"/>
        </w:rPr>
      </w:pPr>
    </w:p>
    <w:tbl>
      <w:tblPr>
        <w:tblW w:w="0" w:type="auto"/>
        <w:tblInd w:w="3828" w:type="dxa"/>
        <w:tblLook w:val="04A0" w:firstRow="1" w:lastRow="0" w:firstColumn="1" w:lastColumn="0" w:noHBand="0" w:noVBand="1"/>
      </w:tblPr>
      <w:tblGrid>
        <w:gridCol w:w="6093"/>
      </w:tblGrid>
      <w:tr w:rsidR="00AA68AA" w:rsidTr="009142F9">
        <w:tc>
          <w:tcPr>
            <w:tcW w:w="6093" w:type="dxa"/>
            <w:shd w:val="clear" w:color="auto" w:fill="auto"/>
          </w:tcPr>
          <w:p w:rsidR="00AA68AA" w:rsidRPr="00CA0A4E" w:rsidRDefault="009142F9" w:rsidP="00B75A1F">
            <w:pPr>
              <w:rPr>
                <w:rFonts w:eastAsia="Calibri"/>
              </w:rPr>
            </w:pPr>
            <w:r>
              <w:rPr>
                <w:rFonts w:eastAsia="Calibri"/>
                <w:b/>
              </w:rPr>
              <w:t>Приложение № 8</w:t>
            </w:r>
            <w:r w:rsidR="00AA68AA" w:rsidRPr="00CA0A4E">
              <w:rPr>
                <w:rFonts w:eastAsia="Calibri"/>
                <w:b/>
              </w:rPr>
              <w:br/>
            </w:r>
            <w:r w:rsidR="00AA68AA" w:rsidRPr="00CA0A4E">
              <w:rPr>
                <w:rFonts w:eastAsia="Calibri"/>
              </w:rPr>
              <w:t xml:space="preserve">к </w:t>
            </w:r>
            <w:hyperlink w:anchor="sub_1000" w:history="1">
              <w:r w:rsidR="00AA68AA" w:rsidRPr="00CA0A4E">
                <w:rPr>
                  <w:rStyle w:val="aa"/>
                  <w:rFonts w:eastAsia="Calibri"/>
                  <w:color w:val="auto"/>
                  <w:u w:val="none"/>
                </w:rPr>
                <w:t>Административному регламенту</w:t>
              </w:r>
            </w:hyperlink>
            <w:r w:rsidR="00AA68AA" w:rsidRPr="00CA0A4E">
              <w:rPr>
                <w:rFonts w:eastAsia="Calibri"/>
              </w:rPr>
              <w:br/>
              <w:t>«Исполнения муниципальной функции</w:t>
            </w:r>
          </w:p>
          <w:p w:rsidR="00AA68AA" w:rsidRPr="00CA0A4E" w:rsidRDefault="00AA68AA" w:rsidP="00B75A1F">
            <w:pPr>
              <w:rPr>
                <w:rFonts w:eastAsia="Calibri"/>
              </w:rPr>
            </w:pPr>
            <w:r w:rsidRPr="00CA0A4E">
              <w:rPr>
                <w:rFonts w:eastAsia="Calibri"/>
              </w:rPr>
              <w:t xml:space="preserve">проведения проверок и осмотров при </w:t>
            </w:r>
            <w:r w:rsidRPr="00CA0A4E">
              <w:rPr>
                <w:rFonts w:eastAsia="Calibri"/>
              </w:rPr>
              <w:lastRenderedPageBreak/>
              <w:t xml:space="preserve">осуществлении муниципального жилищного контроля уполномоченными должностными лицами Администрации сельского поселения </w:t>
            </w:r>
            <w:proofErr w:type="gramStart"/>
            <w:r w:rsidRPr="00CA0A4E">
              <w:rPr>
                <w:rFonts w:eastAsia="Calibri"/>
              </w:rPr>
              <w:t>Петровское</w:t>
            </w:r>
            <w:proofErr w:type="gramEnd"/>
            <w:r w:rsidRPr="00CA0A4E">
              <w:rPr>
                <w:rFonts w:eastAsia="Calibri"/>
              </w:rPr>
              <w:t xml:space="preserve"> Ярославской области»</w:t>
            </w:r>
          </w:p>
          <w:p w:rsidR="00AA68AA" w:rsidRDefault="00AA68AA" w:rsidP="00B75A1F"/>
        </w:tc>
      </w:tr>
    </w:tbl>
    <w:p w:rsidR="00AA68AA" w:rsidRPr="00FE65A6" w:rsidRDefault="00AA68AA" w:rsidP="00AA68AA">
      <w:pPr>
        <w:autoSpaceDE w:val="0"/>
        <w:autoSpaceDN w:val="0"/>
        <w:adjustRightInd w:val="0"/>
        <w:ind w:right="38"/>
        <w:outlineLvl w:val="1"/>
        <w:rPr>
          <w:bCs/>
        </w:rPr>
      </w:pPr>
    </w:p>
    <w:p w:rsidR="00AA68AA" w:rsidRPr="00E02408" w:rsidRDefault="00AA68AA" w:rsidP="00AA68AA">
      <w:pPr>
        <w:autoSpaceDE w:val="0"/>
        <w:autoSpaceDN w:val="0"/>
        <w:adjustRightInd w:val="0"/>
        <w:ind w:right="38"/>
        <w:jc w:val="center"/>
        <w:outlineLvl w:val="1"/>
        <w:rPr>
          <w:b/>
          <w:bCs/>
        </w:rPr>
      </w:pPr>
      <w:r w:rsidRPr="00E02408">
        <w:rPr>
          <w:b/>
          <w:bCs/>
        </w:rPr>
        <w:t xml:space="preserve">Блок-схема </w:t>
      </w:r>
    </w:p>
    <w:p w:rsidR="00AA68AA" w:rsidRPr="00E02408" w:rsidRDefault="00AA68AA" w:rsidP="00AA68AA">
      <w:pPr>
        <w:autoSpaceDE w:val="0"/>
        <w:autoSpaceDN w:val="0"/>
        <w:adjustRightInd w:val="0"/>
        <w:ind w:right="38"/>
        <w:jc w:val="center"/>
        <w:outlineLvl w:val="1"/>
        <w:rPr>
          <w:b/>
          <w:bCs/>
        </w:rPr>
      </w:pPr>
      <w:r w:rsidRPr="00E02408">
        <w:rPr>
          <w:b/>
          <w:bCs/>
        </w:rPr>
        <w:t>(при проведении плановых проверок)</w:t>
      </w:r>
    </w:p>
    <w:p w:rsidR="00AA68AA" w:rsidRPr="00FE65A6" w:rsidRDefault="00B42D30" w:rsidP="00AA68AA">
      <w:pPr>
        <w:autoSpaceDE w:val="0"/>
        <w:autoSpaceDN w:val="0"/>
        <w:adjustRightInd w:val="0"/>
        <w:ind w:right="38"/>
        <w:jc w:val="center"/>
        <w:outlineLvl w:val="1"/>
        <w:rPr>
          <w:bCs/>
        </w:rPr>
      </w:pPr>
      <w:r w:rsidRPr="00FE65A6">
        <w:rPr>
          <w:b/>
          <w:bCs/>
          <w:noProof/>
        </w:rPr>
        <mc:AlternateContent>
          <mc:Choice Requires="wps">
            <w:drawing>
              <wp:anchor distT="0" distB="0" distL="114300" distR="114300" simplePos="0" relativeHeight="251632640" behindDoc="0" locked="0" layoutInCell="1" allowOverlap="1">
                <wp:simplePos x="0" y="0"/>
                <wp:positionH relativeFrom="column">
                  <wp:posOffset>2057400</wp:posOffset>
                </wp:positionH>
                <wp:positionV relativeFrom="paragraph">
                  <wp:posOffset>175260</wp:posOffset>
                </wp:positionV>
                <wp:extent cx="2209800" cy="700405"/>
                <wp:effectExtent l="5080" t="6985" r="13970" b="6985"/>
                <wp:wrapNone/>
                <wp:docPr id="51"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700405"/>
                        </a:xfrm>
                        <a:prstGeom prst="rect">
                          <a:avLst/>
                        </a:prstGeom>
                        <a:solidFill>
                          <a:srgbClr val="FFFFFF"/>
                        </a:solidFill>
                        <a:ln w="9525">
                          <a:solidFill>
                            <a:srgbClr val="000000"/>
                          </a:solidFill>
                          <a:miter lim="800000"/>
                          <a:headEnd/>
                          <a:tailEnd/>
                        </a:ln>
                      </wps:spPr>
                      <wps:txbx>
                        <w:txbxContent>
                          <w:p w:rsidR="00824AE6" w:rsidRPr="00E02408" w:rsidRDefault="00824AE6" w:rsidP="00AA68AA">
                            <w:pPr>
                              <w:pStyle w:val="ConsPlusNonformat"/>
                              <w:jc w:val="center"/>
                              <w:rPr>
                                <w:rFonts w:ascii="Times New Roman" w:hAnsi="Times New Roman" w:cs="Times New Roman"/>
                                <w:sz w:val="28"/>
                                <w:szCs w:val="28"/>
                              </w:rPr>
                            </w:pPr>
                            <w:r w:rsidRPr="00E02408">
                              <w:rPr>
                                <w:rFonts w:ascii="Times New Roman" w:hAnsi="Times New Roman" w:cs="Times New Roman"/>
                                <w:sz w:val="28"/>
                                <w:szCs w:val="28"/>
                              </w:rPr>
                              <w:t>Ежегодный план</w:t>
                            </w:r>
                          </w:p>
                          <w:p w:rsidR="00824AE6" w:rsidRDefault="00824AE6" w:rsidP="00AA68AA">
                            <w:pPr>
                              <w:jc w:val="center"/>
                            </w:pPr>
                            <w:r>
                              <w:t>проведения плановых проверок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75" o:spid="_x0000_s1026" style="position:absolute;left:0;text-align:left;margin-left:162pt;margin-top:13.8pt;width:174pt;height:55.1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">
                <v:textbox>
                  <w:txbxContent>
                    <w:p w:rsidR="00824AE6" w:rsidRPr="00E02408" w:rsidRDefault="00824AE6" w:rsidP="00AA68AA">
                      <w:pPr>
                        <w:pStyle w:val="ConsPlusNonformat"/>
                        <w:jc w:val="center"/>
                        <w:rPr>
                          <w:rFonts w:ascii="Times New Roman" w:hAnsi="Times New Roman" w:cs="Times New Roman"/>
                          <w:sz w:val="28"/>
                          <w:szCs w:val="28"/>
                        </w:rPr>
                      </w:pPr>
                      <w:r w:rsidRPr="00E02408">
                        <w:rPr>
                          <w:rFonts w:ascii="Times New Roman" w:hAnsi="Times New Roman" w:cs="Times New Roman"/>
                          <w:sz w:val="28"/>
                          <w:szCs w:val="28"/>
                        </w:rPr>
                        <w:t>Ежегодный план</w:t>
                      </w:r>
                    </w:p>
                    <w:p w:rsidR="00824AE6" w:rsidRDefault="00824AE6" w:rsidP="00AA68AA">
                      <w:pPr>
                        <w:jc w:val="center"/>
                      </w:pPr>
                      <w:r>
                        <w:t>проведения плановых проверок</w:t>
                      </w:r>
                    </w:p>
                  </w:txbxContent>
                </v:textbox>
              </v:rect>
            </w:pict>
          </mc:Fallback>
        </mc:AlternateContent>
      </w:r>
    </w:p>
    <w:p w:rsidR="00AA68AA" w:rsidRPr="00FE65A6" w:rsidRDefault="00AA68AA" w:rsidP="00AA68AA">
      <w:pPr>
        <w:autoSpaceDE w:val="0"/>
        <w:autoSpaceDN w:val="0"/>
        <w:adjustRightInd w:val="0"/>
        <w:ind w:right="38"/>
        <w:jc w:val="center"/>
        <w:outlineLvl w:val="1"/>
        <w:rPr>
          <w:bCs/>
        </w:rPr>
      </w:pPr>
    </w:p>
    <w:p w:rsidR="00AA68AA" w:rsidRPr="00FE65A6" w:rsidRDefault="00AA68AA" w:rsidP="00AA68AA">
      <w:pPr>
        <w:autoSpaceDE w:val="0"/>
        <w:autoSpaceDN w:val="0"/>
        <w:adjustRightInd w:val="0"/>
        <w:ind w:right="38"/>
        <w:jc w:val="center"/>
        <w:outlineLvl w:val="1"/>
        <w:rPr>
          <w:bCs/>
        </w:rPr>
      </w:pPr>
    </w:p>
    <w:p w:rsidR="00AA68AA" w:rsidRPr="00FE65A6" w:rsidRDefault="00AA68AA" w:rsidP="00AA68AA">
      <w:pPr>
        <w:autoSpaceDE w:val="0"/>
        <w:autoSpaceDN w:val="0"/>
        <w:adjustRightInd w:val="0"/>
        <w:ind w:right="38"/>
        <w:jc w:val="center"/>
        <w:outlineLvl w:val="1"/>
        <w:rPr>
          <w:bCs/>
        </w:rPr>
      </w:pPr>
    </w:p>
    <w:p w:rsidR="00AA68AA" w:rsidRPr="00FE65A6" w:rsidRDefault="00B42D30" w:rsidP="00AA68AA">
      <w:pPr>
        <w:autoSpaceDE w:val="0"/>
        <w:autoSpaceDN w:val="0"/>
        <w:adjustRightInd w:val="0"/>
        <w:ind w:right="38"/>
        <w:jc w:val="both"/>
        <w:outlineLvl w:val="1"/>
      </w:pPr>
      <w:r w:rsidRPr="00FE65A6">
        <w:rPr>
          <w:noProof/>
          <w:sz w:val="24"/>
          <w:szCs w:val="24"/>
        </w:rPr>
        <mc:AlternateContent>
          <mc:Choice Requires="wps">
            <w:drawing>
              <wp:anchor distT="0" distB="0" distL="114300" distR="114300" simplePos="0" relativeHeight="251640832" behindDoc="0" locked="0" layoutInCell="1" allowOverlap="1">
                <wp:simplePos x="0" y="0"/>
                <wp:positionH relativeFrom="column">
                  <wp:posOffset>4000500</wp:posOffset>
                </wp:positionH>
                <wp:positionV relativeFrom="paragraph">
                  <wp:posOffset>43180</wp:posOffset>
                </wp:positionV>
                <wp:extent cx="0" cy="371475"/>
                <wp:effectExtent l="52705" t="6985" r="61595" b="21590"/>
                <wp:wrapNone/>
                <wp:docPr id="50"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82EB908" id="_x0000_t32" coordsize="21600,21600" o:spt="32" o:oned="t" path="m,l21600,21600e" filled="f">
                <v:path arrowok="t" fillok="f" o:connecttype="none"/>
                <o:lock v:ext="edit" shapetype="t"/>
              </v:shapetype>
              <v:shape id="AutoShape 83" o:spid="_x0000_s1026" type="#_x0000_t32" style="position:absolute;margin-left:315pt;margin-top:3.4pt;width:0;height:29.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">
                <v:stroke endarrow="block"/>
              </v:shape>
            </w:pict>
          </mc:Fallback>
        </mc:AlternateContent>
      </w:r>
      <w:r w:rsidRPr="00FE65A6">
        <w:rPr>
          <w:noProof/>
          <w:sz w:val="24"/>
          <w:szCs w:val="24"/>
        </w:rPr>
        <mc:AlternateContent>
          <mc:Choice Requires="wps">
            <w:drawing>
              <wp:anchor distT="0" distB="0" distL="114300" distR="114300" simplePos="0" relativeHeight="251638784" behindDoc="0" locked="0" layoutInCell="1" allowOverlap="1">
                <wp:simplePos x="0" y="0"/>
                <wp:positionH relativeFrom="column">
                  <wp:posOffset>2400300</wp:posOffset>
                </wp:positionH>
                <wp:positionV relativeFrom="paragraph">
                  <wp:posOffset>43180</wp:posOffset>
                </wp:positionV>
                <wp:extent cx="0" cy="371475"/>
                <wp:effectExtent l="52705" t="6985" r="61595" b="21590"/>
                <wp:wrapNone/>
                <wp:docPr id="49"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4BD360D" id="AutoShape 81" o:spid="_x0000_s1026" type="#_x0000_t32" style="position:absolute;margin-left:189pt;margin-top:3.4pt;width:0;height:29.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">
                <v:stroke endarrow="block"/>
              </v:shape>
            </w:pict>
          </mc:Fallback>
        </mc:AlternateContent>
      </w:r>
    </w:p>
    <w:p w:rsidR="00AA68AA" w:rsidRPr="00FE65A6" w:rsidRDefault="00AA68AA" w:rsidP="00AA68AA">
      <w:pPr>
        <w:autoSpaceDE w:val="0"/>
        <w:autoSpaceDN w:val="0"/>
        <w:adjustRightInd w:val="0"/>
        <w:ind w:right="38"/>
        <w:jc w:val="both"/>
        <w:rPr>
          <w:rFonts w:ascii="Courier New" w:hAnsi="Courier New" w:cs="Courier New"/>
          <w:sz w:val="20"/>
          <w:szCs w:val="20"/>
        </w:rPr>
      </w:pPr>
      <w:r w:rsidRPr="00FE65A6">
        <w:rPr>
          <w:rFonts w:ascii="Courier New" w:hAnsi="Courier New" w:cs="Courier New"/>
          <w:sz w:val="20"/>
          <w:szCs w:val="20"/>
        </w:rPr>
        <w:t xml:space="preserve">                 </w:t>
      </w:r>
    </w:p>
    <w:p w:rsidR="00AA68AA" w:rsidRPr="00FE65A6" w:rsidRDefault="00B42D30" w:rsidP="00AA68AA">
      <w:pPr>
        <w:autoSpaceDE w:val="0"/>
        <w:autoSpaceDN w:val="0"/>
        <w:adjustRightInd w:val="0"/>
        <w:ind w:right="38"/>
        <w:jc w:val="both"/>
        <w:rPr>
          <w:rFonts w:ascii="Courier New" w:hAnsi="Courier New" w:cs="Courier New"/>
          <w:sz w:val="20"/>
          <w:szCs w:val="20"/>
        </w:rPr>
      </w:pPr>
      <w:r w:rsidRPr="00FE65A6">
        <w:rPr>
          <w:rFonts w:ascii="Courier New" w:hAnsi="Courier New" w:cs="Courier New"/>
          <w:noProof/>
          <w:sz w:val="20"/>
          <w:szCs w:val="20"/>
        </w:rPr>
        <mc:AlternateContent>
          <mc:Choice Requires="wps">
            <w:drawing>
              <wp:anchor distT="0" distB="0" distL="114300" distR="114300" simplePos="0" relativeHeight="251633664" behindDoc="0" locked="0" layoutInCell="1" allowOverlap="1">
                <wp:simplePos x="0" y="0"/>
                <wp:positionH relativeFrom="column">
                  <wp:posOffset>1171575</wp:posOffset>
                </wp:positionH>
                <wp:positionV relativeFrom="paragraph">
                  <wp:posOffset>30480</wp:posOffset>
                </wp:positionV>
                <wp:extent cx="1832610" cy="352425"/>
                <wp:effectExtent l="5080" t="8890" r="10160" b="10160"/>
                <wp:wrapNone/>
                <wp:docPr id="48"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2610" cy="352425"/>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Документарная проверка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76" o:spid="_x0000_s1027" style="position:absolute;left:0;text-align:left;margin-left:92.25pt;margin-top:2.4pt;width:144.3pt;height:27.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Документарная проверка</w:t>
                      </w:r>
                    </w:p>
                  </w:txbxContent>
                </v:textbox>
              </v:rect>
            </w:pict>
          </mc:Fallback>
        </mc:AlternateContent>
      </w:r>
      <w:r w:rsidRPr="00FE65A6">
        <w:rPr>
          <w:rFonts w:ascii="Courier New" w:hAnsi="Courier New" w:cs="Courier New"/>
          <w:noProof/>
          <w:sz w:val="20"/>
          <w:szCs w:val="20"/>
        </w:rPr>
        <mc:AlternateContent>
          <mc:Choice Requires="wps">
            <w:drawing>
              <wp:anchor distT="0" distB="0" distL="114300" distR="114300" simplePos="0" relativeHeight="251639808" behindDoc="0" locked="0" layoutInCell="1" allowOverlap="1">
                <wp:simplePos x="0" y="0"/>
                <wp:positionH relativeFrom="column">
                  <wp:posOffset>2404110</wp:posOffset>
                </wp:positionH>
                <wp:positionV relativeFrom="paragraph">
                  <wp:posOffset>399415</wp:posOffset>
                </wp:positionV>
                <wp:extent cx="0" cy="371475"/>
                <wp:effectExtent l="56515" t="6350" r="57785" b="22225"/>
                <wp:wrapNone/>
                <wp:docPr id="47"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BA011CB" id="AutoShape 82" o:spid="_x0000_s1026" type="#_x0000_t32" style="position:absolute;margin-left:189.3pt;margin-top:31.45pt;width:0;height:29.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">
                <v:stroke endarrow="block"/>
              </v:shape>
            </w:pict>
          </mc:Fallback>
        </mc:AlternateContent>
      </w:r>
      <w:r w:rsidRPr="00FE65A6">
        <w:rPr>
          <w:rFonts w:ascii="Courier New" w:hAnsi="Courier New" w:cs="Courier New"/>
          <w:noProof/>
          <w:sz w:val="20"/>
          <w:szCs w:val="20"/>
        </w:rPr>
        <mc:AlternateContent>
          <mc:Choice Requires="wps">
            <w:drawing>
              <wp:anchor distT="0" distB="0" distL="114300" distR="114300" simplePos="0" relativeHeight="251634688" behindDoc="0" locked="0" layoutInCell="1" allowOverlap="1">
                <wp:simplePos x="0" y="0"/>
                <wp:positionH relativeFrom="column">
                  <wp:posOffset>3404235</wp:posOffset>
                </wp:positionH>
                <wp:positionV relativeFrom="paragraph">
                  <wp:posOffset>30480</wp:posOffset>
                </wp:positionV>
                <wp:extent cx="1832610" cy="352425"/>
                <wp:effectExtent l="8890" t="8890" r="6350" b="10160"/>
                <wp:wrapNone/>
                <wp:docPr id="46"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2610" cy="352425"/>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Выездная проверка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77" o:spid="_x0000_s1028" style="position:absolute;left:0;text-align:left;margin-left:268.05pt;margin-top:2.4pt;width:144.3pt;height:27.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Выездная проверка</w:t>
                      </w:r>
                    </w:p>
                  </w:txbxContent>
                </v:textbox>
              </v:rect>
            </w:pict>
          </mc:Fallback>
        </mc:AlternateContent>
      </w:r>
      <w:r w:rsidRPr="00FE65A6">
        <w:rPr>
          <w:rFonts w:ascii="Courier New" w:hAnsi="Courier New" w:cs="Courier New"/>
          <w:noProof/>
          <w:sz w:val="20"/>
          <w:szCs w:val="20"/>
        </w:rPr>
        <mc:AlternateContent>
          <mc:Choice Requires="wps">
            <w:drawing>
              <wp:anchor distT="0" distB="0" distL="114300" distR="114300" simplePos="0" relativeHeight="251641856" behindDoc="0" locked="0" layoutInCell="1" allowOverlap="1">
                <wp:simplePos x="0" y="0"/>
                <wp:positionH relativeFrom="column">
                  <wp:posOffset>4051935</wp:posOffset>
                </wp:positionH>
                <wp:positionV relativeFrom="paragraph">
                  <wp:posOffset>399415</wp:posOffset>
                </wp:positionV>
                <wp:extent cx="0" cy="371475"/>
                <wp:effectExtent l="56515" t="6350" r="57785" b="22225"/>
                <wp:wrapNone/>
                <wp:docPr id="45"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03AB384" id="AutoShape 84" o:spid="_x0000_s1026" type="#_x0000_t32" style="position:absolute;margin-left:319.05pt;margin-top:31.45pt;width:0;height:29.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">
                <v:stroke endarrow="block"/>
              </v:shape>
            </w:pict>
          </mc:Fallback>
        </mc:AlternateContent>
      </w:r>
    </w:p>
    <w:p w:rsidR="00AA68AA" w:rsidRPr="00FE65A6" w:rsidRDefault="00AA68AA" w:rsidP="00AA68AA">
      <w:pPr>
        <w:autoSpaceDE w:val="0"/>
        <w:autoSpaceDN w:val="0"/>
        <w:adjustRightInd w:val="0"/>
        <w:ind w:right="38"/>
        <w:jc w:val="both"/>
        <w:rPr>
          <w:rFonts w:ascii="Courier New" w:hAnsi="Courier New" w:cs="Courier New"/>
          <w:sz w:val="20"/>
          <w:szCs w:val="20"/>
        </w:rPr>
      </w:pPr>
    </w:p>
    <w:p w:rsidR="00AA68AA" w:rsidRPr="00FE65A6" w:rsidRDefault="00AA68AA" w:rsidP="00AA68AA">
      <w:pPr>
        <w:autoSpaceDE w:val="0"/>
        <w:autoSpaceDN w:val="0"/>
        <w:adjustRightInd w:val="0"/>
        <w:ind w:right="38"/>
        <w:jc w:val="both"/>
        <w:rPr>
          <w:rFonts w:ascii="Courier New" w:hAnsi="Courier New" w:cs="Courier New"/>
          <w:sz w:val="20"/>
          <w:szCs w:val="20"/>
        </w:rPr>
      </w:pPr>
    </w:p>
    <w:p w:rsidR="00AA68AA" w:rsidRPr="00FE65A6" w:rsidRDefault="00AA68AA" w:rsidP="00AA68AA">
      <w:pPr>
        <w:autoSpaceDE w:val="0"/>
        <w:autoSpaceDN w:val="0"/>
        <w:adjustRightInd w:val="0"/>
        <w:ind w:right="38"/>
        <w:jc w:val="both"/>
        <w:rPr>
          <w:rFonts w:ascii="Courier New" w:hAnsi="Courier New" w:cs="Courier New"/>
          <w:sz w:val="20"/>
          <w:szCs w:val="20"/>
        </w:rPr>
      </w:pPr>
    </w:p>
    <w:p w:rsidR="00AA68AA" w:rsidRPr="00FE65A6" w:rsidRDefault="00AA68AA" w:rsidP="00AA68AA">
      <w:pPr>
        <w:autoSpaceDE w:val="0"/>
        <w:autoSpaceDN w:val="0"/>
        <w:adjustRightInd w:val="0"/>
        <w:ind w:right="38"/>
        <w:jc w:val="both"/>
        <w:rPr>
          <w:rFonts w:ascii="Courier New" w:hAnsi="Courier New" w:cs="Courier New"/>
          <w:sz w:val="20"/>
          <w:szCs w:val="20"/>
        </w:rPr>
      </w:pP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B42D30" w:rsidP="00AA68AA">
      <w:pPr>
        <w:autoSpaceDE w:val="0"/>
        <w:autoSpaceDN w:val="0"/>
        <w:adjustRightInd w:val="0"/>
        <w:ind w:right="38"/>
        <w:rPr>
          <w:rFonts w:ascii="Courier New" w:hAnsi="Courier New" w:cs="Courier New"/>
          <w:sz w:val="20"/>
          <w:szCs w:val="20"/>
        </w:rPr>
      </w:pPr>
      <w:r w:rsidRPr="00FE65A6">
        <w:rPr>
          <w:rFonts w:ascii="Courier New" w:hAnsi="Courier New" w:cs="Courier New"/>
          <w:noProof/>
          <w:sz w:val="20"/>
          <w:szCs w:val="20"/>
        </w:rPr>
        <mc:AlternateContent>
          <mc:Choice Requires="wps">
            <w:drawing>
              <wp:anchor distT="0" distB="0" distL="114300" distR="114300" simplePos="0" relativeHeight="251645952" behindDoc="0" locked="0" layoutInCell="1" allowOverlap="1">
                <wp:simplePos x="0" y="0"/>
                <wp:positionH relativeFrom="column">
                  <wp:posOffset>2217420</wp:posOffset>
                </wp:positionH>
                <wp:positionV relativeFrom="paragraph">
                  <wp:posOffset>-252730</wp:posOffset>
                </wp:positionV>
                <wp:extent cx="2063115" cy="781050"/>
                <wp:effectExtent l="12700" t="8890" r="10160" b="10160"/>
                <wp:wrapNone/>
                <wp:docPr id="44"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781050"/>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pPr>
                            <w:r>
                              <w:rPr>
                                <w:rFonts w:ascii="Times New Roman" w:hAnsi="Times New Roman" w:cs="Times New Roman"/>
                                <w:sz w:val="24"/>
                                <w:szCs w:val="24"/>
                              </w:rPr>
                              <w:t>Распоряжение о проведении проверки по муниципальному  жилищному контролю</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88" o:spid="_x0000_s1029" style="position:absolute;margin-left:174.6pt;margin-top:-19.9pt;width:162.45pt;height:6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">
                <v:textbox>
                  <w:txbxContent>
                    <w:p w:rsidR="00824AE6" w:rsidRDefault="00824AE6" w:rsidP="00AA68AA">
                      <w:pPr>
                        <w:pStyle w:val="ConsPlusNonformat"/>
                        <w:jc w:val="center"/>
                      </w:pPr>
                      <w:r>
                        <w:rPr>
                          <w:rFonts w:ascii="Times New Roman" w:hAnsi="Times New Roman" w:cs="Times New Roman"/>
                          <w:sz w:val="24"/>
                          <w:szCs w:val="24"/>
                        </w:rPr>
                        <w:t>Распоряжение о проведении проверки по муниципальному  жилищному контролю</w:t>
                      </w:r>
                      <w:r>
                        <w:t xml:space="preserve">     </w:t>
                      </w:r>
                    </w:p>
                  </w:txbxContent>
                </v:textbox>
              </v:rect>
            </w:pict>
          </mc:Fallback>
        </mc:AlternateContent>
      </w: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B42D30" w:rsidP="00AA68AA">
      <w:pPr>
        <w:autoSpaceDE w:val="0"/>
        <w:autoSpaceDN w:val="0"/>
        <w:adjustRightInd w:val="0"/>
        <w:ind w:right="38"/>
        <w:rPr>
          <w:rFonts w:ascii="Courier New" w:hAnsi="Courier New" w:cs="Courier New"/>
          <w:sz w:val="20"/>
          <w:szCs w:val="20"/>
        </w:rPr>
      </w:pPr>
      <w:r w:rsidRPr="00FE65A6">
        <w:rPr>
          <w:rFonts w:ascii="Courier New" w:hAnsi="Courier New" w:cs="Courier New"/>
          <w:noProof/>
          <w:sz w:val="20"/>
          <w:szCs w:val="20"/>
        </w:rPr>
        <mc:AlternateContent>
          <mc:Choice Requires="wps">
            <w:drawing>
              <wp:anchor distT="0" distB="0" distL="114300" distR="114300" simplePos="0" relativeHeight="251642880" behindDoc="0" locked="0" layoutInCell="1" allowOverlap="1">
                <wp:simplePos x="0" y="0"/>
                <wp:positionH relativeFrom="column">
                  <wp:posOffset>3185160</wp:posOffset>
                </wp:positionH>
                <wp:positionV relativeFrom="paragraph">
                  <wp:posOffset>96520</wp:posOffset>
                </wp:positionV>
                <wp:extent cx="0" cy="371475"/>
                <wp:effectExtent l="56515" t="8890" r="57785" b="19685"/>
                <wp:wrapNone/>
                <wp:docPr id="43"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FAF9662" id="AutoShape 85" o:spid="_x0000_s1026" type="#_x0000_t32" style="position:absolute;margin-left:250.8pt;margin-top:7.6pt;width:0;height:29.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">
                <v:stroke endarrow="block"/>
              </v:shape>
            </w:pict>
          </mc:Fallback>
        </mc:AlternateContent>
      </w:r>
      <w:r w:rsidR="00AA68AA" w:rsidRPr="00FE65A6">
        <w:rPr>
          <w:rFonts w:ascii="Courier New" w:hAnsi="Courier New" w:cs="Courier New"/>
          <w:sz w:val="20"/>
          <w:szCs w:val="20"/>
        </w:rPr>
        <w:t xml:space="preserve">                                        </w:t>
      </w: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B42D30" w:rsidP="00AA68AA">
      <w:pPr>
        <w:autoSpaceDE w:val="0"/>
        <w:autoSpaceDN w:val="0"/>
        <w:adjustRightInd w:val="0"/>
        <w:ind w:right="38"/>
        <w:rPr>
          <w:rFonts w:ascii="Courier New" w:hAnsi="Courier New" w:cs="Courier New"/>
          <w:sz w:val="20"/>
          <w:szCs w:val="20"/>
        </w:rPr>
      </w:pPr>
      <w:r w:rsidRPr="00FE65A6">
        <w:rPr>
          <w:rFonts w:ascii="Courier New" w:hAnsi="Courier New" w:cs="Courier New"/>
          <w:noProof/>
          <w:sz w:val="20"/>
          <w:szCs w:val="20"/>
        </w:rPr>
        <mc:AlternateContent>
          <mc:Choice Requires="wps">
            <w:drawing>
              <wp:anchor distT="0" distB="0" distL="114300" distR="114300" simplePos="0" relativeHeight="251636736" behindDoc="0" locked="0" layoutInCell="1" allowOverlap="1">
                <wp:simplePos x="0" y="0"/>
                <wp:positionH relativeFrom="column">
                  <wp:posOffset>2217420</wp:posOffset>
                </wp:positionH>
                <wp:positionV relativeFrom="paragraph">
                  <wp:posOffset>17145</wp:posOffset>
                </wp:positionV>
                <wp:extent cx="2063115" cy="647700"/>
                <wp:effectExtent l="12700" t="8255" r="10160" b="10795"/>
                <wp:wrapNone/>
                <wp:docPr id="42"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647700"/>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Проведение документарной и (или) выездной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79" o:spid="_x0000_s1030" style="position:absolute;margin-left:174.6pt;margin-top:1.35pt;width:162.45pt;height:51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Проведение документарной и (или) выездной проверки</w:t>
                      </w:r>
                    </w:p>
                  </w:txbxContent>
                </v:textbox>
              </v:rect>
            </w:pict>
          </mc:Fallback>
        </mc:AlternateContent>
      </w:r>
    </w:p>
    <w:p w:rsidR="00AA68AA" w:rsidRPr="00FE65A6" w:rsidRDefault="00AA68AA" w:rsidP="00AA68AA">
      <w:pPr>
        <w:autoSpaceDE w:val="0"/>
        <w:autoSpaceDN w:val="0"/>
        <w:adjustRightInd w:val="0"/>
        <w:ind w:right="38"/>
        <w:rPr>
          <w:rFonts w:ascii="Courier New" w:hAnsi="Courier New" w:cs="Courier New"/>
          <w:sz w:val="20"/>
          <w:szCs w:val="20"/>
        </w:rPr>
      </w:pPr>
      <w:r w:rsidRPr="00FE65A6">
        <w:rPr>
          <w:rFonts w:ascii="Courier New" w:hAnsi="Courier New" w:cs="Courier New"/>
          <w:sz w:val="20"/>
          <w:szCs w:val="20"/>
        </w:rPr>
        <w:t xml:space="preserve">                                </w:t>
      </w: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B42D30" w:rsidP="00AA68AA">
      <w:pPr>
        <w:autoSpaceDE w:val="0"/>
        <w:autoSpaceDN w:val="0"/>
        <w:adjustRightInd w:val="0"/>
        <w:ind w:right="38"/>
        <w:rPr>
          <w:rFonts w:ascii="Courier New" w:hAnsi="Courier New" w:cs="Courier New"/>
          <w:sz w:val="20"/>
          <w:szCs w:val="20"/>
        </w:rPr>
      </w:pPr>
      <w:r w:rsidRPr="00FE65A6">
        <w:rPr>
          <w:rFonts w:ascii="Courier New" w:hAnsi="Courier New" w:cs="Courier New"/>
          <w:noProof/>
          <w:sz w:val="20"/>
          <w:szCs w:val="20"/>
        </w:rPr>
        <mc:AlternateContent>
          <mc:Choice Requires="wps">
            <w:drawing>
              <wp:anchor distT="0" distB="0" distL="114300" distR="114300" simplePos="0" relativeHeight="251635712" behindDoc="0" locked="0" layoutInCell="1" allowOverlap="1">
                <wp:simplePos x="0" y="0"/>
                <wp:positionH relativeFrom="column">
                  <wp:posOffset>2217420</wp:posOffset>
                </wp:positionH>
                <wp:positionV relativeFrom="paragraph">
                  <wp:posOffset>1334770</wp:posOffset>
                </wp:positionV>
                <wp:extent cx="2047875" cy="352425"/>
                <wp:effectExtent l="12700" t="6350" r="6350" b="12700"/>
                <wp:wrapNone/>
                <wp:docPr id="41"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352425"/>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Акт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78" o:spid="_x0000_s1031" style="position:absolute;margin-left:174.6pt;margin-top:105.1pt;width:161.25pt;height:27.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Акт проверки</w:t>
                      </w:r>
                    </w:p>
                  </w:txbxContent>
                </v:textbox>
              </v:rect>
            </w:pict>
          </mc:Fallback>
        </mc:AlternateContent>
      </w:r>
      <w:r w:rsidRPr="00FE65A6">
        <w:rPr>
          <w:rFonts w:ascii="Courier New" w:hAnsi="Courier New" w:cs="Courier New"/>
          <w:noProof/>
          <w:sz w:val="20"/>
          <w:szCs w:val="20"/>
        </w:rPr>
        <mc:AlternateContent>
          <mc:Choice Requires="wps">
            <w:drawing>
              <wp:anchor distT="0" distB="0" distL="114300" distR="114300" simplePos="0" relativeHeight="251637760" behindDoc="0" locked="0" layoutInCell="1" allowOverlap="1">
                <wp:simplePos x="0" y="0"/>
                <wp:positionH relativeFrom="column">
                  <wp:posOffset>2158365</wp:posOffset>
                </wp:positionH>
                <wp:positionV relativeFrom="paragraph">
                  <wp:posOffset>420370</wp:posOffset>
                </wp:positionV>
                <wp:extent cx="2122170" cy="533400"/>
                <wp:effectExtent l="10795" t="6350" r="10160" b="12700"/>
                <wp:wrapNone/>
                <wp:docPr id="4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2170" cy="533400"/>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pPr>
                            <w:r>
                              <w:rPr>
                                <w:rFonts w:ascii="Times New Roman" w:hAnsi="Times New Roman" w:cs="Times New Roman"/>
                                <w:sz w:val="24"/>
                                <w:szCs w:val="24"/>
                              </w:rPr>
                              <w:t>По результатам проверки                          составляется: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80" o:spid="_x0000_s1032" style="position:absolute;margin-left:169.95pt;margin-top:33.1pt;width:167.1pt;height:4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">
                <v:textbox>
                  <w:txbxContent>
                    <w:p w:rsidR="00824AE6" w:rsidRDefault="00824AE6" w:rsidP="00AA68AA">
                      <w:pPr>
                        <w:pStyle w:val="ConsPlusNonformat"/>
                        <w:jc w:val="center"/>
                      </w:pPr>
                      <w:r>
                        <w:rPr>
                          <w:rFonts w:ascii="Times New Roman" w:hAnsi="Times New Roman" w:cs="Times New Roman"/>
                          <w:sz w:val="24"/>
                          <w:szCs w:val="24"/>
                        </w:rPr>
                        <w:t>По результатам проверки                          составляется:</w:t>
                      </w:r>
                    </w:p>
                  </w:txbxContent>
                </v:textbox>
              </v:rect>
            </w:pict>
          </mc:Fallback>
        </mc:AlternateContent>
      </w:r>
      <w:r w:rsidRPr="00FE65A6">
        <w:rPr>
          <w:rFonts w:ascii="Courier New" w:hAnsi="Courier New" w:cs="Courier New"/>
          <w:noProof/>
          <w:sz w:val="20"/>
          <w:szCs w:val="20"/>
        </w:rPr>
        <mc:AlternateContent>
          <mc:Choice Requires="wps">
            <w:drawing>
              <wp:anchor distT="0" distB="0" distL="114300" distR="114300" simplePos="0" relativeHeight="251643904" behindDoc="0" locked="0" layoutInCell="1" allowOverlap="1">
                <wp:simplePos x="0" y="0"/>
                <wp:positionH relativeFrom="column">
                  <wp:posOffset>3185160</wp:posOffset>
                </wp:positionH>
                <wp:positionV relativeFrom="paragraph">
                  <wp:posOffset>988060</wp:posOffset>
                </wp:positionV>
                <wp:extent cx="635" cy="342900"/>
                <wp:effectExtent l="56515" t="12065" r="57150" b="16510"/>
                <wp:wrapNone/>
                <wp:docPr id="39"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17F412A" id="AutoShape 86" o:spid="_x0000_s1026" type="#_x0000_t32" style="position:absolute;margin-left:250.8pt;margin-top:77.8pt;width:.05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">
                <v:stroke endarrow="block"/>
              </v:shape>
            </w:pict>
          </mc:Fallback>
        </mc:AlternateContent>
      </w:r>
      <w:r w:rsidRPr="00FE65A6">
        <w:rPr>
          <w:rFonts w:ascii="Courier New" w:hAnsi="Courier New" w:cs="Courier New"/>
          <w:noProof/>
          <w:sz w:val="20"/>
          <w:szCs w:val="20"/>
        </w:rPr>
        <mc:AlternateContent>
          <mc:Choice Requires="wps">
            <w:drawing>
              <wp:anchor distT="0" distB="0" distL="114300" distR="114300" simplePos="0" relativeHeight="251644928" behindDoc="0" locked="0" layoutInCell="1" allowOverlap="1">
                <wp:simplePos x="0" y="0"/>
                <wp:positionH relativeFrom="column">
                  <wp:posOffset>3185160</wp:posOffset>
                </wp:positionH>
                <wp:positionV relativeFrom="paragraph">
                  <wp:posOffset>88900</wp:posOffset>
                </wp:positionV>
                <wp:extent cx="0" cy="371475"/>
                <wp:effectExtent l="56515" t="8255" r="57785" b="20320"/>
                <wp:wrapNone/>
                <wp:docPr id="38"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0F41CC0" id="AutoShape 87" o:spid="_x0000_s1026" type="#_x0000_t32" style="position:absolute;margin-left:250.8pt;margin-top:7pt;width:0;height:29.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">
                <v:stroke endarrow="block"/>
              </v:shape>
            </w:pict>
          </mc:Fallback>
        </mc:AlternateContent>
      </w: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AA68AA" w:rsidP="00AA68AA">
      <w:pPr>
        <w:autoSpaceDE w:val="0"/>
        <w:autoSpaceDN w:val="0"/>
        <w:adjustRightInd w:val="0"/>
        <w:ind w:right="38"/>
        <w:rPr>
          <w:rFonts w:ascii="Courier New" w:hAnsi="Courier New" w:cs="Courier New"/>
          <w:sz w:val="20"/>
          <w:szCs w:val="20"/>
        </w:rPr>
      </w:pPr>
    </w:p>
    <w:p w:rsidR="00AA68AA" w:rsidRPr="00FE65A6" w:rsidRDefault="00AA68AA" w:rsidP="00AA68AA">
      <w:pPr>
        <w:autoSpaceDE w:val="0"/>
        <w:autoSpaceDN w:val="0"/>
        <w:adjustRightInd w:val="0"/>
        <w:ind w:right="38"/>
        <w:jc w:val="both"/>
        <w:outlineLvl w:val="1"/>
      </w:pPr>
    </w:p>
    <w:p w:rsidR="00AA68AA" w:rsidRPr="00FE65A6" w:rsidRDefault="00AA68AA" w:rsidP="00AA68AA">
      <w:pPr>
        <w:autoSpaceDE w:val="0"/>
        <w:autoSpaceDN w:val="0"/>
        <w:adjustRightInd w:val="0"/>
        <w:ind w:right="38"/>
        <w:jc w:val="both"/>
        <w:outlineLvl w:val="1"/>
      </w:pPr>
    </w:p>
    <w:p w:rsidR="00AA68AA" w:rsidRPr="00FE65A6" w:rsidRDefault="00AA68AA" w:rsidP="00AA68AA">
      <w:pPr>
        <w:autoSpaceDE w:val="0"/>
        <w:autoSpaceDN w:val="0"/>
        <w:adjustRightInd w:val="0"/>
        <w:ind w:right="38"/>
        <w:jc w:val="both"/>
        <w:outlineLvl w:val="1"/>
      </w:pPr>
    </w:p>
    <w:p w:rsidR="00AA68AA" w:rsidRPr="00FE65A6" w:rsidRDefault="00B42D30" w:rsidP="00AA68AA">
      <w:pPr>
        <w:autoSpaceDE w:val="0"/>
        <w:autoSpaceDN w:val="0"/>
        <w:adjustRightInd w:val="0"/>
        <w:ind w:right="38"/>
        <w:jc w:val="both"/>
        <w:outlineLvl w:val="1"/>
      </w:pPr>
      <w:r w:rsidRPr="00FE65A6">
        <w:rPr>
          <w:noProof/>
          <w:sz w:val="24"/>
          <w:szCs w:val="24"/>
        </w:rPr>
        <mc:AlternateContent>
          <mc:Choice Requires="wps">
            <w:drawing>
              <wp:anchor distT="0" distB="0" distL="114300" distR="114300" simplePos="0" relativeHeight="251649024" behindDoc="0" locked="0" layoutInCell="1" allowOverlap="1">
                <wp:simplePos x="0" y="0"/>
                <wp:positionH relativeFrom="column">
                  <wp:posOffset>2400300</wp:posOffset>
                </wp:positionH>
                <wp:positionV relativeFrom="paragraph">
                  <wp:posOffset>111125</wp:posOffset>
                </wp:positionV>
                <wp:extent cx="0" cy="342900"/>
                <wp:effectExtent l="52705" t="12065" r="61595" b="16510"/>
                <wp:wrapNone/>
                <wp:docPr id="37"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B3B37B0" id="AutoShape 91" o:spid="_x0000_s1026" type="#_x0000_t32" style="position:absolute;margin-left:189pt;margin-top:8.75pt;width:0;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">
                <v:stroke endarrow="block"/>
              </v:shape>
            </w:pict>
          </mc:Fallback>
        </mc:AlternateContent>
      </w:r>
      <w:r w:rsidRPr="00FE65A6">
        <w:rPr>
          <w:noProof/>
        </w:rPr>
        <mc:AlternateContent>
          <mc:Choice Requires="wps">
            <w:drawing>
              <wp:anchor distT="0" distB="0" distL="114300" distR="114300" simplePos="0" relativeHeight="251651072" behindDoc="0" locked="0" layoutInCell="1" allowOverlap="1">
                <wp:simplePos x="0" y="0"/>
                <wp:positionH relativeFrom="column">
                  <wp:posOffset>3886200</wp:posOffset>
                </wp:positionH>
                <wp:positionV relativeFrom="paragraph">
                  <wp:posOffset>111125</wp:posOffset>
                </wp:positionV>
                <wp:extent cx="635" cy="342900"/>
                <wp:effectExtent l="52705" t="12065" r="60960" b="16510"/>
                <wp:wrapNone/>
                <wp:docPr id="36"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06DFBA3" id="AutoShape 93" o:spid="_x0000_s1026" type="#_x0000_t32" style="position:absolute;margin-left:306pt;margin-top:8.75pt;width:.05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">
                <v:stroke endarrow="block"/>
              </v:shape>
            </w:pict>
          </mc:Fallback>
        </mc:AlternateContent>
      </w:r>
    </w:p>
    <w:p w:rsidR="00AA68AA" w:rsidRPr="00FE65A6" w:rsidRDefault="00AA68AA" w:rsidP="00AA68AA">
      <w:pPr>
        <w:autoSpaceDE w:val="0"/>
        <w:autoSpaceDN w:val="0"/>
        <w:adjustRightInd w:val="0"/>
        <w:ind w:right="38"/>
        <w:jc w:val="both"/>
        <w:outlineLvl w:val="1"/>
      </w:pPr>
    </w:p>
    <w:p w:rsidR="00AA68AA" w:rsidRPr="00FE65A6" w:rsidRDefault="00B42D30" w:rsidP="00AA68AA">
      <w:pPr>
        <w:autoSpaceDE w:val="0"/>
        <w:autoSpaceDN w:val="0"/>
        <w:adjustRightInd w:val="0"/>
        <w:ind w:right="38"/>
        <w:jc w:val="both"/>
        <w:rPr>
          <w:rFonts w:ascii="Courier New" w:hAnsi="Courier New" w:cs="Courier New"/>
          <w:sz w:val="20"/>
          <w:szCs w:val="20"/>
        </w:rPr>
      </w:pPr>
      <w:r w:rsidRPr="00FE65A6">
        <w:rPr>
          <w:rFonts w:ascii="Courier New" w:hAnsi="Courier New" w:cs="Courier New"/>
          <w:noProof/>
          <w:sz w:val="20"/>
          <w:szCs w:val="20"/>
        </w:rPr>
        <mc:AlternateContent>
          <mc:Choice Requires="wps">
            <w:drawing>
              <wp:anchor distT="0" distB="0" distL="114300" distR="114300" simplePos="0" relativeHeight="251646976" behindDoc="0" locked="0" layoutInCell="1" allowOverlap="1">
                <wp:simplePos x="0" y="0"/>
                <wp:positionH relativeFrom="column">
                  <wp:posOffset>1371600</wp:posOffset>
                </wp:positionH>
                <wp:positionV relativeFrom="paragraph">
                  <wp:posOffset>45085</wp:posOffset>
                </wp:positionV>
                <wp:extent cx="1832610" cy="352425"/>
                <wp:effectExtent l="5080" t="12065" r="10160" b="6985"/>
                <wp:wrapNone/>
                <wp:docPr id="3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2610" cy="352425"/>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89" o:spid="_x0000_s1033" style="position:absolute;left:0;text-align:left;margin-left:108pt;margin-top:3.55pt;width:144.3pt;height:27.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Учет</w:t>
                      </w:r>
                    </w:p>
                  </w:txbxContent>
                </v:textbox>
              </v:rect>
            </w:pict>
          </mc:Fallback>
        </mc:AlternateContent>
      </w:r>
      <w:r w:rsidRPr="00FE65A6">
        <w:rPr>
          <w:rFonts w:ascii="Courier New" w:hAnsi="Courier New" w:cs="Courier New"/>
          <w:noProof/>
          <w:sz w:val="20"/>
          <w:szCs w:val="20"/>
        </w:rPr>
        <mc:AlternateContent>
          <mc:Choice Requires="wps">
            <w:drawing>
              <wp:anchor distT="0" distB="0" distL="114300" distR="114300" simplePos="0" relativeHeight="251648000" behindDoc="0" locked="0" layoutInCell="1" allowOverlap="1">
                <wp:simplePos x="0" y="0"/>
                <wp:positionH relativeFrom="column">
                  <wp:posOffset>3429000</wp:posOffset>
                </wp:positionH>
                <wp:positionV relativeFrom="paragraph">
                  <wp:posOffset>45085</wp:posOffset>
                </wp:positionV>
                <wp:extent cx="1832610" cy="352425"/>
                <wp:effectExtent l="5080" t="12065" r="10160" b="6985"/>
                <wp:wrapNone/>
                <wp:docPr id="3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2610" cy="352425"/>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Выдача предписания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90" o:spid="_x0000_s1034" style="position:absolute;left:0;text-align:left;margin-left:270pt;margin-top:3.55pt;width:144.3pt;height:27.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Выдача предписания</w:t>
                      </w:r>
                    </w:p>
                  </w:txbxContent>
                </v:textbox>
              </v:rect>
            </w:pict>
          </mc:Fallback>
        </mc:AlternateContent>
      </w:r>
      <w:r w:rsidR="00AA68AA" w:rsidRPr="00FE65A6">
        <w:rPr>
          <w:rFonts w:ascii="Courier New" w:hAnsi="Courier New" w:cs="Courier New"/>
          <w:sz w:val="20"/>
          <w:szCs w:val="20"/>
        </w:rPr>
        <w:t xml:space="preserve">                 </w:t>
      </w:r>
    </w:p>
    <w:p w:rsidR="00AA68AA" w:rsidRPr="00FE65A6" w:rsidRDefault="00AA68AA" w:rsidP="00AA68AA">
      <w:pPr>
        <w:autoSpaceDE w:val="0"/>
        <w:autoSpaceDN w:val="0"/>
        <w:adjustRightInd w:val="0"/>
        <w:ind w:right="38"/>
        <w:jc w:val="both"/>
        <w:rPr>
          <w:rFonts w:ascii="Courier New" w:hAnsi="Courier New" w:cs="Courier New"/>
          <w:sz w:val="20"/>
          <w:szCs w:val="20"/>
        </w:rPr>
      </w:pPr>
    </w:p>
    <w:p w:rsidR="00AA68AA" w:rsidRPr="00FE65A6" w:rsidRDefault="00B42D30" w:rsidP="00AA68AA">
      <w:pPr>
        <w:autoSpaceDE w:val="0"/>
        <w:autoSpaceDN w:val="0"/>
        <w:adjustRightInd w:val="0"/>
        <w:ind w:right="38"/>
        <w:jc w:val="both"/>
        <w:rPr>
          <w:rFonts w:ascii="Courier New" w:hAnsi="Courier New" w:cs="Courier New"/>
          <w:sz w:val="20"/>
          <w:szCs w:val="20"/>
        </w:rPr>
      </w:pPr>
      <w:r w:rsidRPr="00FE65A6">
        <w:rPr>
          <w:rFonts w:ascii="Courier New" w:hAnsi="Courier New" w:cs="Courier New"/>
          <w:noProof/>
          <w:sz w:val="20"/>
          <w:szCs w:val="20"/>
        </w:rPr>
        <mc:AlternateContent>
          <mc:Choice Requires="wps">
            <w:drawing>
              <wp:anchor distT="0" distB="0" distL="114300" distR="114300" simplePos="0" relativeHeight="251650048" behindDoc="0" locked="0" layoutInCell="1" allowOverlap="1">
                <wp:simplePos x="0" y="0"/>
                <wp:positionH relativeFrom="column">
                  <wp:posOffset>3886200</wp:posOffset>
                </wp:positionH>
                <wp:positionV relativeFrom="paragraph">
                  <wp:posOffset>99695</wp:posOffset>
                </wp:positionV>
                <wp:extent cx="0" cy="342900"/>
                <wp:effectExtent l="52705" t="12065" r="61595" b="16510"/>
                <wp:wrapNone/>
                <wp:docPr id="33"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BEC68A0" id="AutoShape 92" o:spid="_x0000_s1026" type="#_x0000_t32" style="position:absolute;margin-left:306pt;margin-top:7.85pt;width:0;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Q4NQIAAF4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">
                <v:stroke endarrow="block"/>
              </v:shape>
            </w:pict>
          </mc:Fallback>
        </mc:AlternateContent>
      </w:r>
    </w:p>
    <w:p w:rsidR="00AA68AA" w:rsidRPr="00FE65A6" w:rsidRDefault="00AA68AA" w:rsidP="00AA68AA">
      <w:pPr>
        <w:autoSpaceDE w:val="0"/>
        <w:autoSpaceDN w:val="0"/>
        <w:adjustRightInd w:val="0"/>
        <w:ind w:right="38"/>
        <w:jc w:val="both"/>
        <w:rPr>
          <w:rFonts w:ascii="Courier New" w:hAnsi="Courier New" w:cs="Courier New"/>
          <w:sz w:val="20"/>
          <w:szCs w:val="20"/>
        </w:rPr>
      </w:pPr>
    </w:p>
    <w:p w:rsidR="00AA68AA" w:rsidRPr="00FE65A6" w:rsidRDefault="00AA68AA" w:rsidP="00AA68AA">
      <w:pPr>
        <w:autoSpaceDE w:val="0"/>
        <w:autoSpaceDN w:val="0"/>
        <w:adjustRightInd w:val="0"/>
        <w:ind w:right="38"/>
        <w:jc w:val="center"/>
        <w:rPr>
          <w:sz w:val="24"/>
          <w:szCs w:val="24"/>
        </w:rPr>
      </w:pPr>
    </w:p>
    <w:p w:rsidR="00AA68AA" w:rsidRPr="00FE65A6" w:rsidRDefault="00B42D30" w:rsidP="00AA68AA">
      <w:pPr>
        <w:autoSpaceDE w:val="0"/>
        <w:autoSpaceDN w:val="0"/>
        <w:adjustRightInd w:val="0"/>
        <w:ind w:right="38"/>
        <w:jc w:val="both"/>
        <w:rPr>
          <w:rFonts w:ascii="Courier New" w:hAnsi="Courier New" w:cs="Courier New"/>
          <w:sz w:val="20"/>
          <w:szCs w:val="20"/>
        </w:rPr>
      </w:pPr>
      <w:r w:rsidRPr="00FE65A6">
        <w:rPr>
          <w:rFonts w:ascii="Courier New" w:hAnsi="Courier New" w:cs="Courier New"/>
          <w:noProof/>
          <w:sz w:val="20"/>
          <w:szCs w:val="20"/>
        </w:rPr>
        <mc:AlternateContent>
          <mc:Choice Requires="wps">
            <w:drawing>
              <wp:anchor distT="0" distB="0" distL="114300" distR="114300" simplePos="0" relativeHeight="251652096" behindDoc="0" locked="0" layoutInCell="1" allowOverlap="1">
                <wp:simplePos x="0" y="0"/>
                <wp:positionH relativeFrom="column">
                  <wp:posOffset>3429000</wp:posOffset>
                </wp:positionH>
                <wp:positionV relativeFrom="paragraph">
                  <wp:posOffset>45085</wp:posOffset>
                </wp:positionV>
                <wp:extent cx="1832610" cy="352425"/>
                <wp:effectExtent l="5080" t="10795" r="10160" b="8255"/>
                <wp:wrapNone/>
                <wp:docPr id="32"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2610" cy="352425"/>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Контроль исполнения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94" o:spid="_x0000_s1035" style="position:absolute;left:0;text-align:left;margin-left:270pt;margin-top:3.55pt;width:144.3pt;height:27.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Контроль исполнения </w:t>
                      </w:r>
                    </w:p>
                  </w:txbxContent>
                </v:textbox>
              </v:rect>
            </w:pict>
          </mc:Fallback>
        </mc:AlternateContent>
      </w:r>
      <w:r w:rsidR="00AA68AA" w:rsidRPr="00FE65A6">
        <w:rPr>
          <w:rFonts w:ascii="Courier New" w:hAnsi="Courier New" w:cs="Courier New"/>
          <w:sz w:val="20"/>
          <w:szCs w:val="20"/>
        </w:rPr>
        <w:t xml:space="preserve">                 </w:t>
      </w:r>
    </w:p>
    <w:p w:rsidR="00AA68AA" w:rsidRPr="00FE65A6" w:rsidRDefault="00AA68AA" w:rsidP="00AA68AA">
      <w:pPr>
        <w:autoSpaceDE w:val="0"/>
        <w:autoSpaceDN w:val="0"/>
        <w:adjustRightInd w:val="0"/>
        <w:ind w:right="38"/>
        <w:jc w:val="both"/>
        <w:rPr>
          <w:rFonts w:ascii="Courier New" w:hAnsi="Courier New" w:cs="Courier New"/>
          <w:sz w:val="20"/>
          <w:szCs w:val="20"/>
        </w:rPr>
      </w:pPr>
    </w:p>
    <w:tbl>
      <w:tblPr>
        <w:tblW w:w="0" w:type="auto"/>
        <w:tblInd w:w="4786" w:type="dxa"/>
        <w:tblLook w:val="04A0" w:firstRow="1" w:lastRow="0" w:firstColumn="1" w:lastColumn="0" w:noHBand="0" w:noVBand="1"/>
      </w:tblPr>
      <w:tblGrid>
        <w:gridCol w:w="5351"/>
      </w:tblGrid>
      <w:tr w:rsidR="00AA68AA" w:rsidRPr="00CA0A4E" w:rsidTr="00B75A1F">
        <w:tc>
          <w:tcPr>
            <w:tcW w:w="5351" w:type="dxa"/>
            <w:shd w:val="clear" w:color="auto" w:fill="auto"/>
          </w:tcPr>
          <w:p w:rsidR="00AA68AA" w:rsidRPr="00CA0A4E" w:rsidRDefault="009142F9" w:rsidP="00B75A1F">
            <w:pPr>
              <w:rPr>
                <w:rFonts w:eastAsia="Calibri"/>
              </w:rPr>
            </w:pPr>
            <w:r>
              <w:rPr>
                <w:rFonts w:eastAsia="Calibri"/>
                <w:b/>
              </w:rPr>
              <w:t>Приложение № 9</w:t>
            </w:r>
            <w:r w:rsidR="00AA68AA" w:rsidRPr="00CA0A4E">
              <w:rPr>
                <w:rFonts w:eastAsia="Calibri"/>
              </w:rPr>
              <w:br/>
              <w:t xml:space="preserve">к </w:t>
            </w:r>
            <w:hyperlink w:anchor="sub_1000" w:history="1">
              <w:r w:rsidR="00AA68AA" w:rsidRPr="00CA0A4E">
                <w:rPr>
                  <w:rStyle w:val="aa"/>
                  <w:rFonts w:eastAsia="Calibri"/>
                  <w:color w:val="auto"/>
                  <w:u w:val="none"/>
                </w:rPr>
                <w:t>Административному регламенту</w:t>
              </w:r>
            </w:hyperlink>
            <w:r w:rsidR="00AA68AA" w:rsidRPr="00CA0A4E">
              <w:rPr>
                <w:rFonts w:eastAsia="Calibri"/>
              </w:rPr>
              <w:br/>
              <w:t>«Исполнения муниципальной функции</w:t>
            </w:r>
          </w:p>
          <w:p w:rsidR="00AA68AA" w:rsidRPr="003E759E" w:rsidRDefault="00AA68AA" w:rsidP="00B75A1F">
            <w:r w:rsidRPr="00CA0A4E">
              <w:rPr>
                <w:rFonts w:eastAsia="Calibri"/>
              </w:rPr>
              <w:t xml:space="preserve">проведения проверок и осмотров при осуществлении муниципального </w:t>
            </w:r>
            <w:r w:rsidRPr="00CA0A4E">
              <w:rPr>
                <w:rFonts w:eastAsia="Calibri"/>
              </w:rPr>
              <w:lastRenderedPageBreak/>
              <w:t xml:space="preserve">жилищного контроля уполномоченными должностными лицами Администрации сельского поселения </w:t>
            </w:r>
            <w:proofErr w:type="gramStart"/>
            <w:r w:rsidRPr="00CA0A4E">
              <w:rPr>
                <w:rFonts w:eastAsia="Calibri"/>
              </w:rPr>
              <w:t>Петровское</w:t>
            </w:r>
            <w:proofErr w:type="gramEnd"/>
            <w:r w:rsidRPr="00CA0A4E">
              <w:rPr>
                <w:rFonts w:eastAsia="Calibri"/>
              </w:rPr>
              <w:t xml:space="preserve"> Ярославской области»</w:t>
            </w:r>
            <w:r w:rsidRPr="003E759E">
              <w:t xml:space="preserve">                          </w:t>
            </w:r>
          </w:p>
          <w:p w:rsidR="00AA68AA" w:rsidRPr="00CA0A4E" w:rsidRDefault="00AA68AA" w:rsidP="00B75A1F">
            <w:pPr>
              <w:jc w:val="center"/>
              <w:rPr>
                <w:rFonts w:eastAsia="Calibri"/>
                <w:b/>
              </w:rPr>
            </w:pPr>
          </w:p>
        </w:tc>
      </w:tr>
    </w:tbl>
    <w:p w:rsidR="00AA68AA" w:rsidRPr="003E759E" w:rsidRDefault="00AA68AA" w:rsidP="00AA68AA">
      <w:pPr>
        <w:autoSpaceDE w:val="0"/>
        <w:autoSpaceDN w:val="0"/>
        <w:adjustRightInd w:val="0"/>
        <w:ind w:right="38"/>
        <w:outlineLvl w:val="1"/>
        <w:rPr>
          <w:b/>
        </w:rPr>
      </w:pPr>
    </w:p>
    <w:p w:rsidR="00AA68AA" w:rsidRPr="003E759E" w:rsidRDefault="00AA68AA" w:rsidP="00AA68AA">
      <w:pPr>
        <w:autoSpaceDE w:val="0"/>
        <w:autoSpaceDN w:val="0"/>
        <w:adjustRightInd w:val="0"/>
        <w:ind w:right="38"/>
        <w:jc w:val="center"/>
        <w:outlineLvl w:val="1"/>
        <w:rPr>
          <w:b/>
          <w:bCs/>
        </w:rPr>
      </w:pPr>
      <w:r w:rsidRPr="003E759E">
        <w:rPr>
          <w:b/>
          <w:bCs/>
        </w:rPr>
        <w:t xml:space="preserve">Блок-схема </w:t>
      </w:r>
    </w:p>
    <w:p w:rsidR="00AA68AA" w:rsidRPr="003E759E" w:rsidRDefault="00AA68AA" w:rsidP="00AA68AA">
      <w:pPr>
        <w:autoSpaceDE w:val="0"/>
        <w:autoSpaceDN w:val="0"/>
        <w:adjustRightInd w:val="0"/>
        <w:ind w:right="38"/>
        <w:jc w:val="center"/>
        <w:outlineLvl w:val="1"/>
        <w:rPr>
          <w:b/>
          <w:bCs/>
        </w:rPr>
      </w:pPr>
      <w:r w:rsidRPr="003E759E">
        <w:rPr>
          <w:b/>
          <w:bCs/>
        </w:rPr>
        <w:t>(при проведении внеплановых проверок)</w:t>
      </w:r>
    </w:p>
    <w:p w:rsidR="00AA68AA" w:rsidRPr="00FE65A6" w:rsidRDefault="00AA68AA" w:rsidP="00AA68AA">
      <w:pPr>
        <w:autoSpaceDE w:val="0"/>
        <w:autoSpaceDN w:val="0"/>
        <w:adjustRightInd w:val="0"/>
        <w:ind w:right="38" w:firstLine="709"/>
        <w:jc w:val="both"/>
        <w:outlineLvl w:val="1"/>
      </w:pPr>
    </w:p>
    <w:p w:rsidR="00AA68AA" w:rsidRPr="00FE65A6" w:rsidRDefault="00B42D30" w:rsidP="00AA68AA">
      <w:pPr>
        <w:autoSpaceDE w:val="0"/>
        <w:autoSpaceDN w:val="0"/>
        <w:adjustRightInd w:val="0"/>
        <w:ind w:right="38" w:firstLine="709"/>
        <w:jc w:val="both"/>
        <w:outlineLvl w:val="1"/>
      </w:pPr>
      <w:r w:rsidRPr="00FE65A6">
        <w:rPr>
          <w:noProof/>
          <w:sz w:val="24"/>
          <w:szCs w:val="24"/>
        </w:rPr>
        <mc:AlternateContent>
          <mc:Choice Requires="wps">
            <w:drawing>
              <wp:anchor distT="0" distB="0" distL="114300" distR="114300" simplePos="0" relativeHeight="251653120" behindDoc="0" locked="0" layoutInCell="1" allowOverlap="1">
                <wp:simplePos x="0" y="0"/>
                <wp:positionH relativeFrom="column">
                  <wp:posOffset>1784350</wp:posOffset>
                </wp:positionH>
                <wp:positionV relativeFrom="paragraph">
                  <wp:posOffset>31750</wp:posOffset>
                </wp:positionV>
                <wp:extent cx="2209800" cy="314325"/>
                <wp:effectExtent l="8255" t="6985" r="10795" b="12065"/>
                <wp:wrapNone/>
                <wp:docPr id="31"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314325"/>
                        </a:xfrm>
                        <a:prstGeom prst="rect">
                          <a:avLst/>
                        </a:prstGeom>
                        <a:solidFill>
                          <a:srgbClr val="FFFFFF"/>
                        </a:solidFill>
                        <a:ln w="9525">
                          <a:solidFill>
                            <a:srgbClr val="000000"/>
                          </a:solidFill>
                          <a:miter lim="800000"/>
                          <a:headEnd/>
                          <a:tailEnd/>
                        </a:ln>
                      </wps:spPr>
                      <wps:txbx>
                        <w:txbxContent>
                          <w:p w:rsidR="00824AE6" w:rsidRDefault="00824AE6" w:rsidP="00AA68AA">
                            <w:pPr>
                              <w:jc w:val="center"/>
                            </w:pPr>
                            <w:r>
                              <w:t>Внеплановая проверка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95" o:spid="_x0000_s1036" style="position:absolute;left:0;text-align:left;margin-left:140.5pt;margin-top:2.5pt;width:174pt;height:2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">
                <v:textbox>
                  <w:txbxContent>
                    <w:p w:rsidR="00824AE6" w:rsidRDefault="00824AE6" w:rsidP="00AA68AA">
                      <w:pPr>
                        <w:jc w:val="center"/>
                      </w:pPr>
                      <w:r>
                        <w:t>Внеплановая проверка</w:t>
                      </w:r>
                    </w:p>
                  </w:txbxContent>
                </v:textbox>
              </v:rect>
            </w:pict>
          </mc:Fallback>
        </mc:AlternateContent>
      </w:r>
      <w:r w:rsidRPr="00FE65A6">
        <w:rPr>
          <w:noProof/>
          <w:sz w:val="24"/>
          <w:szCs w:val="24"/>
        </w:rPr>
        <mc:AlternateContent>
          <mc:Choice Requires="wps">
            <w:drawing>
              <wp:anchor distT="0" distB="0" distL="114300" distR="114300" simplePos="0" relativeHeight="251654144" behindDoc="0" locked="0" layoutInCell="1" allowOverlap="1">
                <wp:simplePos x="0" y="0"/>
                <wp:positionH relativeFrom="column">
                  <wp:posOffset>704215</wp:posOffset>
                </wp:positionH>
                <wp:positionV relativeFrom="paragraph">
                  <wp:posOffset>704850</wp:posOffset>
                </wp:positionV>
                <wp:extent cx="1832610" cy="352425"/>
                <wp:effectExtent l="13970" t="13335" r="10795" b="5715"/>
                <wp:wrapNone/>
                <wp:docPr id="30"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2610" cy="352425"/>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Документарная проверка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96" o:spid="_x0000_s1037" style="position:absolute;left:0;text-align:left;margin-left:55.45pt;margin-top:55.5pt;width:144.3pt;height:27.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Документарная проверка</w:t>
                      </w:r>
                    </w:p>
                  </w:txbxContent>
                </v:textbox>
              </v:rect>
            </w:pict>
          </mc:Fallback>
        </mc:AlternateContent>
      </w:r>
      <w:r w:rsidRPr="00FE65A6">
        <w:rPr>
          <w:noProof/>
          <w:sz w:val="24"/>
          <w:szCs w:val="24"/>
        </w:rPr>
        <mc:AlternateContent>
          <mc:Choice Requires="wps">
            <w:drawing>
              <wp:anchor distT="0" distB="0" distL="114300" distR="114300" simplePos="0" relativeHeight="251655168" behindDoc="0" locked="0" layoutInCell="1" allowOverlap="1">
                <wp:simplePos x="0" y="0"/>
                <wp:positionH relativeFrom="column">
                  <wp:posOffset>3285490</wp:posOffset>
                </wp:positionH>
                <wp:positionV relativeFrom="paragraph">
                  <wp:posOffset>704850</wp:posOffset>
                </wp:positionV>
                <wp:extent cx="1832610" cy="352425"/>
                <wp:effectExtent l="13970" t="13335" r="10795" b="5715"/>
                <wp:wrapNone/>
                <wp:docPr id="29"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2610" cy="352425"/>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Выездная проверка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97" o:spid="_x0000_s1038" style="position:absolute;left:0;text-align:left;margin-left:258.7pt;margin-top:55.5pt;width:144.3pt;height:2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Выездная проверка</w:t>
                      </w:r>
                    </w:p>
                  </w:txbxContent>
                </v:textbox>
              </v:rect>
            </w:pict>
          </mc:Fallback>
        </mc:AlternateContent>
      </w:r>
      <w:r w:rsidRPr="00FE65A6">
        <w:rPr>
          <w:noProof/>
          <w:sz w:val="24"/>
          <w:szCs w:val="24"/>
        </w:rPr>
        <mc:AlternateContent>
          <mc:Choice Requires="wps">
            <w:drawing>
              <wp:anchor distT="0" distB="0" distL="114300" distR="114300" simplePos="0" relativeHeight="251656192" behindDoc="0" locked="0" layoutInCell="1" allowOverlap="1">
                <wp:simplePos x="0" y="0"/>
                <wp:positionH relativeFrom="column">
                  <wp:posOffset>4457700</wp:posOffset>
                </wp:positionH>
                <wp:positionV relativeFrom="paragraph">
                  <wp:posOffset>4115435</wp:posOffset>
                </wp:positionV>
                <wp:extent cx="1915160" cy="638175"/>
                <wp:effectExtent l="5080" t="13970" r="13335" b="5080"/>
                <wp:wrapNone/>
                <wp:docPr id="28"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5160" cy="638175"/>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Об отказе в согласовании проведения внеплановой выездной проверки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98" o:spid="_x0000_s1039" style="position:absolute;left:0;text-align:left;margin-left:351pt;margin-top:324.05pt;width:150.8pt;height:50.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Об отказе в согласовании проведения внеплановой выездной проверки </w:t>
                      </w:r>
                    </w:p>
                  </w:txbxContent>
                </v:textbox>
              </v:rect>
            </w:pict>
          </mc:Fallback>
        </mc:AlternateContent>
      </w:r>
      <w:r w:rsidRPr="00FE65A6">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1843405</wp:posOffset>
                </wp:positionH>
                <wp:positionV relativeFrom="paragraph">
                  <wp:posOffset>1410970</wp:posOffset>
                </wp:positionV>
                <wp:extent cx="2063115" cy="781050"/>
                <wp:effectExtent l="10160" t="5080" r="12700" b="13970"/>
                <wp:wrapNone/>
                <wp:docPr id="27"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781050"/>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pPr>
                            <w:r>
                              <w:rPr>
                                <w:rFonts w:ascii="Times New Roman" w:hAnsi="Times New Roman" w:cs="Times New Roman"/>
                                <w:sz w:val="24"/>
                                <w:szCs w:val="24"/>
                              </w:rPr>
                              <w:t>Распоряжение о проведении проверки по муниципальному контролю</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99" o:spid="_x0000_s1040" style="position:absolute;left:0;text-align:left;margin-left:145.15pt;margin-top:111.1pt;width:162.45pt;height: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">
                <v:textbox>
                  <w:txbxContent>
                    <w:p w:rsidR="00824AE6" w:rsidRDefault="00824AE6" w:rsidP="00AA68AA">
                      <w:pPr>
                        <w:pStyle w:val="ConsPlusNonformat"/>
                        <w:jc w:val="center"/>
                      </w:pPr>
                      <w:r>
                        <w:rPr>
                          <w:rFonts w:ascii="Times New Roman" w:hAnsi="Times New Roman" w:cs="Times New Roman"/>
                          <w:sz w:val="24"/>
                          <w:szCs w:val="24"/>
                        </w:rPr>
                        <w:t>Распоряжение о проведении проверки по муниципальному контролю</w:t>
                      </w:r>
                      <w:r>
                        <w:t xml:space="preserve">     </w:t>
                      </w:r>
                    </w:p>
                  </w:txbxContent>
                </v:textbox>
              </v:rect>
            </w:pict>
          </mc:Fallback>
        </mc:AlternateContent>
      </w:r>
      <w:r w:rsidRPr="00FE65A6">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473710</wp:posOffset>
                </wp:positionH>
                <wp:positionV relativeFrom="paragraph">
                  <wp:posOffset>2541270</wp:posOffset>
                </wp:positionV>
                <wp:extent cx="2063115" cy="647700"/>
                <wp:effectExtent l="12065" t="11430" r="10795" b="7620"/>
                <wp:wrapNone/>
                <wp:docPr id="26"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647700"/>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Проведение внеплановой документарной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100" o:spid="_x0000_s1041" style="position:absolute;left:0;text-align:left;margin-left:37.3pt;margin-top:200.1pt;width:162.45pt;height: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Проведение внеплановой документарной проверки</w:t>
                      </w:r>
                    </w:p>
                  </w:txbxContent>
                </v:textbox>
              </v:rect>
            </w:pict>
          </mc:Fallback>
        </mc:AlternateContent>
      </w:r>
      <w:r w:rsidRPr="00FE65A6">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3136265</wp:posOffset>
                </wp:positionH>
                <wp:positionV relativeFrom="paragraph">
                  <wp:posOffset>3538220</wp:posOffset>
                </wp:positionV>
                <wp:extent cx="2122170" cy="304800"/>
                <wp:effectExtent l="7620" t="8255" r="13335" b="10795"/>
                <wp:wrapNone/>
                <wp:docPr id="25"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2170" cy="304800"/>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pPr>
                            <w:r>
                              <w:rPr>
                                <w:rFonts w:ascii="Times New Roman" w:hAnsi="Times New Roman" w:cs="Times New Roman"/>
                                <w:sz w:val="24"/>
                                <w:szCs w:val="24"/>
                              </w:rPr>
                              <w:t xml:space="preserve">Решение прокурора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101" o:spid="_x0000_s1042" style="position:absolute;left:0;text-align:left;margin-left:246.95pt;margin-top:278.6pt;width:167.1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">
                <v:textbox>
                  <w:txbxContent>
                    <w:p w:rsidR="00824AE6" w:rsidRDefault="00824AE6" w:rsidP="00AA68AA">
                      <w:pPr>
                        <w:pStyle w:val="ConsPlusNonformat"/>
                        <w:jc w:val="center"/>
                      </w:pPr>
                      <w:r>
                        <w:rPr>
                          <w:rFonts w:ascii="Times New Roman" w:hAnsi="Times New Roman" w:cs="Times New Roman"/>
                          <w:sz w:val="24"/>
                          <w:szCs w:val="24"/>
                        </w:rPr>
                        <w:t xml:space="preserve">Решение прокурора </w:t>
                      </w:r>
                    </w:p>
                  </w:txbxContent>
                </v:textbox>
              </v:rect>
            </w:pict>
          </mc:Fallback>
        </mc:AlternateContent>
      </w:r>
      <w:r w:rsidRPr="00FE65A6">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2032635</wp:posOffset>
                </wp:positionH>
                <wp:positionV relativeFrom="paragraph">
                  <wp:posOffset>1048385</wp:posOffset>
                </wp:positionV>
                <wp:extent cx="0" cy="371475"/>
                <wp:effectExtent l="56515" t="13970" r="57785" b="14605"/>
                <wp:wrapNone/>
                <wp:docPr id="24"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3158EED" id="AutoShape 102" o:spid="_x0000_s1026" type="#_x0000_t32" style="position:absolute;margin-left:160.05pt;margin-top:82.55pt;width:0;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lAlNAIAAF8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">
                <v:stroke endarrow="block"/>
              </v:shape>
            </w:pict>
          </mc:Fallback>
        </mc:AlternateContent>
      </w:r>
      <w:r w:rsidRPr="00FE65A6">
        <w:rPr>
          <w:noProof/>
          <w:sz w:val="24"/>
          <w:szCs w:val="24"/>
        </w:rPr>
        <mc:AlternateContent>
          <mc:Choice Requires="wps">
            <w:drawing>
              <wp:anchor distT="0" distB="0" distL="114300" distR="114300" simplePos="0" relativeHeight="251661312" behindDoc="0" locked="0" layoutInCell="1" allowOverlap="1">
                <wp:simplePos x="0" y="0"/>
                <wp:positionH relativeFrom="column">
                  <wp:posOffset>3771265</wp:posOffset>
                </wp:positionH>
                <wp:positionV relativeFrom="paragraph">
                  <wp:posOffset>341630</wp:posOffset>
                </wp:positionV>
                <wp:extent cx="0" cy="371475"/>
                <wp:effectExtent l="61595" t="12065" r="52705" b="16510"/>
                <wp:wrapNone/>
                <wp:docPr id="23"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B0E8952" id="AutoShape 103" o:spid="_x0000_s1026" type="#_x0000_t32" style="position:absolute;margin-left:296.95pt;margin-top:26.9pt;width:0;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">
                <v:stroke endarrow="block"/>
              </v:shape>
            </w:pict>
          </mc:Fallback>
        </mc:AlternateContent>
      </w:r>
      <w:r w:rsidRPr="00FE65A6">
        <w:rPr>
          <w:noProof/>
          <w:sz w:val="24"/>
          <w:szCs w:val="24"/>
        </w:rPr>
        <mc:AlternateContent>
          <mc:Choice Requires="wps">
            <w:drawing>
              <wp:anchor distT="0" distB="0" distL="114300" distR="114300" simplePos="0" relativeHeight="251662336" behindDoc="0" locked="0" layoutInCell="1" allowOverlap="1">
                <wp:simplePos x="0" y="0"/>
                <wp:positionH relativeFrom="column">
                  <wp:posOffset>3771265</wp:posOffset>
                </wp:positionH>
                <wp:positionV relativeFrom="paragraph">
                  <wp:posOffset>1048385</wp:posOffset>
                </wp:positionV>
                <wp:extent cx="0" cy="371475"/>
                <wp:effectExtent l="61595" t="13970" r="52705" b="14605"/>
                <wp:wrapNone/>
                <wp:docPr id="22" name="Auto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C2B9A45" id="AutoShape 104" o:spid="_x0000_s1026" type="#_x0000_t32" style="position:absolute;margin-left:296.95pt;margin-top:82.55pt;width:0;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fbkNAIAAF8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">
                <v:stroke endarrow="block"/>
              </v:shape>
            </w:pict>
          </mc:Fallback>
        </mc:AlternateContent>
      </w:r>
      <w:r w:rsidRPr="00FE65A6">
        <w:rPr>
          <w:noProof/>
          <w:sz w:val="24"/>
          <w:szCs w:val="24"/>
        </w:rPr>
        <mc:AlternateContent>
          <mc:Choice Requires="wps">
            <w:drawing>
              <wp:anchor distT="0" distB="0" distL="114300" distR="114300" simplePos="0" relativeHeight="251663360" behindDoc="0" locked="0" layoutInCell="1" allowOverlap="1">
                <wp:simplePos x="0" y="0"/>
                <wp:positionH relativeFrom="column">
                  <wp:posOffset>1985010</wp:posOffset>
                </wp:positionH>
                <wp:positionV relativeFrom="paragraph">
                  <wp:posOffset>2178685</wp:posOffset>
                </wp:positionV>
                <wp:extent cx="0" cy="371475"/>
                <wp:effectExtent l="56515" t="10795" r="57785" b="17780"/>
                <wp:wrapNone/>
                <wp:docPr id="21"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5BAF019" id="AutoShape 105" o:spid="_x0000_s1026" type="#_x0000_t32" style="position:absolute;margin-left:156.3pt;margin-top:171.55pt;width:0;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sdSNgIAAF8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">
                <v:stroke endarrow="block"/>
              </v:shape>
            </w:pict>
          </mc:Fallback>
        </mc:AlternateContent>
      </w:r>
      <w:r w:rsidRPr="00FE65A6">
        <w:rPr>
          <w:noProof/>
          <w:sz w:val="24"/>
          <w:szCs w:val="24"/>
        </w:rPr>
        <mc:AlternateContent>
          <mc:Choice Requires="wps">
            <w:drawing>
              <wp:anchor distT="0" distB="0" distL="114300" distR="114300" simplePos="0" relativeHeight="251664384" behindDoc="0" locked="0" layoutInCell="1" allowOverlap="1">
                <wp:simplePos x="0" y="0"/>
                <wp:positionH relativeFrom="column">
                  <wp:posOffset>3771265</wp:posOffset>
                </wp:positionH>
                <wp:positionV relativeFrom="paragraph">
                  <wp:posOffset>3175635</wp:posOffset>
                </wp:positionV>
                <wp:extent cx="0" cy="371475"/>
                <wp:effectExtent l="61595" t="7620" r="52705" b="20955"/>
                <wp:wrapNone/>
                <wp:docPr id="20"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2C776AC" id="AutoShape 106" o:spid="_x0000_s1026" type="#_x0000_t32" style="position:absolute;margin-left:296.95pt;margin-top:250.05pt;width:0;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">
                <v:stroke endarrow="block"/>
              </v:shape>
            </w:pict>
          </mc:Fallback>
        </mc:AlternateContent>
      </w:r>
      <w:r w:rsidRPr="00FE65A6">
        <w:rPr>
          <w:noProof/>
          <w:sz w:val="24"/>
          <w:szCs w:val="24"/>
        </w:rPr>
        <mc:AlternateContent>
          <mc:Choice Requires="wps">
            <w:drawing>
              <wp:anchor distT="0" distB="0" distL="114300" distR="114300" simplePos="0" relativeHeight="251665408" behindDoc="0" locked="0" layoutInCell="1" allowOverlap="1">
                <wp:simplePos x="0" y="0"/>
                <wp:positionH relativeFrom="column">
                  <wp:posOffset>1346835</wp:posOffset>
                </wp:positionH>
                <wp:positionV relativeFrom="paragraph">
                  <wp:posOffset>3175635</wp:posOffset>
                </wp:positionV>
                <wp:extent cx="0" cy="2076450"/>
                <wp:effectExtent l="56515" t="7620" r="57785" b="20955"/>
                <wp:wrapNone/>
                <wp:docPr id="19"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6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4D44A14" id="AutoShape 107" o:spid="_x0000_s1026" type="#_x0000_t32" style="position:absolute;margin-left:106.05pt;margin-top:250.05pt;width:0;height:1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">
                <v:stroke endarrow="block"/>
              </v:shape>
            </w:pict>
          </mc:Fallback>
        </mc:AlternateContent>
      </w:r>
      <w:r w:rsidRPr="00FE65A6">
        <w:rPr>
          <w:noProof/>
          <w:sz w:val="24"/>
          <w:szCs w:val="24"/>
        </w:rPr>
        <mc:AlternateContent>
          <mc:Choice Requires="wps">
            <w:drawing>
              <wp:anchor distT="0" distB="0" distL="114300" distR="114300" simplePos="0" relativeHeight="251666432" behindDoc="0" locked="0" layoutInCell="1" allowOverlap="1">
                <wp:simplePos x="0" y="0"/>
                <wp:positionH relativeFrom="column">
                  <wp:posOffset>2032635</wp:posOffset>
                </wp:positionH>
                <wp:positionV relativeFrom="paragraph">
                  <wp:posOffset>341630</wp:posOffset>
                </wp:positionV>
                <wp:extent cx="0" cy="371475"/>
                <wp:effectExtent l="56515" t="12065" r="57785" b="16510"/>
                <wp:wrapNone/>
                <wp:docPr id="18"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5AB6C80" id="AutoShape 108" o:spid="_x0000_s1026" type="#_x0000_t32" style="position:absolute;margin-left:160.05pt;margin-top:26.9pt;width:0;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5IMwIAAF8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">
                <v:stroke endarrow="block"/>
              </v:shape>
            </w:pict>
          </mc:Fallback>
        </mc:AlternateContent>
      </w:r>
      <w:r w:rsidRPr="00FE65A6">
        <w:rPr>
          <w:noProof/>
          <w:sz w:val="24"/>
          <w:szCs w:val="24"/>
        </w:rPr>
        <mc:AlternateContent>
          <mc:Choice Requires="wps">
            <w:drawing>
              <wp:anchor distT="0" distB="0" distL="114300" distR="114300" simplePos="0" relativeHeight="251667456" behindDoc="0" locked="0" layoutInCell="1" allowOverlap="1">
                <wp:simplePos x="0" y="0"/>
                <wp:positionH relativeFrom="column">
                  <wp:posOffset>3771265</wp:posOffset>
                </wp:positionH>
                <wp:positionV relativeFrom="paragraph">
                  <wp:posOffset>2178685</wp:posOffset>
                </wp:positionV>
                <wp:extent cx="0" cy="371475"/>
                <wp:effectExtent l="61595" t="10795" r="52705" b="17780"/>
                <wp:wrapNone/>
                <wp:docPr id="17"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D1F6A02" id="AutoShape 109" o:spid="_x0000_s1026" type="#_x0000_t32" style="position:absolute;margin-left:296.95pt;margin-top:171.55pt;width:0;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">
                <v:stroke endarrow="block"/>
              </v:shape>
            </w:pict>
          </mc:Fallback>
        </mc:AlternateContent>
      </w:r>
      <w:r w:rsidRPr="00FE65A6">
        <w:rPr>
          <w:noProof/>
          <w:sz w:val="24"/>
          <w:szCs w:val="24"/>
        </w:rPr>
        <mc:AlternateContent>
          <mc:Choice Requires="wps">
            <w:drawing>
              <wp:anchor distT="0" distB="0" distL="114300" distR="114300" simplePos="0" relativeHeight="251668480" behindDoc="0" locked="0" layoutInCell="1" allowOverlap="1">
                <wp:simplePos x="0" y="0"/>
                <wp:positionH relativeFrom="column">
                  <wp:posOffset>3195320</wp:posOffset>
                </wp:positionH>
                <wp:positionV relativeFrom="paragraph">
                  <wp:posOffset>2541270</wp:posOffset>
                </wp:positionV>
                <wp:extent cx="2063115" cy="647700"/>
                <wp:effectExtent l="9525" t="11430" r="13335" b="7620"/>
                <wp:wrapNone/>
                <wp:docPr id="16"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647700"/>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 о согласовании проведения внеплановой выездной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110" o:spid="_x0000_s1043" style="position:absolute;left:0;text-align:left;margin-left:251.6pt;margin-top:200.1pt;width:162.45pt;height: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 о согласовании проведения внеплановой выездной проверки</w:t>
                      </w:r>
                    </w:p>
                  </w:txbxContent>
                </v:textbox>
              </v:rect>
            </w:pict>
          </mc:Fallback>
        </mc:AlternateContent>
      </w:r>
      <w:r w:rsidRPr="00FE65A6">
        <w:rPr>
          <w:noProof/>
          <w:sz w:val="24"/>
          <w:szCs w:val="24"/>
        </w:rPr>
        <mc:AlternateContent>
          <mc:Choice Requires="wps">
            <w:drawing>
              <wp:anchor distT="0" distB="0" distL="114300" distR="114300" simplePos="0" relativeHeight="251669504" behindDoc="0" locked="0" layoutInCell="1" allowOverlap="1">
                <wp:simplePos x="0" y="0"/>
                <wp:positionH relativeFrom="column">
                  <wp:posOffset>-137160</wp:posOffset>
                </wp:positionH>
                <wp:positionV relativeFrom="paragraph">
                  <wp:posOffset>5203190</wp:posOffset>
                </wp:positionV>
                <wp:extent cx="2122170" cy="476250"/>
                <wp:effectExtent l="10795" t="6350" r="10160" b="12700"/>
                <wp:wrapNone/>
                <wp:docPr id="15"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2170" cy="476250"/>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pPr>
                            <w:r>
                              <w:rPr>
                                <w:rFonts w:ascii="Times New Roman" w:hAnsi="Times New Roman" w:cs="Times New Roman"/>
                                <w:sz w:val="24"/>
                                <w:szCs w:val="24"/>
                              </w:rPr>
                              <w:t xml:space="preserve">По результатам проверки составляется: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111" o:spid="_x0000_s1044" style="position:absolute;left:0;text-align:left;margin-left:-10.8pt;margin-top:409.7pt;width:167.1pt;height: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">
                <v:textbox>
                  <w:txbxContent>
                    <w:p w:rsidR="00824AE6" w:rsidRDefault="00824AE6" w:rsidP="00AA68AA">
                      <w:pPr>
                        <w:pStyle w:val="ConsPlusNonformat"/>
                        <w:jc w:val="center"/>
                      </w:pPr>
                      <w:r>
                        <w:rPr>
                          <w:rFonts w:ascii="Times New Roman" w:hAnsi="Times New Roman" w:cs="Times New Roman"/>
                          <w:sz w:val="24"/>
                          <w:szCs w:val="24"/>
                        </w:rPr>
                        <w:t xml:space="preserve">По результатам проверки составляется: </w:t>
                      </w:r>
                    </w:p>
                  </w:txbxContent>
                </v:textbox>
              </v:rect>
            </w:pict>
          </mc:Fallback>
        </mc:AlternateContent>
      </w:r>
      <w:r w:rsidRPr="00FE65A6">
        <w:rPr>
          <w:noProof/>
          <w:sz w:val="24"/>
          <w:szCs w:val="24"/>
        </w:rPr>
        <mc:AlternateContent>
          <mc:Choice Requires="wps">
            <w:drawing>
              <wp:anchor distT="0" distB="0" distL="114300" distR="114300" simplePos="0" relativeHeight="251670528" behindDoc="0" locked="0" layoutInCell="1" allowOverlap="1">
                <wp:simplePos x="0" y="0"/>
                <wp:positionH relativeFrom="column">
                  <wp:posOffset>2400300</wp:posOffset>
                </wp:positionH>
                <wp:positionV relativeFrom="paragraph">
                  <wp:posOffset>4115435</wp:posOffset>
                </wp:positionV>
                <wp:extent cx="1975485" cy="638175"/>
                <wp:effectExtent l="5080" t="13970" r="10160" b="5080"/>
                <wp:wrapNone/>
                <wp:docPr id="14"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485" cy="638175"/>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pPr>
                            <w:r>
                              <w:rPr>
                                <w:rFonts w:ascii="Times New Roman" w:hAnsi="Times New Roman" w:cs="Times New Roman"/>
                                <w:sz w:val="24"/>
                                <w:szCs w:val="24"/>
                              </w:rPr>
                              <w:t xml:space="preserve">О согласовании проведения внеплановой выездной проверки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112" o:spid="_x0000_s1045" style="position:absolute;left:0;text-align:left;margin-left:189pt;margin-top:324.05pt;width:155.55pt;height:5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">
                <v:textbox>
                  <w:txbxContent>
                    <w:p w:rsidR="00824AE6" w:rsidRDefault="00824AE6" w:rsidP="00AA68AA">
                      <w:pPr>
                        <w:pStyle w:val="ConsPlusNonformat"/>
                        <w:jc w:val="center"/>
                      </w:pPr>
                      <w:r>
                        <w:rPr>
                          <w:rFonts w:ascii="Times New Roman" w:hAnsi="Times New Roman" w:cs="Times New Roman"/>
                          <w:sz w:val="24"/>
                          <w:szCs w:val="24"/>
                        </w:rPr>
                        <w:t xml:space="preserve">О согласовании проведения внеплановой выездной проверки  </w:t>
                      </w:r>
                    </w:p>
                  </w:txbxContent>
                </v:textbox>
              </v:rect>
            </w:pict>
          </mc:Fallback>
        </mc:AlternateContent>
      </w:r>
      <w:r w:rsidRPr="00FE65A6">
        <w:rPr>
          <w:noProof/>
          <w:sz w:val="24"/>
          <w:szCs w:val="24"/>
        </w:rPr>
        <mc:AlternateContent>
          <mc:Choice Requires="wps">
            <w:drawing>
              <wp:anchor distT="0" distB="0" distL="114300" distR="114300" simplePos="0" relativeHeight="251671552" behindDoc="0" locked="0" layoutInCell="1" allowOverlap="1">
                <wp:simplePos x="0" y="0"/>
                <wp:positionH relativeFrom="column">
                  <wp:posOffset>2295525</wp:posOffset>
                </wp:positionH>
                <wp:positionV relativeFrom="paragraph">
                  <wp:posOffset>5203190</wp:posOffset>
                </wp:positionV>
                <wp:extent cx="2122170" cy="476250"/>
                <wp:effectExtent l="5080" t="6350" r="6350" b="12700"/>
                <wp:wrapNone/>
                <wp:docPr id="1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2170" cy="476250"/>
                        </a:xfrm>
                        <a:prstGeom prst="rect">
                          <a:avLst/>
                        </a:prstGeom>
                        <a:solidFill>
                          <a:srgbClr val="FFFFFF"/>
                        </a:solidFill>
                        <a:ln w="9525">
                          <a:solidFill>
                            <a:srgbClr val="000000"/>
                          </a:solidFill>
                          <a:miter lim="800000"/>
                          <a:headEnd/>
                          <a:tailEnd/>
                        </a:ln>
                      </wps:spPr>
                      <wps:txbx>
                        <w:txbxContent>
                          <w:p w:rsidR="00824AE6" w:rsidRDefault="00824AE6" w:rsidP="00AA68AA">
                            <w:pPr>
                              <w:jc w:val="center"/>
                            </w:pPr>
                            <w:r>
                              <w:t>Проведение внеплановой выездной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113" o:spid="_x0000_s1046" style="position:absolute;left:0;text-align:left;margin-left:180.75pt;margin-top:409.7pt;width:167.1pt;height: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">
                <v:textbox>
                  <w:txbxContent>
                    <w:p w:rsidR="00824AE6" w:rsidRDefault="00824AE6" w:rsidP="00AA68AA">
                      <w:pPr>
                        <w:jc w:val="center"/>
                      </w:pPr>
                      <w:r>
                        <w:t>Проведение внеплановой выездной проверки</w:t>
                      </w:r>
                    </w:p>
                  </w:txbxContent>
                </v:textbox>
              </v:rect>
            </w:pict>
          </mc:Fallback>
        </mc:AlternateContent>
      </w:r>
      <w:r w:rsidRPr="00FE65A6">
        <w:rPr>
          <w:noProof/>
          <w:sz w:val="24"/>
          <w:szCs w:val="24"/>
        </w:rPr>
        <mc:AlternateContent>
          <mc:Choice Requires="wps">
            <w:drawing>
              <wp:anchor distT="0" distB="0" distL="114300" distR="114300" simplePos="0" relativeHeight="251672576" behindDoc="0" locked="0" layoutInCell="1" allowOverlap="1">
                <wp:simplePos x="0" y="0"/>
                <wp:positionH relativeFrom="column">
                  <wp:posOffset>3480435</wp:posOffset>
                </wp:positionH>
                <wp:positionV relativeFrom="paragraph">
                  <wp:posOffset>3834130</wp:posOffset>
                </wp:positionV>
                <wp:extent cx="0" cy="390525"/>
                <wp:effectExtent l="56515" t="8890" r="57785" b="19685"/>
                <wp:wrapNone/>
                <wp:docPr id="12"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67AFE53" id="AutoShape 114" o:spid="_x0000_s1026" type="#_x0000_t32" style="position:absolute;margin-left:274.05pt;margin-top:301.9pt;width:0;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L2iMgIAAF8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">
                <v:stroke endarrow="block"/>
              </v:shape>
            </w:pict>
          </mc:Fallback>
        </mc:AlternateContent>
      </w:r>
      <w:r w:rsidRPr="00FE65A6">
        <w:rPr>
          <w:noProof/>
          <w:sz w:val="24"/>
          <w:szCs w:val="24"/>
        </w:rPr>
        <mc:AlternateContent>
          <mc:Choice Requires="wps">
            <w:drawing>
              <wp:anchor distT="0" distB="0" distL="114300" distR="114300" simplePos="0" relativeHeight="251673600" behindDoc="0" locked="0" layoutInCell="1" allowOverlap="1">
                <wp:simplePos x="0" y="0"/>
                <wp:positionH relativeFrom="column">
                  <wp:posOffset>5004435</wp:posOffset>
                </wp:positionH>
                <wp:positionV relativeFrom="paragraph">
                  <wp:posOffset>3834130</wp:posOffset>
                </wp:positionV>
                <wp:extent cx="0" cy="390525"/>
                <wp:effectExtent l="56515" t="8890" r="57785" b="19685"/>
                <wp:wrapNone/>
                <wp:docPr id="11"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5B6BB03" id="AutoShape 115" o:spid="_x0000_s1026" type="#_x0000_t32" style="position:absolute;margin-left:394.05pt;margin-top:301.9pt;width:0;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">
                <v:stroke endarrow="block"/>
              </v:shape>
            </w:pict>
          </mc:Fallback>
        </mc:AlternateContent>
      </w:r>
      <w:r w:rsidRPr="00FE65A6">
        <w:rPr>
          <w:noProof/>
          <w:sz w:val="24"/>
          <w:szCs w:val="24"/>
        </w:rPr>
        <mc:AlternateContent>
          <mc:Choice Requires="wps">
            <w:drawing>
              <wp:anchor distT="0" distB="0" distL="114300" distR="114300" simplePos="0" relativeHeight="251674624" behindDoc="0" locked="0" layoutInCell="1" allowOverlap="1">
                <wp:simplePos x="0" y="0"/>
                <wp:positionH relativeFrom="column">
                  <wp:posOffset>3480435</wp:posOffset>
                </wp:positionH>
                <wp:positionV relativeFrom="paragraph">
                  <wp:posOffset>4840605</wp:posOffset>
                </wp:positionV>
                <wp:extent cx="0" cy="371475"/>
                <wp:effectExtent l="56515" t="5715" r="57785" b="22860"/>
                <wp:wrapNone/>
                <wp:docPr id="10"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8738EA6" id="AutoShape 116" o:spid="_x0000_s1026" type="#_x0000_t32" style="position:absolute;margin-left:274.05pt;margin-top:381.15pt;width:0;height:2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">
                <v:stroke endarrow="block"/>
              </v:shape>
            </w:pict>
          </mc:Fallback>
        </mc:AlternateContent>
      </w:r>
      <w:r w:rsidRPr="00FE65A6">
        <w:rPr>
          <w:noProof/>
          <w:sz w:val="24"/>
          <w:szCs w:val="24"/>
        </w:rPr>
        <mc:AlternateContent>
          <mc:Choice Requires="wps">
            <w:drawing>
              <wp:anchor distT="0" distB="0" distL="114300" distR="114300" simplePos="0" relativeHeight="251675648" behindDoc="0" locked="0" layoutInCell="1" allowOverlap="1">
                <wp:simplePos x="0" y="0"/>
                <wp:positionH relativeFrom="column">
                  <wp:posOffset>-137160</wp:posOffset>
                </wp:positionH>
                <wp:positionV relativeFrom="paragraph">
                  <wp:posOffset>6033135</wp:posOffset>
                </wp:positionV>
                <wp:extent cx="2122170" cy="304800"/>
                <wp:effectExtent l="10795" t="7620" r="10160" b="11430"/>
                <wp:wrapNone/>
                <wp:docPr id="9"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2170" cy="304800"/>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pPr>
                            <w:r>
                              <w:rPr>
                                <w:rFonts w:ascii="Times New Roman" w:hAnsi="Times New Roman" w:cs="Times New Roman"/>
                                <w:sz w:val="24"/>
                                <w:szCs w:val="24"/>
                              </w:rPr>
                              <w:t xml:space="preserve">Акт проверки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117" o:spid="_x0000_s1047" style="position:absolute;left:0;text-align:left;margin-left:-10.8pt;margin-top:475.05pt;width:167.1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">
                <v:textbox>
                  <w:txbxContent>
                    <w:p w:rsidR="00824AE6" w:rsidRDefault="00824AE6" w:rsidP="00AA68AA">
                      <w:pPr>
                        <w:pStyle w:val="ConsPlusNonformat"/>
                        <w:jc w:val="center"/>
                      </w:pPr>
                      <w:r>
                        <w:rPr>
                          <w:rFonts w:ascii="Times New Roman" w:hAnsi="Times New Roman" w:cs="Times New Roman"/>
                          <w:sz w:val="24"/>
                          <w:szCs w:val="24"/>
                        </w:rPr>
                        <w:t xml:space="preserve">Акт проверки </w:t>
                      </w:r>
                    </w:p>
                  </w:txbxContent>
                </v:textbox>
              </v:rect>
            </w:pict>
          </mc:Fallback>
        </mc:AlternateContent>
      </w:r>
      <w:r w:rsidRPr="00FE65A6">
        <w:rPr>
          <w:noProof/>
          <w:sz w:val="24"/>
          <w:szCs w:val="24"/>
        </w:rPr>
        <mc:AlternateContent>
          <mc:Choice Requires="wps">
            <w:drawing>
              <wp:anchor distT="0" distB="0" distL="114300" distR="114300" simplePos="0" relativeHeight="251676672" behindDoc="0" locked="0" layoutInCell="1" allowOverlap="1">
                <wp:simplePos x="0" y="0"/>
                <wp:positionH relativeFrom="column">
                  <wp:posOffset>1346835</wp:posOffset>
                </wp:positionH>
                <wp:positionV relativeFrom="paragraph">
                  <wp:posOffset>5670550</wp:posOffset>
                </wp:positionV>
                <wp:extent cx="0" cy="371475"/>
                <wp:effectExtent l="56515" t="6985" r="57785" b="21590"/>
                <wp:wrapNone/>
                <wp:docPr id="8"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D97B1E5" id="AutoShape 118" o:spid="_x0000_s1026" type="#_x0000_t32" style="position:absolute;margin-left:106.05pt;margin-top:446.5pt;width:0;height:2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">
                <v:stroke endarrow="block"/>
              </v:shape>
            </w:pict>
          </mc:Fallback>
        </mc:AlternateContent>
      </w:r>
      <w:r w:rsidRPr="00FE65A6">
        <w:rPr>
          <w:noProof/>
          <w:sz w:val="24"/>
          <w:szCs w:val="24"/>
        </w:rPr>
        <mc:AlternateContent>
          <mc:Choice Requires="wps">
            <w:drawing>
              <wp:anchor distT="0" distB="0" distL="114300" distR="114300" simplePos="0" relativeHeight="251677696" behindDoc="0" locked="0" layoutInCell="1" allowOverlap="1">
                <wp:simplePos x="0" y="0"/>
                <wp:positionH relativeFrom="column">
                  <wp:posOffset>1985010</wp:posOffset>
                </wp:positionH>
                <wp:positionV relativeFrom="paragraph">
                  <wp:posOffset>5404485</wp:posOffset>
                </wp:positionV>
                <wp:extent cx="310515" cy="0"/>
                <wp:effectExtent l="18415" t="55245" r="13970" b="59055"/>
                <wp:wrapNone/>
                <wp:docPr id="7"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0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8E5F661" id="AutoShape 119" o:spid="_x0000_s1026" type="#_x0000_t32" style="position:absolute;margin-left:156.3pt;margin-top:425.55pt;width:24.45pt;height:0;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">
                <v:stroke endarrow="block"/>
              </v:shape>
            </w:pict>
          </mc:Fallback>
        </mc:AlternateContent>
      </w: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both"/>
        <w:outlineLvl w:val="1"/>
      </w:pPr>
    </w:p>
    <w:p w:rsidR="00AA68AA" w:rsidRPr="00FE65A6" w:rsidRDefault="00AA68AA" w:rsidP="00AA68AA">
      <w:pPr>
        <w:autoSpaceDE w:val="0"/>
        <w:autoSpaceDN w:val="0"/>
        <w:adjustRightInd w:val="0"/>
        <w:ind w:right="38" w:firstLine="709"/>
        <w:jc w:val="right"/>
        <w:outlineLvl w:val="0"/>
      </w:pPr>
    </w:p>
    <w:p w:rsidR="00AA68AA" w:rsidRPr="00FE65A6" w:rsidRDefault="00B42D30" w:rsidP="00AA68AA">
      <w:pPr>
        <w:autoSpaceDE w:val="0"/>
        <w:autoSpaceDN w:val="0"/>
        <w:adjustRightInd w:val="0"/>
        <w:ind w:right="38" w:firstLine="709"/>
        <w:jc w:val="right"/>
        <w:outlineLvl w:val="0"/>
      </w:pPr>
      <w:r w:rsidRPr="00FE65A6">
        <w:rPr>
          <w:noProof/>
        </w:rPr>
        <mc:AlternateContent>
          <mc:Choice Requires="wps">
            <w:drawing>
              <wp:anchor distT="0" distB="0" distL="114300" distR="114300" simplePos="0" relativeHeight="251683840" behindDoc="0" locked="0" layoutInCell="1" allowOverlap="1">
                <wp:simplePos x="0" y="0"/>
                <wp:positionH relativeFrom="column">
                  <wp:posOffset>1943100</wp:posOffset>
                </wp:positionH>
                <wp:positionV relativeFrom="paragraph">
                  <wp:posOffset>189865</wp:posOffset>
                </wp:positionV>
                <wp:extent cx="0" cy="371475"/>
                <wp:effectExtent l="52705" t="12065" r="61595" b="16510"/>
                <wp:wrapNone/>
                <wp:docPr id="6" name="Auto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53F2FB8" id="AutoShape 125" o:spid="_x0000_s1026" type="#_x0000_t32" style="position:absolute;margin-left:153pt;margin-top:14.95pt;width:0;height:2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">
                <v:stroke endarrow="block"/>
              </v:shape>
            </w:pict>
          </mc:Fallback>
        </mc:AlternateContent>
      </w:r>
      <w:r w:rsidRPr="00FE65A6">
        <w:rPr>
          <w:noProof/>
        </w:rPr>
        <mc:AlternateContent>
          <mc:Choice Requires="wps">
            <w:drawing>
              <wp:anchor distT="0" distB="0" distL="114300" distR="114300" simplePos="0" relativeHeight="251682816" behindDoc="0" locked="0" layoutInCell="1" allowOverlap="1">
                <wp:simplePos x="0" y="0"/>
                <wp:positionH relativeFrom="column">
                  <wp:posOffset>228600</wp:posOffset>
                </wp:positionH>
                <wp:positionV relativeFrom="paragraph">
                  <wp:posOffset>189865</wp:posOffset>
                </wp:positionV>
                <wp:extent cx="0" cy="371475"/>
                <wp:effectExtent l="52705" t="12065" r="61595" b="16510"/>
                <wp:wrapNone/>
                <wp:docPr id="5" name="Auto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6B6DB38" id="AutoShape 124" o:spid="_x0000_s1026" type="#_x0000_t32" style="position:absolute;margin-left:18pt;margin-top:14.95pt;width:0;height:2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">
                <v:stroke endarrow="block"/>
              </v:shape>
            </w:pict>
          </mc:Fallback>
        </mc:AlternateContent>
      </w:r>
    </w:p>
    <w:p w:rsidR="00AA68AA" w:rsidRPr="00FE65A6" w:rsidRDefault="00AA68AA" w:rsidP="00AA68AA">
      <w:pPr>
        <w:autoSpaceDE w:val="0"/>
        <w:autoSpaceDN w:val="0"/>
        <w:adjustRightInd w:val="0"/>
        <w:ind w:right="38"/>
        <w:jc w:val="both"/>
        <w:outlineLvl w:val="1"/>
      </w:pPr>
    </w:p>
    <w:p w:rsidR="00AA68AA" w:rsidRPr="00FE65A6" w:rsidRDefault="00B42D30" w:rsidP="00AA68AA">
      <w:pPr>
        <w:autoSpaceDE w:val="0"/>
        <w:autoSpaceDN w:val="0"/>
        <w:adjustRightInd w:val="0"/>
        <w:ind w:right="38"/>
        <w:jc w:val="both"/>
        <w:outlineLvl w:val="1"/>
      </w:pPr>
      <w:r w:rsidRPr="00FE65A6">
        <w:rPr>
          <w:noProof/>
          <w:sz w:val="24"/>
          <w:szCs w:val="24"/>
        </w:rPr>
        <mc:AlternateContent>
          <mc:Choice Requires="wps">
            <w:drawing>
              <wp:anchor distT="0" distB="0" distL="114300" distR="114300" simplePos="0" relativeHeight="251681792" behindDoc="0" locked="0" layoutInCell="1" allowOverlap="1">
                <wp:simplePos x="0" y="0"/>
                <wp:positionH relativeFrom="column">
                  <wp:posOffset>4457700</wp:posOffset>
                </wp:positionH>
                <wp:positionV relativeFrom="paragraph">
                  <wp:posOffset>123825</wp:posOffset>
                </wp:positionV>
                <wp:extent cx="1832610" cy="352425"/>
                <wp:effectExtent l="5080" t="12065" r="10160" b="6985"/>
                <wp:wrapNone/>
                <wp:docPr id="4"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2610" cy="352425"/>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Контроль исполнения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123" o:spid="_x0000_s1048" style="position:absolute;left:0;text-align:left;margin-left:351pt;margin-top:9.75pt;width:144.3pt;height:27.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Контроль исполнения </w:t>
                      </w:r>
                    </w:p>
                  </w:txbxContent>
                </v:textbox>
              </v:rect>
            </w:pict>
          </mc:Fallback>
        </mc:AlternateContent>
      </w:r>
      <w:r w:rsidRPr="00FE65A6">
        <w:rPr>
          <w:noProof/>
          <w:sz w:val="24"/>
          <w:szCs w:val="24"/>
        </w:rPr>
        <mc:AlternateContent>
          <mc:Choice Requires="wps">
            <w:drawing>
              <wp:anchor distT="0" distB="0" distL="114300" distR="114300" simplePos="0" relativeHeight="251679744" behindDoc="0" locked="0" layoutInCell="1" allowOverlap="1">
                <wp:simplePos x="0" y="0"/>
                <wp:positionH relativeFrom="column">
                  <wp:posOffset>1943100</wp:posOffset>
                </wp:positionH>
                <wp:positionV relativeFrom="paragraph">
                  <wp:posOffset>123825</wp:posOffset>
                </wp:positionV>
                <wp:extent cx="1832610" cy="352425"/>
                <wp:effectExtent l="5080" t="12065" r="10160" b="6985"/>
                <wp:wrapNone/>
                <wp:docPr id="3"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2610" cy="352425"/>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Выдача предписания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121" o:spid="_x0000_s1049" style="position:absolute;left:0;text-align:left;margin-left:153pt;margin-top:9.75pt;width:144.3pt;height:2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Выдача предписания</w:t>
                      </w:r>
                    </w:p>
                  </w:txbxContent>
                </v:textbox>
              </v:rect>
            </w:pict>
          </mc:Fallback>
        </mc:AlternateContent>
      </w:r>
      <w:r w:rsidRPr="00FE65A6">
        <w:rPr>
          <w:noProof/>
          <w:sz w:val="24"/>
          <w:szCs w:val="24"/>
        </w:rPr>
        <mc:AlternateContent>
          <mc:Choice Requires="wps">
            <w:drawing>
              <wp:anchor distT="0" distB="0" distL="114300" distR="114300" simplePos="0" relativeHeight="251678720" behindDoc="0" locked="0" layoutInCell="1" allowOverlap="1">
                <wp:simplePos x="0" y="0"/>
                <wp:positionH relativeFrom="column">
                  <wp:posOffset>-457200</wp:posOffset>
                </wp:positionH>
                <wp:positionV relativeFrom="paragraph">
                  <wp:posOffset>123825</wp:posOffset>
                </wp:positionV>
                <wp:extent cx="1832610" cy="352425"/>
                <wp:effectExtent l="5080" t="12065" r="10160" b="6985"/>
                <wp:wrapNone/>
                <wp:docPr id="2"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2610" cy="352425"/>
                        </a:xfrm>
                        <a:prstGeom prst="rect">
                          <a:avLst/>
                        </a:prstGeom>
                        <a:solidFill>
                          <a:srgbClr val="FFFFFF"/>
                        </a:solidFill>
                        <a:ln w="9525">
                          <a:solidFill>
                            <a:srgbClr val="000000"/>
                          </a:solidFill>
                          <a:miter lim="800000"/>
                          <a:headEnd/>
                          <a:tailEnd/>
                        </a:ln>
                      </wps:spPr>
                      <wps:txb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120" o:spid="_x0000_s1050" style="position:absolute;left:0;text-align:left;margin-left:-36pt;margin-top:9.75pt;width:144.3pt;height:27.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">
                <v:textbox>
                  <w:txbxContent>
                    <w:p w:rsidR="00824AE6" w:rsidRDefault="00824AE6" w:rsidP="00AA68AA">
                      <w:pPr>
                        <w:pStyle w:val="ConsPlusNonformat"/>
                        <w:jc w:val="center"/>
                        <w:rPr>
                          <w:rFonts w:ascii="Times New Roman" w:hAnsi="Times New Roman" w:cs="Times New Roman"/>
                          <w:sz w:val="24"/>
                          <w:szCs w:val="24"/>
                        </w:rPr>
                      </w:pPr>
                      <w:r>
                        <w:rPr>
                          <w:rFonts w:ascii="Times New Roman" w:hAnsi="Times New Roman" w:cs="Times New Roman"/>
                          <w:sz w:val="24"/>
                          <w:szCs w:val="24"/>
                        </w:rPr>
                        <w:t>Учет</w:t>
                      </w:r>
                    </w:p>
                  </w:txbxContent>
                </v:textbox>
              </v:rect>
            </w:pict>
          </mc:Fallback>
        </mc:AlternateContent>
      </w:r>
    </w:p>
    <w:p w:rsidR="00AA68AA" w:rsidRPr="00FE65A6" w:rsidRDefault="00B42D30" w:rsidP="00AA68AA">
      <w:pPr>
        <w:autoSpaceDE w:val="0"/>
        <w:autoSpaceDN w:val="0"/>
        <w:adjustRightInd w:val="0"/>
        <w:ind w:right="38"/>
        <w:jc w:val="both"/>
        <w:rPr>
          <w:rFonts w:ascii="Courier New" w:hAnsi="Courier New" w:cs="Courier New"/>
          <w:sz w:val="20"/>
          <w:szCs w:val="20"/>
        </w:rPr>
      </w:pPr>
      <w:r w:rsidRPr="00FE65A6">
        <w:rPr>
          <w:rFonts w:ascii="Courier New" w:hAnsi="Courier New" w:cs="Courier New"/>
          <w:noProof/>
          <w:sz w:val="20"/>
          <w:szCs w:val="20"/>
        </w:rPr>
        <mc:AlternateContent>
          <mc:Choice Requires="wps">
            <w:drawing>
              <wp:anchor distT="0" distB="0" distL="114300" distR="114300" simplePos="0" relativeHeight="251680768" behindDoc="0" locked="0" layoutInCell="1" allowOverlap="1">
                <wp:simplePos x="0" y="0"/>
                <wp:positionH relativeFrom="column">
                  <wp:posOffset>3771900</wp:posOffset>
                </wp:positionH>
                <wp:positionV relativeFrom="paragraph">
                  <wp:posOffset>33655</wp:posOffset>
                </wp:positionV>
                <wp:extent cx="685800" cy="635"/>
                <wp:effectExtent l="5080" t="59690" r="23495" b="53975"/>
                <wp:wrapNone/>
                <wp:docPr id="1"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265DFE8" id="AutoShape 122" o:spid="_x0000_s1026" type="#_x0000_t32" style="position:absolute;margin-left:297pt;margin-top:2.65pt;width:54pt;height:.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">
                <v:stroke endarrow="block"/>
              </v:shape>
            </w:pict>
          </mc:Fallback>
        </mc:AlternateContent>
      </w:r>
      <w:r w:rsidR="00AA68AA" w:rsidRPr="00FE65A6">
        <w:rPr>
          <w:rFonts w:ascii="Courier New" w:hAnsi="Courier New" w:cs="Courier New"/>
          <w:sz w:val="20"/>
          <w:szCs w:val="20"/>
        </w:rPr>
        <w:t xml:space="preserve">                 </w:t>
      </w:r>
    </w:p>
    <w:p w:rsidR="00AA68AA" w:rsidRPr="00FE65A6" w:rsidRDefault="00AA68AA" w:rsidP="00AA68AA">
      <w:pPr>
        <w:autoSpaceDE w:val="0"/>
        <w:autoSpaceDN w:val="0"/>
        <w:adjustRightInd w:val="0"/>
        <w:ind w:right="38"/>
        <w:jc w:val="both"/>
        <w:rPr>
          <w:rFonts w:ascii="Courier New" w:hAnsi="Courier New" w:cs="Courier New"/>
          <w:sz w:val="20"/>
          <w:szCs w:val="20"/>
        </w:rPr>
      </w:pPr>
      <w:r w:rsidRPr="00FE65A6">
        <w:rPr>
          <w:rFonts w:ascii="Courier New" w:hAnsi="Courier New" w:cs="Courier New"/>
          <w:sz w:val="20"/>
          <w:szCs w:val="20"/>
        </w:rPr>
        <w:t xml:space="preserve">           </w:t>
      </w:r>
    </w:p>
    <w:p w:rsidR="00AA68AA" w:rsidRDefault="00AA68AA" w:rsidP="00AA68AA">
      <w:pPr>
        <w:rPr>
          <w:rFonts w:eastAsia="Calibri"/>
          <w:b/>
        </w:rPr>
      </w:pPr>
    </w:p>
    <w:p w:rsidR="00AA68AA" w:rsidRDefault="00AA68AA"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9142F9" w:rsidRDefault="009142F9" w:rsidP="00AA68AA">
      <w:pPr>
        <w:rPr>
          <w:rFonts w:eastAsia="Calibri"/>
          <w:b/>
        </w:rPr>
      </w:pPr>
    </w:p>
    <w:p w:rsidR="00AA68AA" w:rsidRDefault="00AA68AA" w:rsidP="0003257B">
      <w:pPr>
        <w:tabs>
          <w:tab w:val="right" w:pos="9921"/>
        </w:tabs>
        <w:spacing w:before="100" w:beforeAutospacing="1" w:after="100" w:afterAutospacing="1"/>
        <w:rPr>
          <w:b/>
          <w:bCs/>
          <w:color w:val="22272F"/>
          <w:sz w:val="24"/>
          <w:szCs w:val="24"/>
        </w:rPr>
      </w:pPr>
    </w:p>
    <w:tbl>
      <w:tblPr>
        <w:tblW w:w="0" w:type="auto"/>
        <w:tblInd w:w="3936" w:type="dxa"/>
        <w:tblLook w:val="04A0" w:firstRow="1" w:lastRow="0" w:firstColumn="1" w:lastColumn="0" w:noHBand="0" w:noVBand="1"/>
      </w:tblPr>
      <w:tblGrid>
        <w:gridCol w:w="6201"/>
      </w:tblGrid>
      <w:tr w:rsidR="00AA68AA" w:rsidRPr="00B75A1F" w:rsidTr="00B75A1F">
        <w:tc>
          <w:tcPr>
            <w:tcW w:w="6201" w:type="dxa"/>
            <w:shd w:val="clear" w:color="auto" w:fill="auto"/>
          </w:tcPr>
          <w:p w:rsidR="00AA68AA" w:rsidRPr="00B75A1F" w:rsidRDefault="009142F9" w:rsidP="00AA68AA">
            <w:pPr>
              <w:rPr>
                <w:rFonts w:eastAsia="Calibri"/>
              </w:rPr>
            </w:pPr>
            <w:r>
              <w:rPr>
                <w:rFonts w:eastAsia="Calibri"/>
                <w:b/>
              </w:rPr>
              <w:t>Приложение № 10</w:t>
            </w:r>
            <w:r w:rsidR="00AA68AA" w:rsidRPr="00B75A1F">
              <w:rPr>
                <w:rFonts w:eastAsia="Calibri"/>
              </w:rPr>
              <w:br/>
              <w:t xml:space="preserve">к </w:t>
            </w:r>
            <w:hyperlink w:anchor="sub_1000" w:history="1">
              <w:r w:rsidR="00AA68AA" w:rsidRPr="00B75A1F">
                <w:rPr>
                  <w:rStyle w:val="aa"/>
                  <w:rFonts w:eastAsia="Calibri"/>
                  <w:color w:val="auto"/>
                  <w:u w:val="none"/>
                </w:rPr>
                <w:t>Административному регламенту</w:t>
              </w:r>
            </w:hyperlink>
            <w:r w:rsidR="00AA68AA" w:rsidRPr="00B75A1F">
              <w:rPr>
                <w:rFonts w:eastAsia="Calibri"/>
              </w:rPr>
              <w:br/>
              <w:t xml:space="preserve">«Исполнения муниципальной </w:t>
            </w:r>
            <w:proofErr w:type="spellStart"/>
            <w:r w:rsidR="00AA68AA" w:rsidRPr="00B75A1F">
              <w:rPr>
                <w:rFonts w:eastAsia="Calibri"/>
              </w:rPr>
              <w:lastRenderedPageBreak/>
              <w:t>функциипроведения</w:t>
            </w:r>
            <w:proofErr w:type="spellEnd"/>
            <w:r w:rsidR="00AA68AA" w:rsidRPr="00B75A1F">
              <w:rPr>
                <w:rFonts w:eastAsia="Calibri"/>
              </w:rPr>
              <w:t xml:space="preserve"> проверок и осмотров при осуществлении муниципального жилищного контроля уполномоченными должностными лицами Администрации сельского поселения Петровское Ярославской области»</w:t>
            </w:r>
            <w:r w:rsidR="00AA68AA" w:rsidRPr="003E759E">
              <w:t xml:space="preserve">                          </w:t>
            </w:r>
          </w:p>
        </w:tc>
      </w:tr>
    </w:tbl>
    <w:p w:rsidR="0003257B" w:rsidRDefault="0003257B" w:rsidP="0003257B">
      <w:pPr>
        <w:tabs>
          <w:tab w:val="right" w:pos="9921"/>
        </w:tabs>
        <w:spacing w:before="100" w:beforeAutospacing="1" w:after="100" w:afterAutospacing="1"/>
        <w:rPr>
          <w:b/>
          <w:bCs/>
          <w:color w:val="22272F"/>
          <w:sz w:val="24"/>
          <w:szCs w:val="24"/>
        </w:rPr>
      </w:pPr>
    </w:p>
    <w:p w:rsidR="005F5C52" w:rsidRPr="008C75E9" w:rsidRDefault="005F5C52" w:rsidP="00AA68AA">
      <w:pPr>
        <w:tabs>
          <w:tab w:val="right" w:pos="9921"/>
        </w:tabs>
        <w:spacing w:before="100" w:beforeAutospacing="1" w:after="100" w:afterAutospacing="1"/>
        <w:jc w:val="right"/>
        <w:rPr>
          <w:color w:val="22272F"/>
          <w:sz w:val="24"/>
          <w:szCs w:val="24"/>
        </w:rPr>
      </w:pPr>
      <w:r w:rsidRPr="008C75E9">
        <w:rPr>
          <w:b/>
          <w:bCs/>
          <w:color w:val="22272F"/>
          <w:sz w:val="24"/>
          <w:szCs w:val="24"/>
        </w:rPr>
        <w:t>ФОРМА</w:t>
      </w:r>
      <w:r w:rsidRPr="008C75E9">
        <w:rPr>
          <w:b/>
          <w:bCs/>
          <w:color w:val="22272F"/>
          <w:sz w:val="24"/>
          <w:szCs w:val="24"/>
        </w:rPr>
        <w:br/>
      </w:r>
    </w:p>
    <w:p w:rsidR="005F5C52" w:rsidRPr="001A15EB"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22272F"/>
          <w:sz w:val="20"/>
          <w:szCs w:val="20"/>
        </w:rPr>
      </w:pPr>
      <w:r w:rsidRPr="001A15EB">
        <w:rPr>
          <w:rFonts w:ascii="Courier New" w:hAnsi="Courier New" w:cs="Courier New"/>
          <w:color w:val="22272F"/>
          <w:sz w:val="20"/>
          <w:szCs w:val="20"/>
        </w:rPr>
        <w:t>________________________________________________________________________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(наименование органа муниципального жилищного контроля)</w:t>
      </w:r>
    </w:p>
    <w:p w:rsidR="005F5C52"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color w:val="22272F"/>
          <w:sz w:val="20"/>
          <w:szCs w:val="20"/>
        </w:rPr>
      </w:pP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22272F"/>
        </w:rPr>
      </w:pPr>
      <w:r w:rsidRPr="008C75E9">
        <w:rPr>
          <w:b/>
          <w:bCs/>
          <w:color w:val="22272F"/>
        </w:rPr>
        <w:t>РАСПОРЯЖЕНИЕ</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2272F"/>
          <w:sz w:val="24"/>
          <w:szCs w:val="24"/>
        </w:rPr>
      </w:pPr>
      <w:r w:rsidRPr="008C75E9">
        <w:rPr>
          <w:b/>
          <w:bCs/>
          <w:color w:val="22272F"/>
          <w:sz w:val="24"/>
          <w:szCs w:val="24"/>
        </w:rPr>
        <w:t>органа муниципального</w:t>
      </w:r>
      <w:r w:rsidRPr="008C75E9">
        <w:rPr>
          <w:color w:val="22272F"/>
          <w:sz w:val="24"/>
          <w:szCs w:val="24"/>
        </w:rPr>
        <w:t xml:space="preserve"> </w:t>
      </w:r>
      <w:r w:rsidRPr="008C75E9">
        <w:rPr>
          <w:b/>
          <w:color w:val="22272F"/>
          <w:sz w:val="24"/>
          <w:szCs w:val="24"/>
        </w:rPr>
        <w:t xml:space="preserve">жилищного </w:t>
      </w:r>
      <w:r w:rsidRPr="008C75E9">
        <w:rPr>
          <w:b/>
          <w:bCs/>
          <w:color w:val="22272F"/>
          <w:sz w:val="24"/>
          <w:szCs w:val="24"/>
        </w:rPr>
        <w:t>контроля о</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4"/>
          <w:szCs w:val="24"/>
        </w:rPr>
      </w:pPr>
      <w:proofErr w:type="gramStart"/>
      <w:r w:rsidRPr="008C75E9">
        <w:rPr>
          <w:b/>
          <w:bCs/>
          <w:color w:val="22272F"/>
          <w:sz w:val="24"/>
          <w:szCs w:val="24"/>
        </w:rPr>
        <w:t>проведении</w:t>
      </w:r>
      <w:proofErr w:type="gramEnd"/>
      <w:r w:rsidRPr="008C75E9">
        <w:rPr>
          <w:b/>
          <w:bCs/>
          <w:color w:val="22272F"/>
          <w:sz w:val="24"/>
          <w:szCs w:val="24"/>
        </w:rPr>
        <w:t xml:space="preserve"> _______________________________________ проверки</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4"/>
          <w:szCs w:val="24"/>
        </w:rPr>
      </w:pPr>
      <w:r w:rsidRPr="008C75E9">
        <w:rPr>
          <w:b/>
          <w:bCs/>
          <w:color w:val="22272F"/>
          <w:sz w:val="24"/>
          <w:szCs w:val="24"/>
        </w:rPr>
        <w:t>(плановой/внеплановой, документарной/выездной)</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2272F"/>
          <w:sz w:val="24"/>
          <w:szCs w:val="24"/>
        </w:rPr>
      </w:pPr>
      <w:r w:rsidRPr="008C75E9">
        <w:rPr>
          <w:b/>
          <w:bCs/>
          <w:color w:val="22272F"/>
          <w:sz w:val="24"/>
          <w:szCs w:val="24"/>
        </w:rPr>
        <w:t>юридического лица, индивидуального предпринимателя</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4"/>
          <w:szCs w:val="24"/>
        </w:rPr>
      </w:pPr>
      <w:r>
        <w:rPr>
          <w:b/>
          <w:bCs/>
          <w:color w:val="22272F"/>
          <w:sz w:val="24"/>
          <w:szCs w:val="24"/>
        </w:rPr>
        <w:t xml:space="preserve">от «__»_______________ ____ </w:t>
      </w:r>
      <w:proofErr w:type="gramStart"/>
      <w:r>
        <w:rPr>
          <w:b/>
          <w:bCs/>
          <w:color w:val="22272F"/>
          <w:sz w:val="24"/>
          <w:szCs w:val="24"/>
        </w:rPr>
        <w:t>г</w:t>
      </w:r>
      <w:proofErr w:type="gramEnd"/>
      <w:r>
        <w:rPr>
          <w:b/>
          <w:bCs/>
          <w:color w:val="22272F"/>
          <w:sz w:val="24"/>
          <w:szCs w:val="24"/>
        </w:rPr>
        <w:t>. №</w:t>
      </w:r>
      <w:r w:rsidRPr="008C75E9">
        <w:rPr>
          <w:b/>
          <w:bCs/>
          <w:color w:val="22272F"/>
          <w:sz w:val="24"/>
          <w:szCs w:val="24"/>
        </w:rPr>
        <w:t> 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72F"/>
          <w:sz w:val="24"/>
          <w:szCs w:val="24"/>
        </w:rPr>
      </w:pPr>
      <w:r w:rsidRPr="001A15EB">
        <w:rPr>
          <w:rFonts w:ascii="Courier New" w:hAnsi="Courier New" w:cs="Courier New"/>
          <w:color w:val="22272F"/>
          <w:sz w:val="20"/>
          <w:szCs w:val="20"/>
        </w:rPr>
        <w:t xml:space="preserve">     </w:t>
      </w:r>
      <w:r w:rsidRPr="008C75E9">
        <w:rPr>
          <w:color w:val="22272F"/>
          <w:sz w:val="24"/>
          <w:szCs w:val="24"/>
        </w:rPr>
        <w:t>1.</w:t>
      </w:r>
      <w:r w:rsidRPr="001A15EB">
        <w:rPr>
          <w:rFonts w:ascii="Courier New" w:hAnsi="Courier New" w:cs="Courier New"/>
          <w:color w:val="22272F"/>
          <w:sz w:val="20"/>
          <w:szCs w:val="20"/>
        </w:rPr>
        <w:t xml:space="preserve"> </w:t>
      </w:r>
      <w:r w:rsidRPr="008C75E9">
        <w:rPr>
          <w:color w:val="22272F"/>
          <w:sz w:val="24"/>
          <w:szCs w:val="24"/>
        </w:rPr>
        <w:t>Провести проверку в отношении ____________________________</w:t>
      </w:r>
      <w:r>
        <w:rPr>
          <w:color w:val="22272F"/>
          <w:sz w:val="24"/>
          <w:szCs w:val="24"/>
        </w:rPr>
        <w:t>___________</w:t>
      </w:r>
      <w:r w:rsidRPr="008C75E9">
        <w:rPr>
          <w:color w:val="22272F"/>
          <w:sz w:val="24"/>
          <w:szCs w:val="24"/>
        </w:rPr>
        <w:t>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72F"/>
          <w:sz w:val="24"/>
          <w:szCs w:val="24"/>
        </w:rPr>
      </w:pPr>
      <w:r w:rsidRPr="008C75E9">
        <w:rPr>
          <w:color w:val="22272F"/>
          <w:sz w:val="24"/>
          <w:szCs w:val="24"/>
        </w:rPr>
        <w:t xml:space="preserve"> ___________________________________________________________________</w:t>
      </w:r>
      <w:r>
        <w:rPr>
          <w:color w:val="22272F"/>
          <w:sz w:val="24"/>
          <w:szCs w:val="24"/>
        </w:rPr>
        <w:t>__________</w:t>
      </w:r>
      <w:r w:rsidRPr="008C75E9">
        <w:rPr>
          <w:color w:val="22272F"/>
          <w:sz w:val="24"/>
          <w:szCs w:val="24"/>
        </w:rPr>
        <w:t>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72F"/>
          <w:sz w:val="24"/>
          <w:szCs w:val="24"/>
        </w:rPr>
      </w:pPr>
      <w:r w:rsidRPr="008C75E9">
        <w:rPr>
          <w:color w:val="22272F"/>
          <w:sz w:val="24"/>
          <w:szCs w:val="24"/>
        </w:rPr>
        <w:t xml:space="preserve"> _______________________________________________________________</w:t>
      </w:r>
      <w:r>
        <w:rPr>
          <w:color w:val="22272F"/>
          <w:sz w:val="24"/>
          <w:szCs w:val="24"/>
        </w:rPr>
        <w:t>__________</w:t>
      </w:r>
      <w:r w:rsidRPr="008C75E9">
        <w:rPr>
          <w:color w:val="22272F"/>
          <w:sz w:val="24"/>
          <w:szCs w:val="24"/>
        </w:rPr>
        <w:t>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proofErr w:type="gramStart"/>
      <w:r w:rsidRPr="008C75E9">
        <w:rPr>
          <w:color w:val="22272F"/>
          <w:sz w:val="20"/>
          <w:szCs w:val="20"/>
        </w:rPr>
        <w:t>(наименование юридического лица, фамилия, имя, отчество (последнее - при</w:t>
      </w:r>
      <w:proofErr w:type="gramEnd"/>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proofErr w:type="gramStart"/>
      <w:r w:rsidRPr="008C75E9">
        <w:rPr>
          <w:color w:val="22272F"/>
          <w:sz w:val="20"/>
          <w:szCs w:val="20"/>
        </w:rPr>
        <w:t>наличии) индивидуального предпринимателя)</w:t>
      </w:r>
      <w:proofErr w:type="gramEnd"/>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72F"/>
          <w:sz w:val="24"/>
          <w:szCs w:val="24"/>
        </w:rPr>
      </w:pPr>
      <w:r w:rsidRPr="001A15EB">
        <w:rPr>
          <w:rFonts w:ascii="Courier New" w:hAnsi="Courier New" w:cs="Courier New"/>
          <w:color w:val="22272F"/>
          <w:sz w:val="20"/>
          <w:szCs w:val="20"/>
        </w:rPr>
        <w:t xml:space="preserve">     </w:t>
      </w:r>
      <w:r w:rsidRPr="008C75E9">
        <w:rPr>
          <w:color w:val="22272F"/>
          <w:sz w:val="24"/>
          <w:szCs w:val="24"/>
        </w:rPr>
        <w:t>2. Место нахождения: ____________________________________</w:t>
      </w:r>
      <w:r>
        <w:rPr>
          <w:color w:val="22272F"/>
          <w:sz w:val="24"/>
          <w:szCs w:val="24"/>
        </w:rPr>
        <w:t>___________</w:t>
      </w:r>
      <w:r w:rsidRPr="008C75E9">
        <w:rPr>
          <w:color w:val="22272F"/>
          <w:sz w:val="24"/>
          <w:szCs w:val="24"/>
        </w:rPr>
        <w:t>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72F"/>
          <w:sz w:val="24"/>
          <w:szCs w:val="24"/>
        </w:rPr>
      </w:pPr>
      <w:r w:rsidRPr="008C75E9">
        <w:rPr>
          <w:color w:val="22272F"/>
          <w:sz w:val="24"/>
          <w:szCs w:val="24"/>
        </w:rPr>
        <w:t xml:space="preserve"> ____________________________________________________________</w:t>
      </w:r>
      <w:r>
        <w:rPr>
          <w:color w:val="22272F"/>
          <w:sz w:val="24"/>
          <w:szCs w:val="24"/>
        </w:rPr>
        <w:t>__________</w:t>
      </w:r>
      <w:r w:rsidRPr="008C75E9">
        <w:rPr>
          <w:color w:val="22272F"/>
          <w:sz w:val="24"/>
          <w:szCs w:val="24"/>
        </w:rPr>
        <w:t>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72F"/>
          <w:sz w:val="24"/>
          <w:szCs w:val="24"/>
        </w:rPr>
      </w:pPr>
      <w:r w:rsidRPr="008C75E9">
        <w:rPr>
          <w:color w:val="22272F"/>
          <w:sz w:val="24"/>
          <w:szCs w:val="24"/>
        </w:rPr>
        <w:t xml:space="preserve"> ______________________________________________________________</w:t>
      </w:r>
      <w:r>
        <w:rPr>
          <w:color w:val="22272F"/>
          <w:sz w:val="24"/>
          <w:szCs w:val="24"/>
        </w:rPr>
        <w:t>__________</w:t>
      </w:r>
      <w:r w:rsidRPr="008C75E9">
        <w:rPr>
          <w:color w:val="22272F"/>
          <w:sz w:val="24"/>
          <w:szCs w:val="24"/>
        </w:rPr>
        <w:t>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proofErr w:type="gramStart"/>
      <w:r w:rsidRPr="008C75E9">
        <w:rPr>
          <w:color w:val="22272F"/>
          <w:sz w:val="20"/>
          <w:szCs w:val="20"/>
        </w:rPr>
        <w:t>(юридического лица (филиалов, представительств, обособленных структурных</w:t>
      </w:r>
      <w:proofErr w:type="gramEnd"/>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подразделений), места фактического осуществления деятельности</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 xml:space="preserve">индивидуальным предпринимателем и (или) </w:t>
      </w:r>
      <w:proofErr w:type="gramStart"/>
      <w:r w:rsidRPr="008C75E9">
        <w:rPr>
          <w:color w:val="22272F"/>
          <w:sz w:val="20"/>
          <w:szCs w:val="20"/>
        </w:rPr>
        <w:t>используемых</w:t>
      </w:r>
      <w:proofErr w:type="gramEnd"/>
      <w:r w:rsidRPr="008C75E9">
        <w:rPr>
          <w:color w:val="22272F"/>
          <w:sz w:val="20"/>
          <w:szCs w:val="20"/>
        </w:rPr>
        <w:t xml:space="preserve"> ими</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производственных объектов)</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3. Назначить лицо</w:t>
      </w:r>
      <w:proofErr w:type="gramStart"/>
      <w:r w:rsidRPr="008C75E9">
        <w:rPr>
          <w:color w:val="22272F"/>
          <w:sz w:val="24"/>
          <w:szCs w:val="24"/>
        </w:rPr>
        <w:t>м(</w:t>
      </w:r>
      <w:proofErr w:type="spellStart"/>
      <w:proofErr w:type="gramEnd"/>
      <w:r w:rsidRPr="008C75E9">
        <w:rPr>
          <w:color w:val="22272F"/>
          <w:sz w:val="24"/>
          <w:szCs w:val="24"/>
        </w:rPr>
        <w:t>ами</w:t>
      </w:r>
      <w:proofErr w:type="spellEnd"/>
      <w:r w:rsidRPr="008C75E9">
        <w:rPr>
          <w:color w:val="22272F"/>
          <w:sz w:val="24"/>
          <w:szCs w:val="24"/>
        </w:rPr>
        <w:t>), уполномоченным(и) на проведение проверки:</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__________________________________________________________________</w:t>
      </w:r>
      <w:r>
        <w:rPr>
          <w:color w:val="22272F"/>
          <w:sz w:val="24"/>
          <w:szCs w:val="24"/>
        </w:rPr>
        <w:t>__________</w:t>
      </w:r>
      <w:r w:rsidRPr="008C75E9">
        <w:rPr>
          <w:color w:val="22272F"/>
          <w:sz w:val="24"/>
          <w:szCs w:val="24"/>
        </w:rPr>
        <w:t>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_____________________________________________________________________</w:t>
      </w:r>
      <w:r>
        <w:rPr>
          <w:color w:val="22272F"/>
          <w:sz w:val="24"/>
          <w:szCs w:val="24"/>
        </w:rPr>
        <w:t>__________</w:t>
      </w:r>
      <w:r w:rsidRPr="008C75E9">
        <w:rPr>
          <w:color w:val="22272F"/>
          <w:sz w:val="24"/>
          <w:szCs w:val="24"/>
        </w:rPr>
        <w:t>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proofErr w:type="gramStart"/>
      <w:r w:rsidRPr="008C75E9">
        <w:rPr>
          <w:color w:val="22272F"/>
          <w:sz w:val="20"/>
          <w:szCs w:val="20"/>
        </w:rPr>
        <w:t>(фамилия, имя, отчество (последнее - при наличии), должность</w:t>
      </w:r>
      <w:proofErr w:type="gramEnd"/>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должностного лица (должностных лиц), уполномоченног</w:t>
      </w:r>
      <w:proofErr w:type="gramStart"/>
      <w:r w:rsidRPr="008C75E9">
        <w:rPr>
          <w:color w:val="22272F"/>
          <w:sz w:val="20"/>
          <w:szCs w:val="20"/>
        </w:rPr>
        <w:t>о(</w:t>
      </w:r>
      <w:proofErr w:type="spellStart"/>
      <w:proofErr w:type="gramEnd"/>
      <w:r w:rsidRPr="008C75E9">
        <w:rPr>
          <w:color w:val="22272F"/>
          <w:sz w:val="20"/>
          <w:szCs w:val="20"/>
        </w:rPr>
        <w:t>ых</w:t>
      </w:r>
      <w:proofErr w:type="spellEnd"/>
      <w:r w:rsidRPr="008C75E9">
        <w:rPr>
          <w:color w:val="22272F"/>
          <w:sz w:val="20"/>
          <w:szCs w:val="20"/>
        </w:rPr>
        <w:t>) на проведение</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проверки)</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4.  Привлечь   к   проведению   проверки   в     качестве экспертов,</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представителей экспертных организаций следующих лиц: _________</w:t>
      </w:r>
      <w:r>
        <w:rPr>
          <w:color w:val="22272F"/>
          <w:sz w:val="24"/>
          <w:szCs w:val="24"/>
        </w:rPr>
        <w:t>_____________</w:t>
      </w:r>
      <w:r w:rsidRPr="008C75E9">
        <w:rPr>
          <w:color w:val="22272F"/>
          <w:sz w:val="24"/>
          <w:szCs w:val="24"/>
        </w:rPr>
        <w:t>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______________________________________________________________________</w:t>
      </w:r>
      <w:r>
        <w:rPr>
          <w:color w:val="22272F"/>
          <w:sz w:val="24"/>
          <w:szCs w:val="24"/>
        </w:rPr>
        <w:t>__________</w:t>
      </w:r>
      <w:r w:rsidRPr="008C75E9">
        <w:rPr>
          <w:color w:val="22272F"/>
          <w:sz w:val="24"/>
          <w:szCs w:val="24"/>
        </w:rPr>
        <w:t>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____________________________________________________________________</w:t>
      </w:r>
      <w:r>
        <w:rPr>
          <w:color w:val="22272F"/>
          <w:sz w:val="24"/>
          <w:szCs w:val="24"/>
        </w:rPr>
        <w:t>__________</w:t>
      </w:r>
      <w:r w:rsidRPr="008C75E9">
        <w:rPr>
          <w:color w:val="22272F"/>
          <w:sz w:val="24"/>
          <w:szCs w:val="24"/>
        </w:rPr>
        <w:t>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proofErr w:type="gramStart"/>
      <w:r w:rsidRPr="008C75E9">
        <w:rPr>
          <w:color w:val="22272F"/>
          <w:sz w:val="20"/>
          <w:szCs w:val="20"/>
        </w:rPr>
        <w:t>(фамилия, имя, отчество (последнее - при наличии), должности</w:t>
      </w:r>
      <w:proofErr w:type="gramEnd"/>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привлекаемых к проведению проверки экспертов и (или) наименование</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 xml:space="preserve">экспертной организации с указанием реквизитов свидетельства </w:t>
      </w:r>
      <w:proofErr w:type="gramStart"/>
      <w:r w:rsidRPr="008C75E9">
        <w:rPr>
          <w:color w:val="22272F"/>
          <w:sz w:val="20"/>
          <w:szCs w:val="20"/>
        </w:rPr>
        <w:t>об</w:t>
      </w:r>
      <w:proofErr w:type="gramEnd"/>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аккредитации и наименования органа по аккредитации, выдавшего</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свидетельство об аккредитации)</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5. Настоящая проверка проводится в рамках _____________________</w:t>
      </w:r>
      <w:r>
        <w:rPr>
          <w:color w:val="22272F"/>
          <w:sz w:val="24"/>
          <w:szCs w:val="24"/>
        </w:rPr>
        <w:t>_______________</w:t>
      </w:r>
      <w:r w:rsidRPr="008C75E9">
        <w:rPr>
          <w:color w:val="22272F"/>
          <w:sz w:val="24"/>
          <w:szCs w:val="24"/>
        </w:rPr>
        <w:t>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_____________________________________________________________</w:t>
      </w:r>
      <w:r>
        <w:rPr>
          <w:color w:val="22272F"/>
          <w:sz w:val="24"/>
          <w:szCs w:val="24"/>
        </w:rPr>
        <w:t>__________</w:t>
      </w:r>
      <w:r w:rsidRPr="008C75E9">
        <w:rPr>
          <w:color w:val="22272F"/>
          <w:sz w:val="24"/>
          <w:szCs w:val="24"/>
        </w:rPr>
        <w:t>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________________________________________________________________________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Pr>
          <w:color w:val="22272F"/>
          <w:sz w:val="20"/>
          <w:szCs w:val="20"/>
        </w:rPr>
        <w:t xml:space="preserve">(наименование вида (видов) </w:t>
      </w:r>
      <w:r w:rsidRPr="008C75E9">
        <w:rPr>
          <w:color w:val="22272F"/>
          <w:sz w:val="20"/>
          <w:szCs w:val="20"/>
        </w:rPr>
        <w:t>муниципального контроля, реестровы</w:t>
      </w:r>
      <w:proofErr w:type="gramStart"/>
      <w:r w:rsidRPr="008C75E9">
        <w:rPr>
          <w:color w:val="22272F"/>
          <w:sz w:val="20"/>
          <w:szCs w:val="20"/>
        </w:rPr>
        <w:t>й(</w:t>
      </w:r>
      <w:proofErr w:type="spellStart"/>
      <w:proofErr w:type="gramEnd"/>
      <w:r w:rsidRPr="008C75E9">
        <w:rPr>
          <w:color w:val="22272F"/>
          <w:sz w:val="20"/>
          <w:szCs w:val="20"/>
        </w:rPr>
        <w:t>ые</w:t>
      </w:r>
      <w:proofErr w:type="spellEnd"/>
      <w:r w:rsidRPr="008C75E9">
        <w:rPr>
          <w:color w:val="22272F"/>
          <w:sz w:val="20"/>
          <w:szCs w:val="20"/>
        </w:rPr>
        <w:t>) номер(а) функции(й) в</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федеральной государс</w:t>
      </w:r>
      <w:r>
        <w:rPr>
          <w:color w:val="22272F"/>
          <w:sz w:val="20"/>
          <w:szCs w:val="20"/>
        </w:rPr>
        <w:t>твенной информационной системе «</w:t>
      </w:r>
      <w:r w:rsidRPr="008C75E9">
        <w:rPr>
          <w:color w:val="22272F"/>
          <w:sz w:val="20"/>
          <w:szCs w:val="20"/>
        </w:rPr>
        <w:t>Федеральный реестр</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 xml:space="preserve">государственных </w:t>
      </w:r>
      <w:r>
        <w:rPr>
          <w:color w:val="22272F"/>
          <w:sz w:val="20"/>
          <w:szCs w:val="20"/>
        </w:rPr>
        <w:t>и муниципальных услуг (функций)»</w:t>
      </w:r>
      <w:r w:rsidRPr="008C75E9">
        <w:rPr>
          <w:color w:val="22272F"/>
          <w:sz w:val="20"/>
          <w:szCs w:val="20"/>
        </w:rPr>
        <w:t>)</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6. Установить, что:</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настоящая проверка проводится с целью: ________________________</w:t>
      </w:r>
      <w:r>
        <w:rPr>
          <w:color w:val="22272F"/>
          <w:sz w:val="24"/>
          <w:szCs w:val="24"/>
        </w:rPr>
        <w:t>_______________</w:t>
      </w:r>
      <w:r w:rsidRPr="008C75E9">
        <w:rPr>
          <w:color w:val="22272F"/>
          <w:sz w:val="24"/>
          <w:szCs w:val="24"/>
        </w:rPr>
        <w:t>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______________________________________________________________</w:t>
      </w:r>
      <w:r>
        <w:rPr>
          <w:color w:val="22272F"/>
          <w:sz w:val="24"/>
          <w:szCs w:val="24"/>
        </w:rPr>
        <w:t>__________</w:t>
      </w:r>
      <w:r w:rsidRPr="008C75E9">
        <w:rPr>
          <w:color w:val="22272F"/>
          <w:sz w:val="24"/>
          <w:szCs w:val="24"/>
        </w:rPr>
        <w:t>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lastRenderedPageBreak/>
        <w:t xml:space="preserve"> _________________________________________________________________</w:t>
      </w:r>
      <w:r>
        <w:rPr>
          <w:color w:val="22272F"/>
          <w:sz w:val="24"/>
          <w:szCs w:val="24"/>
        </w:rPr>
        <w:t>__________</w:t>
      </w:r>
      <w:r w:rsidRPr="008C75E9">
        <w:rPr>
          <w:color w:val="22272F"/>
          <w:sz w:val="24"/>
          <w:szCs w:val="24"/>
        </w:rPr>
        <w:t>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При установлении целей  проводимой  п</w:t>
      </w:r>
      <w:r>
        <w:rPr>
          <w:color w:val="22272F"/>
          <w:sz w:val="24"/>
          <w:szCs w:val="24"/>
        </w:rPr>
        <w:t xml:space="preserve">роверки  указывается  следующая </w:t>
      </w:r>
      <w:r w:rsidRPr="008C75E9">
        <w:rPr>
          <w:color w:val="22272F"/>
          <w:sz w:val="24"/>
          <w:szCs w:val="24"/>
        </w:rPr>
        <w:t>информация:</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а) в случае проведения плановой проверки:</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  ссылка  на  утвержденный  ежегодный  план   проведе</w:t>
      </w:r>
      <w:r>
        <w:rPr>
          <w:color w:val="22272F"/>
          <w:sz w:val="24"/>
          <w:szCs w:val="24"/>
        </w:rPr>
        <w:t xml:space="preserve">ния   плановых </w:t>
      </w:r>
      <w:r w:rsidRPr="008C75E9">
        <w:rPr>
          <w:color w:val="22272F"/>
          <w:sz w:val="24"/>
          <w:szCs w:val="24"/>
        </w:rPr>
        <w:t>проверок;</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 реквизиты проверочного листа (списк</w:t>
      </w:r>
      <w:r>
        <w:rPr>
          <w:color w:val="22272F"/>
          <w:sz w:val="24"/>
          <w:szCs w:val="24"/>
        </w:rPr>
        <w:t xml:space="preserve">а контрольных  вопросов),  если </w:t>
      </w:r>
      <w:r w:rsidRPr="008C75E9">
        <w:rPr>
          <w:color w:val="22272F"/>
          <w:sz w:val="24"/>
          <w:szCs w:val="24"/>
        </w:rPr>
        <w:t xml:space="preserve">при проведении плановой проверки  должен </w:t>
      </w:r>
      <w:r>
        <w:rPr>
          <w:color w:val="22272F"/>
          <w:sz w:val="24"/>
          <w:szCs w:val="24"/>
        </w:rPr>
        <w:t xml:space="preserve"> быть  использован  проверочный </w:t>
      </w:r>
      <w:r w:rsidRPr="008C75E9">
        <w:rPr>
          <w:color w:val="22272F"/>
          <w:sz w:val="24"/>
          <w:szCs w:val="24"/>
        </w:rPr>
        <w:t>лист (список контрольных вопросов);</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72F"/>
          <w:sz w:val="24"/>
          <w:szCs w:val="24"/>
        </w:rPr>
      </w:pPr>
      <w:r w:rsidRPr="008C75E9">
        <w:rPr>
          <w:color w:val="22272F"/>
          <w:sz w:val="24"/>
          <w:szCs w:val="24"/>
        </w:rPr>
        <w:t xml:space="preserve">     б) в случае проведения внеплановой проверки:</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  реквизиты  ранее  выданного  прове</w:t>
      </w:r>
      <w:r>
        <w:rPr>
          <w:color w:val="22272F"/>
          <w:sz w:val="24"/>
          <w:szCs w:val="24"/>
        </w:rPr>
        <w:t xml:space="preserve">ряемому  лицу    предписания об </w:t>
      </w:r>
      <w:r w:rsidRPr="008C75E9">
        <w:rPr>
          <w:color w:val="22272F"/>
          <w:sz w:val="24"/>
          <w:szCs w:val="24"/>
        </w:rPr>
        <w:t xml:space="preserve">устранении выявленного нарушения, </w:t>
      </w:r>
      <w:proofErr w:type="gramStart"/>
      <w:r w:rsidRPr="008C75E9">
        <w:rPr>
          <w:color w:val="22272F"/>
          <w:sz w:val="24"/>
          <w:szCs w:val="24"/>
        </w:rPr>
        <w:t>срок</w:t>
      </w:r>
      <w:proofErr w:type="gramEnd"/>
      <w:r w:rsidRPr="008C75E9">
        <w:rPr>
          <w:color w:val="22272F"/>
          <w:sz w:val="24"/>
          <w:szCs w:val="24"/>
        </w:rPr>
        <w:t xml:space="preserve"> для исполнения которого истек;</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 реквизиты  заявления  от  юридическ</w:t>
      </w:r>
      <w:r>
        <w:rPr>
          <w:color w:val="22272F"/>
          <w:sz w:val="24"/>
          <w:szCs w:val="24"/>
        </w:rPr>
        <w:t xml:space="preserve">ого  лица  или  индивидуального </w:t>
      </w:r>
      <w:r w:rsidRPr="008C75E9">
        <w:rPr>
          <w:color w:val="22272F"/>
          <w:sz w:val="24"/>
          <w:szCs w:val="24"/>
        </w:rPr>
        <w:t>предпринимателя  о  предоставлении   прав</w:t>
      </w:r>
      <w:r>
        <w:rPr>
          <w:color w:val="22272F"/>
          <w:sz w:val="24"/>
          <w:szCs w:val="24"/>
        </w:rPr>
        <w:t xml:space="preserve">ового   статуса,   специального </w:t>
      </w:r>
      <w:r w:rsidRPr="008C75E9">
        <w:rPr>
          <w:color w:val="22272F"/>
          <w:sz w:val="24"/>
          <w:szCs w:val="24"/>
        </w:rPr>
        <w:t>разреше</w:t>
      </w:r>
      <w:r>
        <w:rPr>
          <w:color w:val="22272F"/>
          <w:sz w:val="24"/>
          <w:szCs w:val="24"/>
        </w:rPr>
        <w:t xml:space="preserve">ния   (лицензии)   на   право </w:t>
      </w:r>
      <w:r w:rsidRPr="008C75E9">
        <w:rPr>
          <w:color w:val="22272F"/>
          <w:sz w:val="24"/>
          <w:szCs w:val="24"/>
        </w:rPr>
        <w:t>ос</w:t>
      </w:r>
      <w:r>
        <w:rPr>
          <w:color w:val="22272F"/>
          <w:sz w:val="24"/>
          <w:szCs w:val="24"/>
        </w:rPr>
        <w:t xml:space="preserve">уществления     отдельных видов </w:t>
      </w:r>
      <w:r w:rsidRPr="008C75E9">
        <w:rPr>
          <w:color w:val="22272F"/>
          <w:sz w:val="24"/>
          <w:szCs w:val="24"/>
        </w:rPr>
        <w:t>деятельности  или  раз</w:t>
      </w:r>
      <w:r>
        <w:rPr>
          <w:color w:val="22272F"/>
          <w:sz w:val="24"/>
          <w:szCs w:val="24"/>
        </w:rPr>
        <w:t xml:space="preserve">решения  (согласования)  на  </w:t>
      </w:r>
      <w:r w:rsidRPr="008C75E9">
        <w:rPr>
          <w:color w:val="22272F"/>
          <w:sz w:val="24"/>
          <w:szCs w:val="24"/>
        </w:rPr>
        <w:t>осуществление иных</w:t>
      </w:r>
      <w:r>
        <w:rPr>
          <w:color w:val="22272F"/>
          <w:sz w:val="24"/>
          <w:szCs w:val="24"/>
        </w:rPr>
        <w:t xml:space="preserve"> </w:t>
      </w:r>
      <w:r w:rsidRPr="008C75E9">
        <w:rPr>
          <w:color w:val="22272F"/>
          <w:sz w:val="24"/>
          <w:szCs w:val="24"/>
        </w:rPr>
        <w:t>юридически   значимых   действий,   если   проведение    соответс</w:t>
      </w:r>
      <w:r>
        <w:rPr>
          <w:color w:val="22272F"/>
          <w:sz w:val="24"/>
          <w:szCs w:val="24"/>
        </w:rPr>
        <w:t xml:space="preserve">твующей </w:t>
      </w:r>
      <w:r w:rsidRPr="008C75E9">
        <w:rPr>
          <w:color w:val="22272F"/>
          <w:sz w:val="24"/>
          <w:szCs w:val="24"/>
        </w:rPr>
        <w:t>внеплановой проверки юридического лица, и</w:t>
      </w:r>
      <w:r>
        <w:rPr>
          <w:color w:val="22272F"/>
          <w:sz w:val="24"/>
          <w:szCs w:val="24"/>
        </w:rPr>
        <w:t xml:space="preserve">ндивидуального  предпринимателя </w:t>
      </w:r>
      <w:r w:rsidRPr="008C75E9">
        <w:rPr>
          <w:color w:val="22272F"/>
          <w:sz w:val="24"/>
          <w:szCs w:val="24"/>
        </w:rPr>
        <w:t>предусмотрено правилами предоставления пр</w:t>
      </w:r>
      <w:r>
        <w:rPr>
          <w:color w:val="22272F"/>
          <w:sz w:val="24"/>
          <w:szCs w:val="24"/>
        </w:rPr>
        <w:t xml:space="preserve">авового  статуса,  специального </w:t>
      </w:r>
      <w:r w:rsidRPr="008C75E9">
        <w:rPr>
          <w:color w:val="22272F"/>
          <w:sz w:val="24"/>
          <w:szCs w:val="24"/>
        </w:rPr>
        <w:t>разрешения (лицензии), выдачи разрешения (согласования);</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w:t>
      </w:r>
      <w:r>
        <w:rPr>
          <w:color w:val="22272F"/>
          <w:sz w:val="24"/>
          <w:szCs w:val="24"/>
        </w:rPr>
        <w:t>-  реквизиты  поступивших   в  орган</w:t>
      </w:r>
      <w:r w:rsidRPr="008C75E9">
        <w:rPr>
          <w:color w:val="22272F"/>
          <w:sz w:val="24"/>
          <w:szCs w:val="24"/>
        </w:rPr>
        <w:t xml:space="preserve"> муниципального </w:t>
      </w:r>
      <w:r>
        <w:rPr>
          <w:color w:val="22272F"/>
          <w:sz w:val="24"/>
          <w:szCs w:val="24"/>
        </w:rPr>
        <w:t xml:space="preserve">жилищного </w:t>
      </w:r>
      <w:r w:rsidRPr="008C75E9">
        <w:rPr>
          <w:color w:val="22272F"/>
          <w:sz w:val="24"/>
          <w:szCs w:val="24"/>
        </w:rPr>
        <w:t>контроля</w:t>
      </w:r>
      <w:r>
        <w:rPr>
          <w:color w:val="22272F"/>
          <w:sz w:val="24"/>
          <w:szCs w:val="24"/>
        </w:rPr>
        <w:t xml:space="preserve"> обращений и заявлений граждан, </w:t>
      </w:r>
      <w:r w:rsidRPr="008C75E9">
        <w:rPr>
          <w:color w:val="22272F"/>
          <w:sz w:val="24"/>
          <w:szCs w:val="24"/>
        </w:rPr>
        <w:t>юридических лиц, индивидуальных предприни</w:t>
      </w:r>
      <w:r>
        <w:rPr>
          <w:color w:val="22272F"/>
          <w:sz w:val="24"/>
          <w:szCs w:val="24"/>
        </w:rPr>
        <w:t xml:space="preserve">мателей, а  также  сведения  об </w:t>
      </w:r>
      <w:r w:rsidRPr="008C75E9">
        <w:rPr>
          <w:color w:val="22272F"/>
          <w:sz w:val="24"/>
          <w:szCs w:val="24"/>
        </w:rPr>
        <w:t>информации, поступившей от  органов  госу</w:t>
      </w:r>
      <w:r>
        <w:rPr>
          <w:color w:val="22272F"/>
          <w:sz w:val="24"/>
          <w:szCs w:val="24"/>
        </w:rPr>
        <w:t xml:space="preserve">дарственной  власти  и  органов </w:t>
      </w:r>
      <w:r w:rsidRPr="008C75E9">
        <w:rPr>
          <w:color w:val="22272F"/>
          <w:sz w:val="24"/>
          <w:szCs w:val="24"/>
        </w:rPr>
        <w:t>местного самоуправления, из средств массовой информации;</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1A15EB">
        <w:rPr>
          <w:rFonts w:ascii="Courier New" w:hAnsi="Courier New" w:cs="Courier New"/>
          <w:color w:val="22272F"/>
          <w:sz w:val="20"/>
          <w:szCs w:val="20"/>
        </w:rPr>
        <w:t xml:space="preserve">     </w:t>
      </w:r>
      <w:proofErr w:type="gramStart"/>
      <w:r w:rsidRPr="008C75E9">
        <w:rPr>
          <w:color w:val="22272F"/>
          <w:sz w:val="24"/>
          <w:szCs w:val="24"/>
        </w:rPr>
        <w:t>- реквизиты мотивированного пр</w:t>
      </w:r>
      <w:r>
        <w:rPr>
          <w:color w:val="22272F"/>
          <w:sz w:val="24"/>
          <w:szCs w:val="24"/>
        </w:rPr>
        <w:t xml:space="preserve">едставления должностного  лица </w:t>
      </w:r>
      <w:r w:rsidRPr="008C75E9">
        <w:rPr>
          <w:color w:val="22272F"/>
          <w:sz w:val="24"/>
          <w:szCs w:val="24"/>
        </w:rPr>
        <w:t xml:space="preserve">органа муниципального  </w:t>
      </w:r>
      <w:r>
        <w:rPr>
          <w:color w:val="22272F"/>
          <w:sz w:val="24"/>
          <w:szCs w:val="24"/>
        </w:rPr>
        <w:t xml:space="preserve">жилищного контроля  по </w:t>
      </w:r>
      <w:r w:rsidRPr="008C75E9">
        <w:rPr>
          <w:color w:val="22272F"/>
          <w:sz w:val="24"/>
          <w:szCs w:val="24"/>
        </w:rPr>
        <w:t>результатам   анализа   результатов   мероприятий   по      контролю без</w:t>
      </w:r>
      <w:r>
        <w:rPr>
          <w:color w:val="22272F"/>
          <w:sz w:val="24"/>
          <w:szCs w:val="24"/>
        </w:rPr>
        <w:t xml:space="preserve"> </w:t>
      </w:r>
      <w:r w:rsidRPr="008C75E9">
        <w:rPr>
          <w:color w:val="22272F"/>
          <w:sz w:val="24"/>
          <w:szCs w:val="24"/>
        </w:rPr>
        <w:t>взаимодействия с юридическими лицами, инд</w:t>
      </w:r>
      <w:r>
        <w:rPr>
          <w:color w:val="22272F"/>
          <w:sz w:val="24"/>
          <w:szCs w:val="24"/>
        </w:rPr>
        <w:t xml:space="preserve">ивидуальными предпринимателями, </w:t>
      </w:r>
      <w:r w:rsidRPr="008C75E9">
        <w:rPr>
          <w:color w:val="22272F"/>
          <w:sz w:val="24"/>
          <w:szCs w:val="24"/>
        </w:rPr>
        <w:t>рассмотрения  или  предварительн</w:t>
      </w:r>
      <w:r>
        <w:rPr>
          <w:color w:val="22272F"/>
          <w:sz w:val="24"/>
          <w:szCs w:val="24"/>
        </w:rPr>
        <w:t xml:space="preserve">ой   проверки   поступивших </w:t>
      </w:r>
      <w:r w:rsidRPr="008C75E9">
        <w:rPr>
          <w:color w:val="22272F"/>
          <w:sz w:val="24"/>
          <w:szCs w:val="24"/>
        </w:rPr>
        <w:t xml:space="preserve">в органы  муниципального  </w:t>
      </w:r>
      <w:r>
        <w:rPr>
          <w:color w:val="22272F"/>
          <w:sz w:val="24"/>
          <w:szCs w:val="24"/>
        </w:rPr>
        <w:t xml:space="preserve">жилищного контроля </w:t>
      </w:r>
      <w:r w:rsidRPr="008C75E9">
        <w:rPr>
          <w:color w:val="22272F"/>
          <w:sz w:val="24"/>
          <w:szCs w:val="24"/>
        </w:rPr>
        <w:t xml:space="preserve">обращений   и   заявлений   граждан,   в </w:t>
      </w:r>
      <w:r>
        <w:rPr>
          <w:color w:val="22272F"/>
          <w:sz w:val="24"/>
          <w:szCs w:val="24"/>
        </w:rPr>
        <w:t xml:space="preserve">  том   числе    индивидуальных </w:t>
      </w:r>
      <w:r w:rsidRPr="008C75E9">
        <w:rPr>
          <w:color w:val="22272F"/>
          <w:sz w:val="24"/>
          <w:szCs w:val="24"/>
        </w:rPr>
        <w:t>предпринимателей, юридических лиц, информ</w:t>
      </w:r>
      <w:r>
        <w:rPr>
          <w:color w:val="22272F"/>
          <w:sz w:val="24"/>
          <w:szCs w:val="24"/>
        </w:rPr>
        <w:t xml:space="preserve">ации от органов государственной </w:t>
      </w:r>
      <w:r w:rsidRPr="008C75E9">
        <w:rPr>
          <w:color w:val="22272F"/>
          <w:sz w:val="24"/>
          <w:szCs w:val="24"/>
        </w:rPr>
        <w:t>власти, органов местного самоуправления, из средств массовой информации;</w:t>
      </w:r>
      <w:proofErr w:type="gramEnd"/>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1A15EB">
        <w:rPr>
          <w:rFonts w:ascii="Courier New" w:hAnsi="Courier New" w:cs="Courier New"/>
          <w:color w:val="22272F"/>
          <w:sz w:val="20"/>
          <w:szCs w:val="20"/>
        </w:rPr>
        <w:t xml:space="preserve">     </w:t>
      </w:r>
      <w:r>
        <w:rPr>
          <w:color w:val="22272F"/>
          <w:sz w:val="24"/>
          <w:szCs w:val="24"/>
        </w:rPr>
        <w:t xml:space="preserve">-   реквизиты    </w:t>
      </w:r>
      <w:r w:rsidRPr="008C75E9">
        <w:rPr>
          <w:color w:val="22272F"/>
          <w:sz w:val="24"/>
          <w:szCs w:val="24"/>
        </w:rPr>
        <w:t>распоряжения</w:t>
      </w:r>
      <w:r>
        <w:rPr>
          <w:color w:val="22272F"/>
          <w:sz w:val="24"/>
          <w:szCs w:val="24"/>
        </w:rPr>
        <w:t xml:space="preserve">   руководителя органа </w:t>
      </w:r>
      <w:r w:rsidRPr="008C75E9">
        <w:rPr>
          <w:color w:val="22272F"/>
          <w:sz w:val="24"/>
          <w:szCs w:val="24"/>
        </w:rPr>
        <w:t>государственного  контроля  (надзора),  и</w:t>
      </w:r>
      <w:r>
        <w:rPr>
          <w:color w:val="22272F"/>
          <w:sz w:val="24"/>
          <w:szCs w:val="24"/>
        </w:rPr>
        <w:t xml:space="preserve">зданного   в     соответствии с </w:t>
      </w:r>
      <w:r w:rsidRPr="008C75E9">
        <w:rPr>
          <w:color w:val="22272F"/>
          <w:sz w:val="24"/>
          <w:szCs w:val="24"/>
        </w:rPr>
        <w:t>поручениями Президента Российской  Федера</w:t>
      </w:r>
      <w:r>
        <w:rPr>
          <w:color w:val="22272F"/>
          <w:sz w:val="24"/>
          <w:szCs w:val="24"/>
        </w:rPr>
        <w:t xml:space="preserve">ции,  Правительства  Российской </w:t>
      </w:r>
      <w:r w:rsidRPr="008C75E9">
        <w:rPr>
          <w:color w:val="22272F"/>
          <w:sz w:val="24"/>
          <w:szCs w:val="24"/>
        </w:rPr>
        <w:t>Федерации;</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 реквизиты требования прокурора о проведении внеплановой прове</w:t>
      </w:r>
      <w:r>
        <w:rPr>
          <w:color w:val="22272F"/>
          <w:sz w:val="24"/>
          <w:szCs w:val="24"/>
        </w:rPr>
        <w:t xml:space="preserve">рки в </w:t>
      </w:r>
      <w:r w:rsidRPr="008C75E9">
        <w:rPr>
          <w:color w:val="22272F"/>
          <w:sz w:val="24"/>
          <w:szCs w:val="24"/>
        </w:rPr>
        <w:t>рамках  надзора  за  исполнением  законов</w:t>
      </w:r>
      <w:r>
        <w:rPr>
          <w:color w:val="22272F"/>
          <w:sz w:val="24"/>
          <w:szCs w:val="24"/>
        </w:rPr>
        <w:t xml:space="preserve">  и  реквизиты    прилагаемых к </w:t>
      </w:r>
      <w:r w:rsidRPr="008C75E9">
        <w:rPr>
          <w:color w:val="22272F"/>
          <w:sz w:val="24"/>
          <w:szCs w:val="24"/>
        </w:rPr>
        <w:t>требованию материалов и обращений;</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1A15EB">
        <w:rPr>
          <w:rFonts w:ascii="Courier New" w:hAnsi="Courier New" w:cs="Courier New"/>
          <w:color w:val="22272F"/>
          <w:sz w:val="20"/>
          <w:szCs w:val="20"/>
        </w:rPr>
        <w:t xml:space="preserve">     </w:t>
      </w:r>
      <w:r w:rsidRPr="008C75E9">
        <w:rPr>
          <w:color w:val="22272F"/>
          <w:sz w:val="24"/>
          <w:szCs w:val="24"/>
        </w:rPr>
        <w:t xml:space="preserve">- сведения </w:t>
      </w:r>
      <w:proofErr w:type="gramStart"/>
      <w:r w:rsidRPr="008C75E9">
        <w:rPr>
          <w:color w:val="22272F"/>
          <w:sz w:val="24"/>
          <w:szCs w:val="24"/>
        </w:rPr>
        <w:t>о выявленных в ходе провед</w:t>
      </w:r>
      <w:r>
        <w:rPr>
          <w:color w:val="22272F"/>
          <w:sz w:val="24"/>
          <w:szCs w:val="24"/>
        </w:rPr>
        <w:t xml:space="preserve">ения  мероприятия  по  контролю </w:t>
      </w:r>
      <w:r w:rsidRPr="008C75E9">
        <w:rPr>
          <w:color w:val="22272F"/>
          <w:sz w:val="24"/>
          <w:szCs w:val="24"/>
        </w:rPr>
        <w:t>без    взаимодействия    с    юридическими    лицами</w:t>
      </w:r>
      <w:proofErr w:type="gramEnd"/>
      <w:r w:rsidRPr="008C75E9">
        <w:rPr>
          <w:color w:val="22272F"/>
          <w:sz w:val="24"/>
          <w:szCs w:val="24"/>
        </w:rPr>
        <w:t>,    индивиду</w:t>
      </w:r>
      <w:r>
        <w:rPr>
          <w:color w:val="22272F"/>
          <w:sz w:val="24"/>
          <w:szCs w:val="24"/>
        </w:rPr>
        <w:t xml:space="preserve">альными </w:t>
      </w:r>
      <w:r w:rsidRPr="008C75E9">
        <w:rPr>
          <w:color w:val="22272F"/>
          <w:sz w:val="24"/>
          <w:szCs w:val="24"/>
        </w:rPr>
        <w:t>предпринимателями индикаторах риска нарушения обязательных требований;</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в)  в  случае  проведения  внепланово</w:t>
      </w:r>
      <w:r>
        <w:rPr>
          <w:color w:val="22272F"/>
          <w:sz w:val="24"/>
          <w:szCs w:val="24"/>
        </w:rPr>
        <w:t xml:space="preserve">й  выездной  проверки,  которая </w:t>
      </w:r>
      <w:r w:rsidRPr="008C75E9">
        <w:rPr>
          <w:color w:val="22272F"/>
          <w:sz w:val="24"/>
          <w:szCs w:val="24"/>
        </w:rPr>
        <w:t>подлежит  согласованию  органами  прокура</w:t>
      </w:r>
      <w:r>
        <w:rPr>
          <w:color w:val="22272F"/>
          <w:sz w:val="24"/>
          <w:szCs w:val="24"/>
        </w:rPr>
        <w:t xml:space="preserve">туры,  но  в   целях   принятия </w:t>
      </w:r>
      <w:r w:rsidRPr="008C75E9">
        <w:rPr>
          <w:color w:val="22272F"/>
          <w:sz w:val="24"/>
          <w:szCs w:val="24"/>
        </w:rPr>
        <w:t xml:space="preserve">неотложных  мер  должна  быть  проведена </w:t>
      </w:r>
      <w:r>
        <w:rPr>
          <w:color w:val="22272F"/>
          <w:sz w:val="24"/>
          <w:szCs w:val="24"/>
        </w:rPr>
        <w:t xml:space="preserve"> незамедлительно  в   связи   с </w:t>
      </w:r>
      <w:r w:rsidRPr="008C75E9">
        <w:rPr>
          <w:color w:val="22272F"/>
          <w:sz w:val="24"/>
          <w:szCs w:val="24"/>
        </w:rPr>
        <w:t>причинением вреда либо нарушением  провер</w:t>
      </w:r>
      <w:r>
        <w:rPr>
          <w:color w:val="22272F"/>
          <w:sz w:val="24"/>
          <w:szCs w:val="24"/>
        </w:rPr>
        <w:t xml:space="preserve">яемых  требований,  если  такое </w:t>
      </w:r>
      <w:r w:rsidRPr="008C75E9">
        <w:rPr>
          <w:color w:val="22272F"/>
          <w:sz w:val="24"/>
          <w:szCs w:val="24"/>
        </w:rPr>
        <w:t>причинение вреда либо нарушение требовани</w:t>
      </w:r>
      <w:r>
        <w:rPr>
          <w:color w:val="22272F"/>
          <w:sz w:val="24"/>
          <w:szCs w:val="24"/>
        </w:rPr>
        <w:t xml:space="preserve">й обнаружено непосредственно  в </w:t>
      </w:r>
      <w:r w:rsidRPr="008C75E9">
        <w:rPr>
          <w:color w:val="22272F"/>
          <w:sz w:val="24"/>
          <w:szCs w:val="24"/>
        </w:rPr>
        <w:t>момент его совершения:</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  реквизиты  прилагаемой  к  распоряжению  </w:t>
      </w:r>
      <w:r>
        <w:rPr>
          <w:color w:val="22272F"/>
          <w:sz w:val="24"/>
          <w:szCs w:val="24"/>
        </w:rPr>
        <w:t xml:space="preserve">о  проведении </w:t>
      </w:r>
      <w:r w:rsidRPr="008C75E9">
        <w:rPr>
          <w:color w:val="22272F"/>
          <w:sz w:val="24"/>
          <w:szCs w:val="24"/>
        </w:rPr>
        <w:t>проверки  копии  документа  (рапорта,  до</w:t>
      </w:r>
      <w:r>
        <w:rPr>
          <w:color w:val="22272F"/>
          <w:sz w:val="24"/>
          <w:szCs w:val="24"/>
        </w:rPr>
        <w:t xml:space="preserve">кладной  записки   и   другие), </w:t>
      </w:r>
      <w:r w:rsidRPr="008C75E9">
        <w:rPr>
          <w:color w:val="22272F"/>
          <w:sz w:val="24"/>
          <w:szCs w:val="24"/>
        </w:rPr>
        <w:t>представленного должностным лицом, обнаружившим нарушение;</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задачами настоящей проверки являются: ___________________________</w:t>
      </w:r>
      <w:r>
        <w:rPr>
          <w:color w:val="22272F"/>
          <w:sz w:val="24"/>
          <w:szCs w:val="24"/>
        </w:rPr>
        <w:t>______________</w:t>
      </w:r>
      <w:r w:rsidRPr="008C75E9">
        <w:rPr>
          <w:color w:val="22272F"/>
          <w:sz w:val="24"/>
          <w:szCs w:val="24"/>
        </w:rPr>
        <w:t>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_______________________________________________________________</w:t>
      </w:r>
      <w:r>
        <w:rPr>
          <w:color w:val="22272F"/>
          <w:sz w:val="24"/>
          <w:szCs w:val="24"/>
        </w:rPr>
        <w:t>__________</w:t>
      </w:r>
      <w:r w:rsidRPr="008C75E9">
        <w:rPr>
          <w:color w:val="22272F"/>
          <w:sz w:val="24"/>
          <w:szCs w:val="24"/>
        </w:rPr>
        <w:t>_________</w:t>
      </w:r>
    </w:p>
    <w:p w:rsidR="005F5C52" w:rsidRPr="001A15EB"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r w:rsidRPr="008C75E9">
        <w:rPr>
          <w:color w:val="22272F"/>
          <w:sz w:val="24"/>
          <w:szCs w:val="24"/>
        </w:rPr>
        <w:t xml:space="preserve"> ______________________________________________________________</w:t>
      </w:r>
      <w:r>
        <w:rPr>
          <w:color w:val="22272F"/>
          <w:sz w:val="24"/>
          <w:szCs w:val="24"/>
        </w:rPr>
        <w:t>__________</w:t>
      </w:r>
      <w:r w:rsidRPr="008C75E9">
        <w:rPr>
          <w:color w:val="22272F"/>
          <w:sz w:val="24"/>
          <w:szCs w:val="24"/>
        </w:rPr>
        <w:t>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7. Предметом настоящей проверки является (отметить </w:t>
      </w:r>
      <w:proofErr w:type="gramStart"/>
      <w:r w:rsidRPr="008C75E9">
        <w:rPr>
          <w:color w:val="22272F"/>
          <w:sz w:val="24"/>
          <w:szCs w:val="24"/>
        </w:rPr>
        <w:t>нужное</w:t>
      </w:r>
      <w:proofErr w:type="gramEnd"/>
      <w:r w:rsidRPr="008C75E9">
        <w:rPr>
          <w:color w:val="22272F"/>
          <w:sz w:val="24"/>
          <w:szCs w:val="24"/>
        </w:rPr>
        <w:t>):</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Pr>
          <w:color w:val="22272F"/>
          <w:sz w:val="24"/>
          <w:szCs w:val="24"/>
        </w:rPr>
        <w:t xml:space="preserve">    - </w:t>
      </w:r>
      <w:r w:rsidRPr="008C75E9">
        <w:rPr>
          <w:color w:val="22272F"/>
          <w:sz w:val="24"/>
          <w:szCs w:val="24"/>
        </w:rPr>
        <w:t>соблюдение обязательных требований и (или) требова</w:t>
      </w:r>
      <w:r>
        <w:rPr>
          <w:color w:val="22272F"/>
          <w:sz w:val="24"/>
          <w:szCs w:val="24"/>
        </w:rPr>
        <w:t xml:space="preserve">ний, установленных </w:t>
      </w:r>
      <w:r w:rsidRPr="008C75E9">
        <w:rPr>
          <w:color w:val="22272F"/>
          <w:sz w:val="24"/>
          <w:szCs w:val="24"/>
        </w:rPr>
        <w:t>муниципальными правовыми актами;</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w:t>
      </w:r>
      <w:r>
        <w:rPr>
          <w:color w:val="22272F"/>
          <w:sz w:val="24"/>
          <w:szCs w:val="24"/>
        </w:rPr>
        <w:t xml:space="preserve">- соответствие </w:t>
      </w:r>
      <w:r w:rsidRPr="008C75E9">
        <w:rPr>
          <w:color w:val="22272F"/>
          <w:sz w:val="24"/>
          <w:szCs w:val="24"/>
        </w:rPr>
        <w:t>сведений,  содержащихся</w:t>
      </w:r>
      <w:r>
        <w:rPr>
          <w:color w:val="22272F"/>
          <w:sz w:val="24"/>
          <w:szCs w:val="24"/>
        </w:rPr>
        <w:t xml:space="preserve">   в   уведомлении     о начале </w:t>
      </w:r>
      <w:r w:rsidRPr="008C75E9">
        <w:rPr>
          <w:color w:val="22272F"/>
          <w:sz w:val="24"/>
          <w:szCs w:val="24"/>
        </w:rPr>
        <w:t>осуществления   отдельных   видов   предп</w:t>
      </w:r>
      <w:r>
        <w:rPr>
          <w:color w:val="22272F"/>
          <w:sz w:val="24"/>
          <w:szCs w:val="24"/>
        </w:rPr>
        <w:t xml:space="preserve">ринимательской    деятельности, </w:t>
      </w:r>
      <w:r w:rsidRPr="008C75E9">
        <w:rPr>
          <w:color w:val="22272F"/>
          <w:sz w:val="24"/>
          <w:szCs w:val="24"/>
        </w:rPr>
        <w:t>обязательным требованиям;</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lastRenderedPageBreak/>
        <w:t xml:space="preserve">   </w:t>
      </w:r>
      <w:proofErr w:type="gramStart"/>
      <w:r>
        <w:rPr>
          <w:color w:val="22272F"/>
          <w:sz w:val="24"/>
          <w:szCs w:val="24"/>
        </w:rPr>
        <w:t>-</w:t>
      </w:r>
      <w:r w:rsidRPr="008C75E9">
        <w:rPr>
          <w:color w:val="22272F"/>
          <w:sz w:val="24"/>
          <w:szCs w:val="24"/>
        </w:rPr>
        <w:t>  соответствие  сведений,  содержащихся</w:t>
      </w:r>
      <w:r>
        <w:rPr>
          <w:color w:val="22272F"/>
          <w:sz w:val="24"/>
          <w:szCs w:val="24"/>
        </w:rPr>
        <w:t xml:space="preserve">  в  заявлении   и   документах </w:t>
      </w:r>
      <w:r w:rsidRPr="008C75E9">
        <w:rPr>
          <w:color w:val="22272F"/>
          <w:sz w:val="24"/>
          <w:szCs w:val="24"/>
        </w:rPr>
        <w:t>юридического лица или индивидуального пре</w:t>
      </w:r>
      <w:r>
        <w:rPr>
          <w:color w:val="22272F"/>
          <w:sz w:val="24"/>
          <w:szCs w:val="24"/>
        </w:rPr>
        <w:t xml:space="preserve">дпринимателя  о  предоставлении </w:t>
      </w:r>
      <w:r w:rsidRPr="008C75E9">
        <w:rPr>
          <w:color w:val="22272F"/>
          <w:sz w:val="24"/>
          <w:szCs w:val="24"/>
        </w:rPr>
        <w:t>правового  статуса,  специального   разре</w:t>
      </w:r>
      <w:r>
        <w:rPr>
          <w:color w:val="22272F"/>
          <w:sz w:val="24"/>
          <w:szCs w:val="24"/>
        </w:rPr>
        <w:t xml:space="preserve">шения   (лицензии)     на право </w:t>
      </w:r>
      <w:r w:rsidRPr="008C75E9">
        <w:rPr>
          <w:color w:val="22272F"/>
          <w:sz w:val="24"/>
          <w:szCs w:val="24"/>
        </w:rPr>
        <w:t>осуществления отдельных видов деятельности или разрешения (со</w:t>
      </w:r>
      <w:r>
        <w:rPr>
          <w:color w:val="22272F"/>
          <w:sz w:val="24"/>
          <w:szCs w:val="24"/>
        </w:rPr>
        <w:t xml:space="preserve">гласования) </w:t>
      </w:r>
      <w:r w:rsidRPr="008C75E9">
        <w:rPr>
          <w:color w:val="22272F"/>
          <w:sz w:val="24"/>
          <w:szCs w:val="24"/>
        </w:rPr>
        <w:t>на осуществление иных  юридически  значим</w:t>
      </w:r>
      <w:r>
        <w:rPr>
          <w:color w:val="22272F"/>
          <w:sz w:val="24"/>
          <w:szCs w:val="24"/>
        </w:rPr>
        <w:t xml:space="preserve">ых  действий,  если  проведение </w:t>
      </w:r>
      <w:r w:rsidRPr="008C75E9">
        <w:rPr>
          <w:color w:val="22272F"/>
          <w:sz w:val="24"/>
          <w:szCs w:val="24"/>
        </w:rPr>
        <w:t>соответствующей внеплановой проверки юрид</w:t>
      </w:r>
      <w:r>
        <w:rPr>
          <w:color w:val="22272F"/>
          <w:sz w:val="24"/>
          <w:szCs w:val="24"/>
        </w:rPr>
        <w:t xml:space="preserve">ического лица,  индивидуального </w:t>
      </w:r>
      <w:r w:rsidRPr="008C75E9">
        <w:rPr>
          <w:color w:val="22272F"/>
          <w:sz w:val="24"/>
          <w:szCs w:val="24"/>
        </w:rPr>
        <w:t>предпринимателя   предусмотрено   правила</w:t>
      </w:r>
      <w:r>
        <w:rPr>
          <w:color w:val="22272F"/>
          <w:sz w:val="24"/>
          <w:szCs w:val="24"/>
        </w:rPr>
        <w:t xml:space="preserve">ми   предоставления   правового </w:t>
      </w:r>
      <w:r w:rsidRPr="008C75E9">
        <w:rPr>
          <w:color w:val="22272F"/>
          <w:sz w:val="24"/>
          <w:szCs w:val="24"/>
        </w:rPr>
        <w:t>статуса,   специального   разрешения   (л</w:t>
      </w:r>
      <w:r>
        <w:rPr>
          <w:color w:val="22272F"/>
          <w:sz w:val="24"/>
          <w:szCs w:val="24"/>
        </w:rPr>
        <w:t xml:space="preserve">ицензии),   выдачи   разрешения </w:t>
      </w:r>
      <w:r w:rsidRPr="008C75E9">
        <w:rPr>
          <w:color w:val="22272F"/>
          <w:sz w:val="24"/>
          <w:szCs w:val="24"/>
        </w:rPr>
        <w:t xml:space="preserve">(согласования) обязательным требованиям, </w:t>
      </w:r>
      <w:r>
        <w:rPr>
          <w:color w:val="22272F"/>
          <w:sz w:val="24"/>
          <w:szCs w:val="24"/>
        </w:rPr>
        <w:t>а  также  данным  об</w:t>
      </w:r>
      <w:proofErr w:type="gramEnd"/>
      <w:r>
        <w:rPr>
          <w:color w:val="22272F"/>
          <w:sz w:val="24"/>
          <w:szCs w:val="24"/>
        </w:rPr>
        <w:t xml:space="preserve">  </w:t>
      </w:r>
      <w:proofErr w:type="gramStart"/>
      <w:r>
        <w:rPr>
          <w:color w:val="22272F"/>
          <w:sz w:val="24"/>
          <w:szCs w:val="24"/>
        </w:rPr>
        <w:t xml:space="preserve">указанных </w:t>
      </w:r>
      <w:r w:rsidRPr="008C75E9">
        <w:rPr>
          <w:color w:val="22272F"/>
          <w:sz w:val="24"/>
          <w:szCs w:val="24"/>
        </w:rPr>
        <w:t>юридических лицах  и  индивидуальных  пре</w:t>
      </w:r>
      <w:r>
        <w:rPr>
          <w:color w:val="22272F"/>
          <w:sz w:val="24"/>
          <w:szCs w:val="24"/>
        </w:rPr>
        <w:t xml:space="preserve">дпринимателях,   содержащимся в </w:t>
      </w:r>
      <w:r w:rsidRPr="008C75E9">
        <w:rPr>
          <w:color w:val="22272F"/>
          <w:sz w:val="24"/>
          <w:szCs w:val="24"/>
        </w:rPr>
        <w:t>едином государственном реестре юридических лиц,  едином</w:t>
      </w:r>
      <w:r>
        <w:rPr>
          <w:color w:val="22272F"/>
          <w:sz w:val="24"/>
          <w:szCs w:val="24"/>
        </w:rPr>
        <w:t xml:space="preserve">  государственном </w:t>
      </w:r>
      <w:r w:rsidRPr="008C75E9">
        <w:rPr>
          <w:color w:val="22272F"/>
          <w:sz w:val="24"/>
          <w:szCs w:val="24"/>
        </w:rPr>
        <w:t>реестре   индивидуальных   предпринимателей   и    других    федеральных</w:t>
      </w:r>
      <w:r>
        <w:rPr>
          <w:color w:val="22272F"/>
          <w:sz w:val="24"/>
          <w:szCs w:val="24"/>
        </w:rPr>
        <w:t xml:space="preserve"> </w:t>
      </w:r>
      <w:r w:rsidRPr="008C75E9">
        <w:rPr>
          <w:color w:val="22272F"/>
          <w:sz w:val="24"/>
          <w:szCs w:val="24"/>
        </w:rPr>
        <w:t>информационных ресурсах;</w:t>
      </w:r>
      <w:proofErr w:type="gramEnd"/>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Pr>
          <w:color w:val="22272F"/>
          <w:sz w:val="24"/>
          <w:szCs w:val="24"/>
        </w:rPr>
        <w:t xml:space="preserve">     - </w:t>
      </w:r>
      <w:r w:rsidRPr="008C75E9">
        <w:rPr>
          <w:color w:val="22272F"/>
          <w:sz w:val="24"/>
          <w:szCs w:val="24"/>
        </w:rPr>
        <w:t>выполнение предписаний органов госуда</w:t>
      </w:r>
      <w:r>
        <w:rPr>
          <w:color w:val="22272F"/>
          <w:sz w:val="24"/>
          <w:szCs w:val="24"/>
        </w:rPr>
        <w:t xml:space="preserve">рственного контроля (надзора), </w:t>
      </w:r>
      <w:r w:rsidRPr="008C75E9">
        <w:rPr>
          <w:color w:val="22272F"/>
          <w:sz w:val="24"/>
          <w:szCs w:val="24"/>
        </w:rPr>
        <w:t>органов муниципального жилищного контроля;</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1A15EB">
        <w:rPr>
          <w:rFonts w:ascii="Courier New" w:hAnsi="Courier New" w:cs="Courier New"/>
          <w:color w:val="22272F"/>
          <w:sz w:val="20"/>
          <w:szCs w:val="20"/>
        </w:rPr>
        <w:t xml:space="preserve">     </w:t>
      </w:r>
      <w:r w:rsidRPr="008C75E9">
        <w:rPr>
          <w:color w:val="22272F"/>
          <w:sz w:val="24"/>
          <w:szCs w:val="24"/>
        </w:rPr>
        <w:t>проведение мероприятий:</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w:t>
      </w:r>
      <w:proofErr w:type="gramStart"/>
      <w:r>
        <w:rPr>
          <w:color w:val="22272F"/>
          <w:sz w:val="24"/>
          <w:szCs w:val="24"/>
        </w:rPr>
        <w:t xml:space="preserve">- </w:t>
      </w:r>
      <w:r w:rsidRPr="008C75E9">
        <w:rPr>
          <w:color w:val="22272F"/>
          <w:sz w:val="24"/>
          <w:szCs w:val="24"/>
        </w:rPr>
        <w:t>по предотвращению причинения вреда жи</w:t>
      </w:r>
      <w:r>
        <w:rPr>
          <w:color w:val="22272F"/>
          <w:sz w:val="24"/>
          <w:szCs w:val="24"/>
        </w:rPr>
        <w:t>зни,  здоровью  граждан,  вреда</w:t>
      </w:r>
      <w:r w:rsidRPr="008C75E9">
        <w:rPr>
          <w:color w:val="22272F"/>
          <w:sz w:val="24"/>
          <w:szCs w:val="24"/>
        </w:rPr>
        <w:t xml:space="preserve"> животным, растениям, окружающей  среде,  </w:t>
      </w:r>
      <w:r>
        <w:rPr>
          <w:color w:val="22272F"/>
          <w:sz w:val="24"/>
          <w:szCs w:val="24"/>
        </w:rPr>
        <w:t xml:space="preserve">объектам  культурного  наследия </w:t>
      </w:r>
      <w:r w:rsidRPr="008C75E9">
        <w:rPr>
          <w:color w:val="22272F"/>
          <w:sz w:val="24"/>
          <w:szCs w:val="24"/>
        </w:rPr>
        <w:t>(памятникам истории и культуры) народов Р</w:t>
      </w:r>
      <w:r>
        <w:rPr>
          <w:color w:val="22272F"/>
          <w:sz w:val="24"/>
          <w:szCs w:val="24"/>
        </w:rPr>
        <w:t xml:space="preserve">оссийской  Федерации,  музейным </w:t>
      </w:r>
      <w:r w:rsidRPr="008C75E9">
        <w:rPr>
          <w:color w:val="22272F"/>
          <w:sz w:val="24"/>
          <w:szCs w:val="24"/>
        </w:rPr>
        <w:t>предметам и музейным коллекциям, включенн</w:t>
      </w:r>
      <w:r>
        <w:rPr>
          <w:color w:val="22272F"/>
          <w:sz w:val="24"/>
          <w:szCs w:val="24"/>
        </w:rPr>
        <w:t xml:space="preserve">ым  в  состав  Музейного  фонда </w:t>
      </w:r>
      <w:r w:rsidRPr="008C75E9">
        <w:rPr>
          <w:color w:val="22272F"/>
          <w:sz w:val="24"/>
          <w:szCs w:val="24"/>
        </w:rPr>
        <w:t>Российской Федерации, особо ценным, в том</w:t>
      </w:r>
      <w:r>
        <w:rPr>
          <w:color w:val="22272F"/>
          <w:sz w:val="24"/>
          <w:szCs w:val="24"/>
        </w:rPr>
        <w:t xml:space="preserve"> числе  уникальным,  документам </w:t>
      </w:r>
      <w:r w:rsidRPr="008C75E9">
        <w:rPr>
          <w:color w:val="22272F"/>
          <w:sz w:val="24"/>
          <w:szCs w:val="24"/>
        </w:rPr>
        <w:t xml:space="preserve">Архивного  фонда  Российской  Федерации, </w:t>
      </w:r>
      <w:r>
        <w:rPr>
          <w:color w:val="22272F"/>
          <w:sz w:val="24"/>
          <w:szCs w:val="24"/>
        </w:rPr>
        <w:t xml:space="preserve"> документам,   имеющим   особое </w:t>
      </w:r>
      <w:r w:rsidRPr="008C75E9">
        <w:rPr>
          <w:color w:val="22272F"/>
          <w:sz w:val="24"/>
          <w:szCs w:val="24"/>
        </w:rPr>
        <w:t>историческое,  научное,   культурное   значение,   входящим   в   со</w:t>
      </w:r>
      <w:r>
        <w:rPr>
          <w:color w:val="22272F"/>
          <w:sz w:val="24"/>
          <w:szCs w:val="24"/>
        </w:rPr>
        <w:t xml:space="preserve">став </w:t>
      </w:r>
      <w:r w:rsidRPr="008C75E9">
        <w:rPr>
          <w:color w:val="22272F"/>
          <w:sz w:val="24"/>
          <w:szCs w:val="24"/>
        </w:rPr>
        <w:t>национального библиотечного фонда;</w:t>
      </w:r>
      <w:proofErr w:type="gramEnd"/>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w:t>
      </w:r>
      <w:r>
        <w:rPr>
          <w:color w:val="22272F"/>
          <w:sz w:val="24"/>
          <w:szCs w:val="24"/>
        </w:rPr>
        <w:t xml:space="preserve">- </w:t>
      </w:r>
      <w:r w:rsidRPr="008C75E9">
        <w:rPr>
          <w:color w:val="22272F"/>
          <w:sz w:val="24"/>
          <w:szCs w:val="24"/>
        </w:rPr>
        <w:t>по предупреждению возникновения чрезв</w:t>
      </w:r>
      <w:r>
        <w:rPr>
          <w:color w:val="22272F"/>
          <w:sz w:val="24"/>
          <w:szCs w:val="24"/>
        </w:rPr>
        <w:t xml:space="preserve">ычайных ситуаций  природного  и </w:t>
      </w:r>
      <w:r w:rsidRPr="008C75E9">
        <w:rPr>
          <w:color w:val="22272F"/>
          <w:sz w:val="24"/>
          <w:szCs w:val="24"/>
        </w:rPr>
        <w:t>техногенного характера;</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w:t>
      </w:r>
      <w:r>
        <w:rPr>
          <w:color w:val="22272F"/>
          <w:sz w:val="24"/>
          <w:szCs w:val="24"/>
        </w:rPr>
        <w:t xml:space="preserve">- </w:t>
      </w:r>
      <w:r w:rsidRPr="008C75E9">
        <w:rPr>
          <w:color w:val="22272F"/>
          <w:sz w:val="24"/>
          <w:szCs w:val="24"/>
        </w:rPr>
        <w:t>по обеспечению безопасности государства;</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w:t>
      </w:r>
      <w:r>
        <w:rPr>
          <w:color w:val="22272F"/>
          <w:sz w:val="24"/>
          <w:szCs w:val="24"/>
        </w:rPr>
        <w:t xml:space="preserve">- </w:t>
      </w:r>
      <w:r w:rsidRPr="008C75E9">
        <w:rPr>
          <w:color w:val="22272F"/>
          <w:sz w:val="24"/>
          <w:szCs w:val="24"/>
        </w:rPr>
        <w:t>по ликвидации последствий причинения такого вреда.</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8. Срок проведения проверки: __________________________</w:t>
      </w:r>
      <w:r>
        <w:rPr>
          <w:color w:val="22272F"/>
          <w:sz w:val="24"/>
          <w:szCs w:val="24"/>
        </w:rPr>
        <w:t>_______________</w:t>
      </w:r>
      <w:r w:rsidRPr="008C75E9">
        <w:rPr>
          <w:color w:val="22272F"/>
          <w:sz w:val="24"/>
          <w:szCs w:val="24"/>
        </w:rPr>
        <w:t>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К пр</w:t>
      </w:r>
      <w:r>
        <w:rPr>
          <w:color w:val="22272F"/>
          <w:sz w:val="24"/>
          <w:szCs w:val="24"/>
        </w:rPr>
        <w:t>оведению проверки приступить с «__»</w:t>
      </w:r>
      <w:r w:rsidRPr="008C75E9">
        <w:rPr>
          <w:color w:val="22272F"/>
          <w:sz w:val="24"/>
          <w:szCs w:val="24"/>
        </w:rPr>
        <w:t xml:space="preserve"> __________ 20__ года.</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w:t>
      </w:r>
      <w:r>
        <w:rPr>
          <w:color w:val="22272F"/>
          <w:sz w:val="24"/>
          <w:szCs w:val="24"/>
        </w:rPr>
        <w:t>  Проверку окончить не позднее «__»</w:t>
      </w:r>
      <w:r w:rsidRPr="008C75E9">
        <w:rPr>
          <w:color w:val="22272F"/>
          <w:sz w:val="24"/>
          <w:szCs w:val="24"/>
        </w:rPr>
        <w:t xml:space="preserve"> ___________ 20__ года.</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9. Правовые основания проведения проверки: _______________________</w:t>
      </w:r>
      <w:r>
        <w:rPr>
          <w:color w:val="22272F"/>
          <w:sz w:val="24"/>
          <w:szCs w:val="24"/>
        </w:rPr>
        <w:t>_______________</w:t>
      </w:r>
      <w:r w:rsidRPr="008C75E9">
        <w:rPr>
          <w:color w:val="22272F"/>
          <w:sz w:val="24"/>
          <w:szCs w:val="24"/>
        </w:rPr>
        <w:t>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w:t>
      </w:r>
      <w:r>
        <w:rPr>
          <w:color w:val="22272F"/>
          <w:sz w:val="24"/>
          <w:szCs w:val="24"/>
        </w:rPr>
        <w:t>__________</w:t>
      </w:r>
      <w:r w:rsidRPr="008C75E9">
        <w:rPr>
          <w:color w:val="22272F"/>
          <w:sz w:val="24"/>
          <w:szCs w:val="24"/>
        </w:rPr>
        <w:t>___________________________________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____________________________________________</w:t>
      </w:r>
      <w:r>
        <w:rPr>
          <w:color w:val="22272F"/>
          <w:sz w:val="24"/>
          <w:szCs w:val="24"/>
        </w:rPr>
        <w:t>__________</w:t>
      </w:r>
      <w:r w:rsidRPr="008C75E9">
        <w:rPr>
          <w:color w:val="22272F"/>
          <w:sz w:val="24"/>
          <w:szCs w:val="24"/>
        </w:rPr>
        <w:t>____________________________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proofErr w:type="gramStart"/>
      <w:r w:rsidRPr="008C75E9">
        <w:rPr>
          <w:color w:val="22272F"/>
          <w:sz w:val="20"/>
          <w:szCs w:val="20"/>
        </w:rPr>
        <w:t>(ссылка на положения нормативного правового акта, в соответствии с</w:t>
      </w:r>
      <w:proofErr w:type="gramEnd"/>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proofErr w:type="gramStart"/>
      <w:r w:rsidRPr="008C75E9">
        <w:rPr>
          <w:color w:val="22272F"/>
          <w:sz w:val="20"/>
          <w:szCs w:val="20"/>
        </w:rPr>
        <w:t>которым</w:t>
      </w:r>
      <w:proofErr w:type="gramEnd"/>
      <w:r w:rsidRPr="008C75E9">
        <w:rPr>
          <w:color w:val="22272F"/>
          <w:sz w:val="20"/>
          <w:szCs w:val="20"/>
        </w:rPr>
        <w:t xml:space="preserve"> осуществляется проверка)</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10.  Обязательные  требования  и  (ил</w:t>
      </w:r>
      <w:r>
        <w:rPr>
          <w:color w:val="22272F"/>
          <w:sz w:val="24"/>
          <w:szCs w:val="24"/>
        </w:rPr>
        <w:t xml:space="preserve">и)  требования,   установленные </w:t>
      </w:r>
      <w:r w:rsidRPr="008C75E9">
        <w:rPr>
          <w:color w:val="22272F"/>
          <w:sz w:val="24"/>
          <w:szCs w:val="24"/>
        </w:rPr>
        <w:t>муниципальными правовыми актами, подлежащие проверке</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w:t>
      </w:r>
      <w:r>
        <w:rPr>
          <w:color w:val="22272F"/>
          <w:sz w:val="24"/>
          <w:szCs w:val="24"/>
        </w:rPr>
        <w:t>__________</w:t>
      </w:r>
      <w:r w:rsidRPr="008C75E9">
        <w:rPr>
          <w:color w:val="22272F"/>
          <w:sz w:val="24"/>
          <w:szCs w:val="24"/>
        </w:rPr>
        <w:t>____________________________________________________</w:t>
      </w:r>
    </w:p>
    <w:p w:rsidR="005F5C52" w:rsidRPr="001A15EB"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r w:rsidRPr="008C75E9">
        <w:rPr>
          <w:color w:val="22272F"/>
          <w:sz w:val="24"/>
          <w:szCs w:val="24"/>
        </w:rPr>
        <w:t xml:space="preserve"> ______________________________</w:t>
      </w:r>
      <w:r>
        <w:rPr>
          <w:color w:val="22272F"/>
          <w:sz w:val="24"/>
          <w:szCs w:val="24"/>
        </w:rPr>
        <w:t>__________</w:t>
      </w:r>
      <w:r w:rsidRPr="008C75E9">
        <w:rPr>
          <w:color w:val="22272F"/>
          <w:sz w:val="24"/>
          <w:szCs w:val="24"/>
        </w:rPr>
        <w:t>__________________________________________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11. В процессе проверки провести след</w:t>
      </w:r>
      <w:r>
        <w:rPr>
          <w:color w:val="22272F"/>
          <w:sz w:val="24"/>
          <w:szCs w:val="24"/>
        </w:rPr>
        <w:t xml:space="preserve">ующие мероприятия по  контролю, </w:t>
      </w:r>
      <w:r w:rsidRPr="008C75E9">
        <w:rPr>
          <w:color w:val="22272F"/>
          <w:sz w:val="24"/>
          <w:szCs w:val="24"/>
        </w:rPr>
        <w:t>необходимые  для  достижения  целей  и  з</w:t>
      </w:r>
      <w:r>
        <w:rPr>
          <w:color w:val="22272F"/>
          <w:sz w:val="24"/>
          <w:szCs w:val="24"/>
        </w:rPr>
        <w:t xml:space="preserve">адач  проведения    проверки (с </w:t>
      </w:r>
      <w:r w:rsidRPr="008C75E9">
        <w:rPr>
          <w:color w:val="22272F"/>
          <w:sz w:val="24"/>
          <w:szCs w:val="24"/>
        </w:rPr>
        <w:t>указанием наименования мероприятия по контролю и сроков его проведения):</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1) ________________________________________________</w:t>
      </w:r>
      <w:r>
        <w:rPr>
          <w:color w:val="22272F"/>
          <w:sz w:val="24"/>
          <w:szCs w:val="24"/>
        </w:rPr>
        <w:t>___________</w:t>
      </w:r>
      <w:r w:rsidRPr="008C75E9">
        <w:rPr>
          <w:color w:val="22272F"/>
          <w:sz w:val="24"/>
          <w:szCs w:val="24"/>
        </w:rPr>
        <w:t>_____________________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2) _________________________________________________________________</w:t>
      </w:r>
      <w:r>
        <w:rPr>
          <w:color w:val="22272F"/>
          <w:sz w:val="24"/>
          <w:szCs w:val="24"/>
        </w:rPr>
        <w:t>___________</w:t>
      </w:r>
      <w:r w:rsidRPr="008C75E9">
        <w:rPr>
          <w:color w:val="22272F"/>
          <w:sz w:val="24"/>
          <w:szCs w:val="24"/>
        </w:rPr>
        <w:t>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3)_________________________________________________________________</w:t>
      </w:r>
      <w:r>
        <w:rPr>
          <w:color w:val="22272F"/>
          <w:sz w:val="24"/>
          <w:szCs w:val="24"/>
        </w:rPr>
        <w:t>___________</w:t>
      </w:r>
      <w:r w:rsidRPr="008C75E9">
        <w:rPr>
          <w:color w:val="22272F"/>
          <w:sz w:val="24"/>
          <w:szCs w:val="24"/>
        </w:rPr>
        <w:t>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12. Перечень положений об  осуществлении  муниципального  </w:t>
      </w:r>
      <w:r>
        <w:rPr>
          <w:color w:val="22272F"/>
          <w:sz w:val="24"/>
          <w:szCs w:val="24"/>
        </w:rPr>
        <w:t xml:space="preserve">жилищного </w:t>
      </w:r>
      <w:r w:rsidRPr="008C75E9">
        <w:rPr>
          <w:color w:val="22272F"/>
          <w:sz w:val="24"/>
          <w:szCs w:val="24"/>
        </w:rPr>
        <w:t>контроля,  ад</w:t>
      </w:r>
      <w:r>
        <w:rPr>
          <w:color w:val="22272F"/>
          <w:sz w:val="24"/>
          <w:szCs w:val="24"/>
        </w:rPr>
        <w:t xml:space="preserve">министративных   регламентов по осуществлению </w:t>
      </w:r>
      <w:r w:rsidRPr="008C75E9">
        <w:rPr>
          <w:color w:val="22272F"/>
          <w:sz w:val="24"/>
          <w:szCs w:val="24"/>
        </w:rPr>
        <w:t xml:space="preserve">муниципального </w:t>
      </w:r>
      <w:r>
        <w:rPr>
          <w:color w:val="22272F"/>
          <w:sz w:val="24"/>
          <w:szCs w:val="24"/>
        </w:rPr>
        <w:t xml:space="preserve">жилищного </w:t>
      </w:r>
      <w:r w:rsidRPr="008C75E9">
        <w:rPr>
          <w:color w:val="22272F"/>
          <w:sz w:val="24"/>
          <w:szCs w:val="24"/>
        </w:rPr>
        <w:t>контроля (при их наличии):</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w:t>
      </w:r>
      <w:r>
        <w:rPr>
          <w:color w:val="22272F"/>
          <w:sz w:val="24"/>
          <w:szCs w:val="24"/>
        </w:rPr>
        <w:t>__________</w:t>
      </w:r>
      <w:r w:rsidRPr="008C75E9">
        <w:rPr>
          <w:color w:val="22272F"/>
          <w:sz w:val="24"/>
          <w:szCs w:val="24"/>
        </w:rPr>
        <w:t>_________________________________________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________________________________________</w:t>
      </w:r>
      <w:r>
        <w:rPr>
          <w:color w:val="22272F"/>
          <w:sz w:val="24"/>
          <w:szCs w:val="24"/>
        </w:rPr>
        <w:t>__________</w:t>
      </w:r>
      <w:r w:rsidRPr="008C75E9">
        <w:rPr>
          <w:color w:val="22272F"/>
          <w:sz w:val="24"/>
          <w:szCs w:val="24"/>
        </w:rPr>
        <w:t>________________________________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(с указанием наименований, номеров и дат их принятия)</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13. Перечень документов, представление  которых  юридич</w:t>
      </w:r>
      <w:r>
        <w:rPr>
          <w:color w:val="22272F"/>
          <w:sz w:val="24"/>
          <w:szCs w:val="24"/>
        </w:rPr>
        <w:t xml:space="preserve">еским  лицом, </w:t>
      </w:r>
      <w:r w:rsidRPr="008C75E9">
        <w:rPr>
          <w:color w:val="22272F"/>
          <w:sz w:val="24"/>
          <w:szCs w:val="24"/>
        </w:rPr>
        <w:t>индивидуальным предпринимателем необходим</w:t>
      </w:r>
      <w:r>
        <w:rPr>
          <w:color w:val="22272F"/>
          <w:sz w:val="24"/>
          <w:szCs w:val="24"/>
        </w:rPr>
        <w:t xml:space="preserve">о для достижения целей и  задач </w:t>
      </w:r>
      <w:r w:rsidRPr="008C75E9">
        <w:rPr>
          <w:color w:val="22272F"/>
          <w:sz w:val="24"/>
          <w:szCs w:val="24"/>
        </w:rPr>
        <w:t>проведения проверки:</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w:t>
      </w:r>
      <w:r>
        <w:rPr>
          <w:color w:val="22272F"/>
          <w:sz w:val="24"/>
          <w:szCs w:val="24"/>
        </w:rPr>
        <w:t>__________</w:t>
      </w:r>
      <w:r w:rsidRPr="008C75E9">
        <w:rPr>
          <w:color w:val="22272F"/>
          <w:sz w:val="24"/>
          <w:szCs w:val="24"/>
        </w:rPr>
        <w:t>_________________________________________________________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w:t>
      </w:r>
      <w:r>
        <w:rPr>
          <w:color w:val="22272F"/>
          <w:sz w:val="24"/>
          <w:szCs w:val="24"/>
        </w:rPr>
        <w:t>__________</w:t>
      </w:r>
      <w:r w:rsidRPr="008C75E9">
        <w:rPr>
          <w:color w:val="22272F"/>
          <w:sz w:val="24"/>
          <w:szCs w:val="24"/>
        </w:rPr>
        <w:t>____________________________________________________</w:t>
      </w:r>
    </w:p>
    <w:p w:rsidR="005F5C52" w:rsidRPr="001A15EB"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r w:rsidRPr="008C75E9">
        <w:rPr>
          <w:color w:val="22272F"/>
          <w:sz w:val="24"/>
          <w:szCs w:val="24"/>
        </w:rPr>
        <w:t xml:space="preserve"> _____________________________</w:t>
      </w:r>
      <w:r>
        <w:rPr>
          <w:color w:val="22272F"/>
          <w:sz w:val="24"/>
          <w:szCs w:val="24"/>
        </w:rPr>
        <w:t>__________</w:t>
      </w:r>
      <w:r w:rsidRPr="008C75E9">
        <w:rPr>
          <w:color w:val="22272F"/>
          <w:sz w:val="24"/>
          <w:szCs w:val="24"/>
        </w:rPr>
        <w:t>___________________________________________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lastRenderedPageBreak/>
        <w:t xml:space="preserve">  _______________________________________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72F"/>
          <w:sz w:val="20"/>
          <w:szCs w:val="20"/>
        </w:rPr>
      </w:pPr>
      <w:r>
        <w:rPr>
          <w:color w:val="22272F"/>
          <w:sz w:val="20"/>
          <w:szCs w:val="20"/>
        </w:rPr>
        <w:t xml:space="preserve">       </w:t>
      </w:r>
      <w:proofErr w:type="gramStart"/>
      <w:r w:rsidRPr="008C75E9">
        <w:rPr>
          <w:color w:val="22272F"/>
          <w:sz w:val="20"/>
          <w:szCs w:val="20"/>
        </w:rPr>
        <w:t>(должность, фамилия, инициалы</w:t>
      </w:r>
      <w:proofErr w:type="gramEnd"/>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72F"/>
          <w:sz w:val="20"/>
          <w:szCs w:val="20"/>
        </w:rPr>
      </w:pPr>
      <w:r>
        <w:rPr>
          <w:color w:val="22272F"/>
          <w:sz w:val="20"/>
          <w:szCs w:val="20"/>
        </w:rPr>
        <w:t xml:space="preserve">    </w:t>
      </w:r>
      <w:r w:rsidRPr="008C75E9">
        <w:rPr>
          <w:color w:val="22272F"/>
          <w:sz w:val="20"/>
          <w:szCs w:val="20"/>
        </w:rPr>
        <w:t>руководителя, заместителя руководителя</w:t>
      </w:r>
    </w:p>
    <w:p w:rsidR="005F5C52"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72F"/>
          <w:sz w:val="20"/>
          <w:szCs w:val="20"/>
        </w:rPr>
      </w:pPr>
      <w:r>
        <w:rPr>
          <w:color w:val="22272F"/>
          <w:sz w:val="20"/>
          <w:szCs w:val="20"/>
        </w:rPr>
        <w:t xml:space="preserve">   </w:t>
      </w:r>
      <w:r w:rsidRPr="008C75E9">
        <w:rPr>
          <w:color w:val="22272F"/>
          <w:sz w:val="20"/>
          <w:szCs w:val="20"/>
        </w:rPr>
        <w:t>органа муници</w:t>
      </w:r>
      <w:r>
        <w:rPr>
          <w:color w:val="22272F"/>
          <w:sz w:val="20"/>
          <w:szCs w:val="20"/>
        </w:rPr>
        <w:t xml:space="preserve">пального жилищного </w:t>
      </w:r>
      <w:r w:rsidRPr="008C75E9">
        <w:rPr>
          <w:color w:val="22272F"/>
          <w:sz w:val="20"/>
          <w:szCs w:val="20"/>
        </w:rPr>
        <w:t xml:space="preserve">контроля, </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72F"/>
          <w:sz w:val="20"/>
          <w:szCs w:val="20"/>
        </w:rPr>
      </w:pPr>
      <w:r>
        <w:rPr>
          <w:color w:val="22272F"/>
          <w:sz w:val="20"/>
          <w:szCs w:val="20"/>
        </w:rPr>
        <w:t xml:space="preserve">              </w:t>
      </w:r>
      <w:proofErr w:type="gramStart"/>
      <w:r w:rsidRPr="008C75E9">
        <w:rPr>
          <w:color w:val="22272F"/>
          <w:sz w:val="20"/>
          <w:szCs w:val="20"/>
        </w:rPr>
        <w:t>издавшего</w:t>
      </w:r>
      <w:proofErr w:type="gramEnd"/>
      <w:r w:rsidRPr="008C75E9">
        <w:rPr>
          <w:color w:val="22272F"/>
          <w:sz w:val="20"/>
          <w:szCs w:val="20"/>
        </w:rPr>
        <w:t xml:space="preserve"> распоряжение</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72F"/>
          <w:sz w:val="20"/>
          <w:szCs w:val="20"/>
        </w:rPr>
      </w:pPr>
      <w:r>
        <w:rPr>
          <w:color w:val="22272F"/>
          <w:sz w:val="20"/>
          <w:szCs w:val="20"/>
        </w:rPr>
        <w:t xml:space="preserve">           </w:t>
      </w:r>
      <w:r w:rsidRPr="008C75E9">
        <w:rPr>
          <w:color w:val="22272F"/>
          <w:sz w:val="20"/>
          <w:szCs w:val="20"/>
        </w:rPr>
        <w:t xml:space="preserve"> о проведении проверки)</w:t>
      </w:r>
    </w:p>
    <w:p w:rsidR="005F5C52" w:rsidRPr="001A15EB"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r>
        <w:rPr>
          <w:rFonts w:ascii="Courier New" w:hAnsi="Courier New" w:cs="Courier New"/>
          <w:color w:val="22272F"/>
          <w:sz w:val="20"/>
          <w:szCs w:val="20"/>
        </w:rPr>
        <w:t xml:space="preserve">  </w:t>
      </w:r>
      <w:r w:rsidRPr="001A15EB">
        <w:rPr>
          <w:rFonts w:ascii="Courier New" w:hAnsi="Courier New" w:cs="Courier New"/>
          <w:color w:val="22272F"/>
          <w:sz w:val="20"/>
          <w:szCs w:val="20"/>
        </w:rPr>
        <w:t xml:space="preserve">                                            ___________________________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0"/>
          <w:szCs w:val="20"/>
        </w:rPr>
      </w:pPr>
      <w:r w:rsidRPr="001A15EB">
        <w:rPr>
          <w:rFonts w:ascii="Courier New" w:hAnsi="Courier New" w:cs="Courier New"/>
          <w:color w:val="22272F"/>
          <w:sz w:val="20"/>
          <w:szCs w:val="20"/>
        </w:rPr>
        <w:t xml:space="preserve">                                          </w:t>
      </w:r>
      <w:r>
        <w:rPr>
          <w:rFonts w:ascii="Courier New" w:hAnsi="Courier New" w:cs="Courier New"/>
          <w:color w:val="22272F"/>
          <w:sz w:val="20"/>
          <w:szCs w:val="20"/>
        </w:rPr>
        <w:t xml:space="preserve">    </w:t>
      </w:r>
      <w:r w:rsidRPr="001A15EB">
        <w:rPr>
          <w:rFonts w:ascii="Courier New" w:hAnsi="Courier New" w:cs="Courier New"/>
          <w:color w:val="22272F"/>
          <w:sz w:val="20"/>
          <w:szCs w:val="20"/>
        </w:rPr>
        <w:t xml:space="preserve"> </w:t>
      </w:r>
      <w:r w:rsidRPr="008C75E9">
        <w:rPr>
          <w:color w:val="22272F"/>
          <w:sz w:val="20"/>
          <w:szCs w:val="20"/>
        </w:rPr>
        <w:t>(подпись, заверенная печатью)</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1A15EB">
        <w:rPr>
          <w:rFonts w:ascii="Courier New" w:hAnsi="Courier New" w:cs="Courier New"/>
          <w:color w:val="22272F"/>
          <w:sz w:val="20"/>
          <w:szCs w:val="20"/>
        </w:rPr>
        <w:t xml:space="preserve"> </w:t>
      </w:r>
      <w:r w:rsidRPr="008C75E9">
        <w:rPr>
          <w:color w:val="22272F"/>
          <w:sz w:val="24"/>
          <w:szCs w:val="24"/>
        </w:rPr>
        <w:t>____________________________________________________</w:t>
      </w:r>
      <w:r>
        <w:rPr>
          <w:color w:val="22272F"/>
          <w:sz w:val="24"/>
          <w:szCs w:val="24"/>
        </w:rPr>
        <w:t>_________</w:t>
      </w:r>
      <w:r w:rsidRPr="008C75E9">
        <w:rPr>
          <w:color w:val="22272F"/>
          <w:sz w:val="24"/>
          <w:szCs w:val="24"/>
        </w:rPr>
        <w:t>____________________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______________________________________________________</w:t>
      </w:r>
      <w:r>
        <w:rPr>
          <w:color w:val="22272F"/>
          <w:sz w:val="24"/>
          <w:szCs w:val="24"/>
        </w:rPr>
        <w:t>__________</w:t>
      </w:r>
      <w:r w:rsidRPr="008C75E9">
        <w:rPr>
          <w:color w:val="22272F"/>
          <w:sz w:val="24"/>
          <w:szCs w:val="24"/>
        </w:rPr>
        <w:t>__________________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4"/>
          <w:szCs w:val="24"/>
        </w:rPr>
      </w:pPr>
      <w:r w:rsidRPr="008C75E9">
        <w:rPr>
          <w:color w:val="22272F"/>
          <w:sz w:val="24"/>
          <w:szCs w:val="24"/>
        </w:rPr>
        <w:t xml:space="preserve"> _________________________________________________________</w:t>
      </w:r>
      <w:r>
        <w:rPr>
          <w:color w:val="22272F"/>
          <w:sz w:val="24"/>
          <w:szCs w:val="24"/>
        </w:rPr>
        <w:t>__________</w:t>
      </w:r>
      <w:r w:rsidRPr="008C75E9">
        <w:rPr>
          <w:color w:val="22272F"/>
          <w:sz w:val="24"/>
          <w:szCs w:val="24"/>
        </w:rPr>
        <w:t>_______________</w:t>
      </w:r>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proofErr w:type="gramStart"/>
      <w:r w:rsidRPr="008C75E9">
        <w:rPr>
          <w:color w:val="22272F"/>
          <w:sz w:val="20"/>
          <w:szCs w:val="20"/>
        </w:rPr>
        <w:t>(фамилия, имя, отчество (последнее - при наличии) и должность</w:t>
      </w:r>
      <w:proofErr w:type="gramEnd"/>
    </w:p>
    <w:p w:rsidR="005F5C52" w:rsidRPr="008C75E9"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8C75E9">
        <w:rPr>
          <w:color w:val="22272F"/>
          <w:sz w:val="20"/>
          <w:szCs w:val="20"/>
        </w:rPr>
        <w:t>должностного лица, непосредственно подготовившего проект распоряжения, контактный телефон, электронный адрес (при наличии)</w:t>
      </w:r>
    </w:p>
    <w:p w:rsidR="005F5C52"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r w:rsidRPr="001A15EB">
        <w:rPr>
          <w:rFonts w:ascii="Courier New" w:hAnsi="Courier New" w:cs="Courier New"/>
          <w:color w:val="22272F"/>
          <w:sz w:val="20"/>
          <w:szCs w:val="20"/>
        </w:rPr>
        <w:t xml:space="preserve">                                </w:t>
      </w:r>
    </w:p>
    <w:p w:rsidR="005F5C52" w:rsidRDefault="005F5C52"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D53187" w:rsidRDefault="00D53187"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p w:rsidR="009142F9" w:rsidRDefault="009142F9" w:rsidP="005F5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sz w:val="20"/>
          <w:szCs w:val="20"/>
        </w:rPr>
      </w:pPr>
    </w:p>
    <w:sectPr w:rsidR="009142F9" w:rsidSect="00C13355">
      <w:footerReference w:type="default" r:id="rId83"/>
      <w:pgSz w:w="11906" w:h="16838"/>
      <w:pgMar w:top="567" w:right="567" w:bottom="567"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89F" w:rsidRDefault="0070789F" w:rsidP="00635B7E">
      <w:r>
        <w:separator/>
      </w:r>
    </w:p>
  </w:endnote>
  <w:endnote w:type="continuationSeparator" w:id="0">
    <w:p w:rsidR="0070789F" w:rsidRDefault="0070789F" w:rsidP="00635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AE6" w:rsidRDefault="00824AE6">
    <w:pPr>
      <w:pStyle w:val="af5"/>
      <w:jc w:val="right"/>
    </w:pPr>
    <w:r>
      <w:fldChar w:fldCharType="begin"/>
    </w:r>
    <w:r>
      <w:instrText>PAGE   \* MERGEFORMAT</w:instrText>
    </w:r>
    <w:r>
      <w:fldChar w:fldCharType="separate"/>
    </w:r>
    <w:r w:rsidR="00CE0139">
      <w:rPr>
        <w:noProof/>
      </w:rPr>
      <w:t>68</w:t>
    </w:r>
    <w:r>
      <w:fldChar w:fldCharType="end"/>
    </w:r>
  </w:p>
  <w:p w:rsidR="00824AE6" w:rsidRDefault="00824AE6">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89F" w:rsidRDefault="0070789F" w:rsidP="00635B7E">
      <w:r>
        <w:separator/>
      </w:r>
    </w:p>
  </w:footnote>
  <w:footnote w:type="continuationSeparator" w:id="0">
    <w:p w:rsidR="0070789F" w:rsidRDefault="0070789F" w:rsidP="00635B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8691F"/>
    <w:multiLevelType w:val="multilevel"/>
    <w:tmpl w:val="3548939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540643B"/>
    <w:multiLevelType w:val="hybridMultilevel"/>
    <w:tmpl w:val="5F967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84344A"/>
    <w:multiLevelType w:val="hybridMultilevel"/>
    <w:tmpl w:val="C97C2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0204F1"/>
    <w:multiLevelType w:val="hybridMultilevel"/>
    <w:tmpl w:val="8160D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AE2D5A"/>
    <w:multiLevelType w:val="hybridMultilevel"/>
    <w:tmpl w:val="3468D4D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46917A89"/>
    <w:multiLevelType w:val="multilevel"/>
    <w:tmpl w:val="F8DEEDC4"/>
    <w:lvl w:ilvl="0">
      <w:start w:val="1"/>
      <w:numFmt w:val="decimal"/>
      <w:lvlText w:val="%1."/>
      <w:lvlJc w:val="left"/>
      <w:pPr>
        <w:ind w:left="810" w:hanging="450"/>
      </w:pPr>
      <w:rPr>
        <w:rFonts w:hint="default"/>
      </w:rPr>
    </w:lvl>
    <w:lvl w:ilvl="1">
      <w:start w:val="9"/>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53FB7FD1"/>
    <w:multiLevelType w:val="hybridMultilevel"/>
    <w:tmpl w:val="71203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F946B6"/>
    <w:multiLevelType w:val="hybridMultilevel"/>
    <w:tmpl w:val="40764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6295716"/>
    <w:multiLevelType w:val="hybridMultilevel"/>
    <w:tmpl w:val="CD12B966"/>
    <w:lvl w:ilvl="0" w:tplc="B20AB510">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4"/>
  </w:num>
  <w:num w:numId="2">
    <w:abstractNumId w:val="7"/>
  </w:num>
  <w:num w:numId="3">
    <w:abstractNumId w:val="2"/>
  </w:num>
  <w:num w:numId="4">
    <w:abstractNumId w:val="6"/>
  </w:num>
  <w:num w:numId="5">
    <w:abstractNumId w:val="8"/>
  </w:num>
  <w:num w:numId="6">
    <w:abstractNumId w:val="3"/>
  </w:num>
  <w:num w:numId="7">
    <w:abstractNumId w:val="0"/>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817"/>
    <w:rsid w:val="00012DB8"/>
    <w:rsid w:val="00017E0B"/>
    <w:rsid w:val="00030BC0"/>
    <w:rsid w:val="0003257B"/>
    <w:rsid w:val="00037A49"/>
    <w:rsid w:val="00040C35"/>
    <w:rsid w:val="0004321C"/>
    <w:rsid w:val="0004724D"/>
    <w:rsid w:val="000508CE"/>
    <w:rsid w:val="00070D11"/>
    <w:rsid w:val="00086734"/>
    <w:rsid w:val="00090F1B"/>
    <w:rsid w:val="00092BB9"/>
    <w:rsid w:val="00095C49"/>
    <w:rsid w:val="000A0A0F"/>
    <w:rsid w:val="000A6D8E"/>
    <w:rsid w:val="000A7677"/>
    <w:rsid w:val="000A7DD5"/>
    <w:rsid w:val="000B33AA"/>
    <w:rsid w:val="000B785C"/>
    <w:rsid w:val="000C15DE"/>
    <w:rsid w:val="000C430D"/>
    <w:rsid w:val="000D0A3F"/>
    <w:rsid w:val="000D3384"/>
    <w:rsid w:val="000D4B09"/>
    <w:rsid w:val="000E5DF1"/>
    <w:rsid w:val="000F320B"/>
    <w:rsid w:val="000F5967"/>
    <w:rsid w:val="001150E4"/>
    <w:rsid w:val="00117E6F"/>
    <w:rsid w:val="00127A38"/>
    <w:rsid w:val="00127D7B"/>
    <w:rsid w:val="001352F0"/>
    <w:rsid w:val="001424D4"/>
    <w:rsid w:val="00142CD1"/>
    <w:rsid w:val="0014773F"/>
    <w:rsid w:val="001525E9"/>
    <w:rsid w:val="00153412"/>
    <w:rsid w:val="00154DCB"/>
    <w:rsid w:val="0015618F"/>
    <w:rsid w:val="001579CC"/>
    <w:rsid w:val="0016030E"/>
    <w:rsid w:val="0016186E"/>
    <w:rsid w:val="00167CEF"/>
    <w:rsid w:val="00182A46"/>
    <w:rsid w:val="00183CCD"/>
    <w:rsid w:val="00185DEC"/>
    <w:rsid w:val="0018742D"/>
    <w:rsid w:val="001A15EB"/>
    <w:rsid w:val="001B0557"/>
    <w:rsid w:val="001B37BB"/>
    <w:rsid w:val="001B41D8"/>
    <w:rsid w:val="001B72E3"/>
    <w:rsid w:val="001C269D"/>
    <w:rsid w:val="001C5411"/>
    <w:rsid w:val="001C725F"/>
    <w:rsid w:val="001D339B"/>
    <w:rsid w:val="001D3985"/>
    <w:rsid w:val="001E48C4"/>
    <w:rsid w:val="001E7F24"/>
    <w:rsid w:val="001F278E"/>
    <w:rsid w:val="001F4829"/>
    <w:rsid w:val="001F4B47"/>
    <w:rsid w:val="001F573E"/>
    <w:rsid w:val="002068F3"/>
    <w:rsid w:val="00206F03"/>
    <w:rsid w:val="002102A3"/>
    <w:rsid w:val="00210DDF"/>
    <w:rsid w:val="00213049"/>
    <w:rsid w:val="002156E5"/>
    <w:rsid w:val="0024305A"/>
    <w:rsid w:val="0024698B"/>
    <w:rsid w:val="00251880"/>
    <w:rsid w:val="00255CC3"/>
    <w:rsid w:val="002642C0"/>
    <w:rsid w:val="00265406"/>
    <w:rsid w:val="0027159F"/>
    <w:rsid w:val="00273B5C"/>
    <w:rsid w:val="00274CB5"/>
    <w:rsid w:val="002756B5"/>
    <w:rsid w:val="00284DCD"/>
    <w:rsid w:val="00287388"/>
    <w:rsid w:val="00290A66"/>
    <w:rsid w:val="002A278A"/>
    <w:rsid w:val="002A31D9"/>
    <w:rsid w:val="002A3884"/>
    <w:rsid w:val="002B149D"/>
    <w:rsid w:val="002B2D88"/>
    <w:rsid w:val="002B2EBE"/>
    <w:rsid w:val="002D08EC"/>
    <w:rsid w:val="002D1755"/>
    <w:rsid w:val="002D6EBE"/>
    <w:rsid w:val="002D7AFE"/>
    <w:rsid w:val="002F09BF"/>
    <w:rsid w:val="002F6D55"/>
    <w:rsid w:val="002F7294"/>
    <w:rsid w:val="0030189D"/>
    <w:rsid w:val="00302346"/>
    <w:rsid w:val="00302741"/>
    <w:rsid w:val="003067B5"/>
    <w:rsid w:val="0031402D"/>
    <w:rsid w:val="003246D4"/>
    <w:rsid w:val="00325AB5"/>
    <w:rsid w:val="00327B5E"/>
    <w:rsid w:val="003323A7"/>
    <w:rsid w:val="003323D2"/>
    <w:rsid w:val="0033421B"/>
    <w:rsid w:val="00340128"/>
    <w:rsid w:val="00340CE1"/>
    <w:rsid w:val="00356E74"/>
    <w:rsid w:val="00357C2D"/>
    <w:rsid w:val="00364478"/>
    <w:rsid w:val="00366B77"/>
    <w:rsid w:val="00370750"/>
    <w:rsid w:val="003715DD"/>
    <w:rsid w:val="00381F5B"/>
    <w:rsid w:val="00382E38"/>
    <w:rsid w:val="00384974"/>
    <w:rsid w:val="003878DB"/>
    <w:rsid w:val="003941E3"/>
    <w:rsid w:val="003947C9"/>
    <w:rsid w:val="003A0D0B"/>
    <w:rsid w:val="003B1C17"/>
    <w:rsid w:val="003C5BFD"/>
    <w:rsid w:val="003E759E"/>
    <w:rsid w:val="003F037B"/>
    <w:rsid w:val="00401344"/>
    <w:rsid w:val="00413AD8"/>
    <w:rsid w:val="00443CCD"/>
    <w:rsid w:val="00445583"/>
    <w:rsid w:val="00445819"/>
    <w:rsid w:val="0044667E"/>
    <w:rsid w:val="00453AD2"/>
    <w:rsid w:val="00460BDE"/>
    <w:rsid w:val="00472817"/>
    <w:rsid w:val="00475ED9"/>
    <w:rsid w:val="00476E3E"/>
    <w:rsid w:val="00484625"/>
    <w:rsid w:val="004846E5"/>
    <w:rsid w:val="00485603"/>
    <w:rsid w:val="004904BC"/>
    <w:rsid w:val="00490824"/>
    <w:rsid w:val="00496158"/>
    <w:rsid w:val="004A367E"/>
    <w:rsid w:val="004A5829"/>
    <w:rsid w:val="004D2C5D"/>
    <w:rsid w:val="004D7711"/>
    <w:rsid w:val="00500115"/>
    <w:rsid w:val="00501AD4"/>
    <w:rsid w:val="0050648E"/>
    <w:rsid w:val="00511F78"/>
    <w:rsid w:val="00514257"/>
    <w:rsid w:val="0052735B"/>
    <w:rsid w:val="0053171B"/>
    <w:rsid w:val="0053381E"/>
    <w:rsid w:val="00534CE9"/>
    <w:rsid w:val="0053686A"/>
    <w:rsid w:val="00537AB1"/>
    <w:rsid w:val="00543343"/>
    <w:rsid w:val="00544D87"/>
    <w:rsid w:val="00551291"/>
    <w:rsid w:val="005520B9"/>
    <w:rsid w:val="00553B85"/>
    <w:rsid w:val="005542E3"/>
    <w:rsid w:val="00554B9F"/>
    <w:rsid w:val="00556CE6"/>
    <w:rsid w:val="0055723B"/>
    <w:rsid w:val="005707E4"/>
    <w:rsid w:val="00570E47"/>
    <w:rsid w:val="005748F0"/>
    <w:rsid w:val="00576AF5"/>
    <w:rsid w:val="00583FAE"/>
    <w:rsid w:val="0058672A"/>
    <w:rsid w:val="00590983"/>
    <w:rsid w:val="00595768"/>
    <w:rsid w:val="005979AB"/>
    <w:rsid w:val="005A0526"/>
    <w:rsid w:val="005B01EC"/>
    <w:rsid w:val="005C1274"/>
    <w:rsid w:val="005C3338"/>
    <w:rsid w:val="005E28A2"/>
    <w:rsid w:val="005F0503"/>
    <w:rsid w:val="005F5C52"/>
    <w:rsid w:val="00600B1F"/>
    <w:rsid w:val="006034CC"/>
    <w:rsid w:val="00603971"/>
    <w:rsid w:val="0061019C"/>
    <w:rsid w:val="00622CDB"/>
    <w:rsid w:val="006332A7"/>
    <w:rsid w:val="00633B3E"/>
    <w:rsid w:val="00635B7E"/>
    <w:rsid w:val="00637B1A"/>
    <w:rsid w:val="00651FF3"/>
    <w:rsid w:val="00655D8D"/>
    <w:rsid w:val="006562D3"/>
    <w:rsid w:val="0067591B"/>
    <w:rsid w:val="0068061A"/>
    <w:rsid w:val="006871BA"/>
    <w:rsid w:val="00697890"/>
    <w:rsid w:val="006A6BC3"/>
    <w:rsid w:val="006B28C9"/>
    <w:rsid w:val="006B33FC"/>
    <w:rsid w:val="006B54A6"/>
    <w:rsid w:val="006D3A34"/>
    <w:rsid w:val="006E0FD1"/>
    <w:rsid w:val="006E34B8"/>
    <w:rsid w:val="00700593"/>
    <w:rsid w:val="00704DFD"/>
    <w:rsid w:val="007062FD"/>
    <w:rsid w:val="0070789F"/>
    <w:rsid w:val="007342B2"/>
    <w:rsid w:val="00735E7E"/>
    <w:rsid w:val="007409B8"/>
    <w:rsid w:val="0075104E"/>
    <w:rsid w:val="00754C12"/>
    <w:rsid w:val="00761E06"/>
    <w:rsid w:val="00763810"/>
    <w:rsid w:val="00792874"/>
    <w:rsid w:val="00792952"/>
    <w:rsid w:val="007A0802"/>
    <w:rsid w:val="007A3291"/>
    <w:rsid w:val="007B306B"/>
    <w:rsid w:val="007C1A1F"/>
    <w:rsid w:val="007C6BBD"/>
    <w:rsid w:val="007D26E4"/>
    <w:rsid w:val="007E02EA"/>
    <w:rsid w:val="007E0795"/>
    <w:rsid w:val="007F203C"/>
    <w:rsid w:val="007F3496"/>
    <w:rsid w:val="00802690"/>
    <w:rsid w:val="00802FD1"/>
    <w:rsid w:val="00810F61"/>
    <w:rsid w:val="00811B48"/>
    <w:rsid w:val="00813930"/>
    <w:rsid w:val="00816BCE"/>
    <w:rsid w:val="00823BDC"/>
    <w:rsid w:val="00824AE6"/>
    <w:rsid w:val="0083323C"/>
    <w:rsid w:val="00835D58"/>
    <w:rsid w:val="00857C55"/>
    <w:rsid w:val="00872F85"/>
    <w:rsid w:val="00873323"/>
    <w:rsid w:val="00874D76"/>
    <w:rsid w:val="008776B6"/>
    <w:rsid w:val="008A185C"/>
    <w:rsid w:val="008A2178"/>
    <w:rsid w:val="008B4252"/>
    <w:rsid w:val="008B77C0"/>
    <w:rsid w:val="008C6CD4"/>
    <w:rsid w:val="008E3BAB"/>
    <w:rsid w:val="00900851"/>
    <w:rsid w:val="00900921"/>
    <w:rsid w:val="009021F6"/>
    <w:rsid w:val="00903536"/>
    <w:rsid w:val="00910644"/>
    <w:rsid w:val="00911C27"/>
    <w:rsid w:val="00912A10"/>
    <w:rsid w:val="009142F9"/>
    <w:rsid w:val="009217DA"/>
    <w:rsid w:val="00923055"/>
    <w:rsid w:val="00924572"/>
    <w:rsid w:val="00927E31"/>
    <w:rsid w:val="00930F84"/>
    <w:rsid w:val="00933079"/>
    <w:rsid w:val="00935B64"/>
    <w:rsid w:val="00940A59"/>
    <w:rsid w:val="00944518"/>
    <w:rsid w:val="0095072D"/>
    <w:rsid w:val="00952868"/>
    <w:rsid w:val="00957821"/>
    <w:rsid w:val="00961513"/>
    <w:rsid w:val="00962FA3"/>
    <w:rsid w:val="0096406E"/>
    <w:rsid w:val="009716C3"/>
    <w:rsid w:val="0097674F"/>
    <w:rsid w:val="009776F9"/>
    <w:rsid w:val="009A02D9"/>
    <w:rsid w:val="009A4C66"/>
    <w:rsid w:val="009B3FC9"/>
    <w:rsid w:val="009B746A"/>
    <w:rsid w:val="009C1F43"/>
    <w:rsid w:val="009C69AE"/>
    <w:rsid w:val="009C7EAD"/>
    <w:rsid w:val="009D1A1E"/>
    <w:rsid w:val="009D37AB"/>
    <w:rsid w:val="009E73A3"/>
    <w:rsid w:val="009F4788"/>
    <w:rsid w:val="009F5EFA"/>
    <w:rsid w:val="00A00DF7"/>
    <w:rsid w:val="00A228D8"/>
    <w:rsid w:val="00A40DBD"/>
    <w:rsid w:val="00A4349C"/>
    <w:rsid w:val="00A44055"/>
    <w:rsid w:val="00A50243"/>
    <w:rsid w:val="00A54160"/>
    <w:rsid w:val="00A54B47"/>
    <w:rsid w:val="00A5591C"/>
    <w:rsid w:val="00A57277"/>
    <w:rsid w:val="00A602E5"/>
    <w:rsid w:val="00A724F0"/>
    <w:rsid w:val="00A741CB"/>
    <w:rsid w:val="00A77E4D"/>
    <w:rsid w:val="00A80B2F"/>
    <w:rsid w:val="00A871BE"/>
    <w:rsid w:val="00A925FD"/>
    <w:rsid w:val="00AA09AD"/>
    <w:rsid w:val="00AA2A5D"/>
    <w:rsid w:val="00AA68AA"/>
    <w:rsid w:val="00AA6F18"/>
    <w:rsid w:val="00AA75C0"/>
    <w:rsid w:val="00AB1B64"/>
    <w:rsid w:val="00AB2275"/>
    <w:rsid w:val="00AB49A6"/>
    <w:rsid w:val="00AB61FA"/>
    <w:rsid w:val="00AC06EA"/>
    <w:rsid w:val="00AC1C29"/>
    <w:rsid w:val="00AC2618"/>
    <w:rsid w:val="00AC2A05"/>
    <w:rsid w:val="00AC7327"/>
    <w:rsid w:val="00AD0551"/>
    <w:rsid w:val="00AD455C"/>
    <w:rsid w:val="00AE2023"/>
    <w:rsid w:val="00AE247F"/>
    <w:rsid w:val="00B014CA"/>
    <w:rsid w:val="00B244F1"/>
    <w:rsid w:val="00B251A1"/>
    <w:rsid w:val="00B254A4"/>
    <w:rsid w:val="00B30240"/>
    <w:rsid w:val="00B415BB"/>
    <w:rsid w:val="00B42D30"/>
    <w:rsid w:val="00B44BD6"/>
    <w:rsid w:val="00B45E49"/>
    <w:rsid w:val="00B5485B"/>
    <w:rsid w:val="00B564EA"/>
    <w:rsid w:val="00B61F5E"/>
    <w:rsid w:val="00B733EA"/>
    <w:rsid w:val="00B75A1F"/>
    <w:rsid w:val="00B76B7F"/>
    <w:rsid w:val="00B8202D"/>
    <w:rsid w:val="00B84030"/>
    <w:rsid w:val="00B918CF"/>
    <w:rsid w:val="00B923E2"/>
    <w:rsid w:val="00B95400"/>
    <w:rsid w:val="00BA0B98"/>
    <w:rsid w:val="00BB68C6"/>
    <w:rsid w:val="00BC78AA"/>
    <w:rsid w:val="00BD1D6B"/>
    <w:rsid w:val="00BD2D30"/>
    <w:rsid w:val="00BD3809"/>
    <w:rsid w:val="00BE0C2D"/>
    <w:rsid w:val="00BE1614"/>
    <w:rsid w:val="00BE2328"/>
    <w:rsid w:val="00BE31F9"/>
    <w:rsid w:val="00BE4064"/>
    <w:rsid w:val="00BE6D46"/>
    <w:rsid w:val="00BF06A5"/>
    <w:rsid w:val="00BF4E2D"/>
    <w:rsid w:val="00C11D3D"/>
    <w:rsid w:val="00C13355"/>
    <w:rsid w:val="00C20171"/>
    <w:rsid w:val="00C2522B"/>
    <w:rsid w:val="00C36FF8"/>
    <w:rsid w:val="00C70FA9"/>
    <w:rsid w:val="00C833FB"/>
    <w:rsid w:val="00C87665"/>
    <w:rsid w:val="00CA03E8"/>
    <w:rsid w:val="00CA0A4E"/>
    <w:rsid w:val="00CB4FBD"/>
    <w:rsid w:val="00CB6E40"/>
    <w:rsid w:val="00CB7EE3"/>
    <w:rsid w:val="00CC1928"/>
    <w:rsid w:val="00CC5013"/>
    <w:rsid w:val="00CC584B"/>
    <w:rsid w:val="00CD2709"/>
    <w:rsid w:val="00CD4E26"/>
    <w:rsid w:val="00CE0139"/>
    <w:rsid w:val="00CE1524"/>
    <w:rsid w:val="00CE2788"/>
    <w:rsid w:val="00CF1489"/>
    <w:rsid w:val="00CF2F29"/>
    <w:rsid w:val="00D00CDE"/>
    <w:rsid w:val="00D04A2B"/>
    <w:rsid w:val="00D124C2"/>
    <w:rsid w:val="00D1294F"/>
    <w:rsid w:val="00D13B7B"/>
    <w:rsid w:val="00D24798"/>
    <w:rsid w:val="00D32505"/>
    <w:rsid w:val="00D32CC0"/>
    <w:rsid w:val="00D34A50"/>
    <w:rsid w:val="00D35526"/>
    <w:rsid w:val="00D42F46"/>
    <w:rsid w:val="00D42FB9"/>
    <w:rsid w:val="00D45377"/>
    <w:rsid w:val="00D53187"/>
    <w:rsid w:val="00D5418F"/>
    <w:rsid w:val="00D60A25"/>
    <w:rsid w:val="00D7289C"/>
    <w:rsid w:val="00D73EB4"/>
    <w:rsid w:val="00D75395"/>
    <w:rsid w:val="00D77FD5"/>
    <w:rsid w:val="00D82B69"/>
    <w:rsid w:val="00D969E7"/>
    <w:rsid w:val="00DA3846"/>
    <w:rsid w:val="00DA4899"/>
    <w:rsid w:val="00DB02D8"/>
    <w:rsid w:val="00DD4E40"/>
    <w:rsid w:val="00DE3A85"/>
    <w:rsid w:val="00DE4ABA"/>
    <w:rsid w:val="00DE4BFF"/>
    <w:rsid w:val="00DE4C18"/>
    <w:rsid w:val="00DF35D7"/>
    <w:rsid w:val="00DF3F3C"/>
    <w:rsid w:val="00E02408"/>
    <w:rsid w:val="00E02F64"/>
    <w:rsid w:val="00E07892"/>
    <w:rsid w:val="00E07C5A"/>
    <w:rsid w:val="00E07E0E"/>
    <w:rsid w:val="00E128F2"/>
    <w:rsid w:val="00E1477A"/>
    <w:rsid w:val="00E16E4B"/>
    <w:rsid w:val="00E20A97"/>
    <w:rsid w:val="00E25FC1"/>
    <w:rsid w:val="00E31EFA"/>
    <w:rsid w:val="00E44E9C"/>
    <w:rsid w:val="00E46E1C"/>
    <w:rsid w:val="00E46FA8"/>
    <w:rsid w:val="00E576DA"/>
    <w:rsid w:val="00E757D9"/>
    <w:rsid w:val="00E773A4"/>
    <w:rsid w:val="00E77656"/>
    <w:rsid w:val="00E82350"/>
    <w:rsid w:val="00E86B10"/>
    <w:rsid w:val="00E9389A"/>
    <w:rsid w:val="00E97DD8"/>
    <w:rsid w:val="00EA1641"/>
    <w:rsid w:val="00EA5F97"/>
    <w:rsid w:val="00EC1A96"/>
    <w:rsid w:val="00EC700A"/>
    <w:rsid w:val="00ED317D"/>
    <w:rsid w:val="00ED53EB"/>
    <w:rsid w:val="00F13BE3"/>
    <w:rsid w:val="00F17C25"/>
    <w:rsid w:val="00F21E5C"/>
    <w:rsid w:val="00F224F2"/>
    <w:rsid w:val="00F2681A"/>
    <w:rsid w:val="00F32BCB"/>
    <w:rsid w:val="00F356DE"/>
    <w:rsid w:val="00F35D1C"/>
    <w:rsid w:val="00F36AE3"/>
    <w:rsid w:val="00F67A4C"/>
    <w:rsid w:val="00F83F47"/>
    <w:rsid w:val="00F85BB1"/>
    <w:rsid w:val="00F95718"/>
    <w:rsid w:val="00FA5A61"/>
    <w:rsid w:val="00FA7F07"/>
    <w:rsid w:val="00FB1E26"/>
    <w:rsid w:val="00FC2740"/>
    <w:rsid w:val="00FC5730"/>
    <w:rsid w:val="00FC71E0"/>
    <w:rsid w:val="00FD6B17"/>
    <w:rsid w:val="00FE65A6"/>
    <w:rsid w:val="00FF0D33"/>
    <w:rsid w:val="00FF6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nhideWhenUsed="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3A7"/>
    <w:rPr>
      <w:rFonts w:ascii="Times New Roman" w:eastAsia="Times New Roman" w:hAnsi="Times New Roman"/>
      <w:sz w:val="28"/>
      <w:szCs w:val="28"/>
    </w:rPr>
  </w:style>
  <w:style w:type="paragraph" w:styleId="1">
    <w:name w:val="heading 1"/>
    <w:basedOn w:val="a"/>
    <w:next w:val="a"/>
    <w:link w:val="10"/>
    <w:uiPriority w:val="99"/>
    <w:qFormat/>
    <w:rsid w:val="00472817"/>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
    <w:semiHidden/>
    <w:unhideWhenUsed/>
    <w:qFormat/>
    <w:rsid w:val="0018742D"/>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472817"/>
    <w:rPr>
      <w:rFonts w:ascii="Arial" w:hAnsi="Arial" w:cs="Arial"/>
      <w:b/>
      <w:bCs/>
      <w:kern w:val="32"/>
      <w:sz w:val="32"/>
      <w:szCs w:val="32"/>
      <w:lang w:eastAsia="ru-RU"/>
    </w:rPr>
  </w:style>
  <w:style w:type="paragraph" w:styleId="a3">
    <w:name w:val="caption"/>
    <w:basedOn w:val="a"/>
    <w:uiPriority w:val="99"/>
    <w:qFormat/>
    <w:rsid w:val="00472817"/>
    <w:pPr>
      <w:jc w:val="center"/>
    </w:pPr>
    <w:rPr>
      <w:b/>
      <w:bCs/>
      <w:sz w:val="32"/>
      <w:szCs w:val="32"/>
    </w:rPr>
  </w:style>
  <w:style w:type="paragraph" w:styleId="a4">
    <w:name w:val="Subtitle"/>
    <w:basedOn w:val="a"/>
    <w:link w:val="a5"/>
    <w:uiPriority w:val="99"/>
    <w:qFormat/>
    <w:rsid w:val="00472817"/>
    <w:pPr>
      <w:jc w:val="center"/>
    </w:pPr>
    <w:rPr>
      <w:b/>
      <w:bCs/>
    </w:rPr>
  </w:style>
  <w:style w:type="character" w:customStyle="1" w:styleId="a5">
    <w:name w:val="Подзаголовок Знак"/>
    <w:link w:val="a4"/>
    <w:uiPriority w:val="99"/>
    <w:rsid w:val="00472817"/>
    <w:rPr>
      <w:rFonts w:ascii="Times New Roman" w:hAnsi="Times New Roman" w:cs="Times New Roman"/>
      <w:b/>
      <w:bCs/>
      <w:sz w:val="20"/>
      <w:szCs w:val="20"/>
      <w:lang w:eastAsia="ru-RU"/>
    </w:rPr>
  </w:style>
  <w:style w:type="character" w:customStyle="1" w:styleId="a6">
    <w:name w:val="Цветовое выделение"/>
    <w:uiPriority w:val="99"/>
    <w:rsid w:val="00472817"/>
    <w:rPr>
      <w:b/>
      <w:bCs/>
      <w:color w:val="000080"/>
    </w:rPr>
  </w:style>
  <w:style w:type="character" w:customStyle="1" w:styleId="a7">
    <w:name w:val="Гипертекстовая ссылка"/>
    <w:uiPriority w:val="99"/>
    <w:rsid w:val="00472817"/>
    <w:rPr>
      <w:b/>
      <w:bCs/>
      <w:color w:val="008000"/>
    </w:rPr>
  </w:style>
  <w:style w:type="paragraph" w:customStyle="1" w:styleId="a8">
    <w:name w:val="Нормальный (таблица)"/>
    <w:basedOn w:val="a"/>
    <w:next w:val="a"/>
    <w:uiPriority w:val="99"/>
    <w:rsid w:val="00472817"/>
    <w:pPr>
      <w:autoSpaceDE w:val="0"/>
      <w:autoSpaceDN w:val="0"/>
      <w:adjustRightInd w:val="0"/>
      <w:jc w:val="both"/>
    </w:pPr>
    <w:rPr>
      <w:rFonts w:ascii="Arial" w:hAnsi="Arial" w:cs="Arial"/>
      <w:sz w:val="24"/>
      <w:szCs w:val="24"/>
    </w:rPr>
  </w:style>
  <w:style w:type="paragraph" w:customStyle="1" w:styleId="a9">
    <w:name w:val="Прижатый влево"/>
    <w:basedOn w:val="a"/>
    <w:next w:val="a"/>
    <w:uiPriority w:val="99"/>
    <w:rsid w:val="00472817"/>
    <w:pPr>
      <w:autoSpaceDE w:val="0"/>
      <w:autoSpaceDN w:val="0"/>
      <w:adjustRightInd w:val="0"/>
    </w:pPr>
    <w:rPr>
      <w:rFonts w:ascii="Arial" w:hAnsi="Arial" w:cs="Arial"/>
      <w:sz w:val="24"/>
      <w:szCs w:val="24"/>
    </w:rPr>
  </w:style>
  <w:style w:type="character" w:customStyle="1" w:styleId="s10">
    <w:name w:val="s_10"/>
    <w:rsid w:val="00D04A2B"/>
  </w:style>
  <w:style w:type="character" w:styleId="aa">
    <w:name w:val="Hyperlink"/>
    <w:uiPriority w:val="99"/>
    <w:unhideWhenUsed/>
    <w:rsid w:val="009D37AB"/>
    <w:rPr>
      <w:color w:val="0563C1"/>
      <w:u w:val="single"/>
    </w:rPr>
  </w:style>
  <w:style w:type="paragraph" w:customStyle="1" w:styleId="ab">
    <w:name w:val="Знак Знак Знак Знак"/>
    <w:basedOn w:val="a"/>
    <w:rsid w:val="000A7677"/>
    <w:pPr>
      <w:spacing w:before="100" w:beforeAutospacing="1" w:after="100" w:afterAutospacing="1"/>
    </w:pPr>
    <w:rPr>
      <w:rFonts w:ascii="Tahoma" w:hAnsi="Tahoma"/>
      <w:sz w:val="20"/>
      <w:szCs w:val="20"/>
      <w:lang w:val="en-US" w:eastAsia="en-US"/>
    </w:rPr>
  </w:style>
  <w:style w:type="paragraph" w:customStyle="1" w:styleId="s1">
    <w:name w:val="s_1"/>
    <w:basedOn w:val="a"/>
    <w:rsid w:val="0018742D"/>
    <w:pPr>
      <w:spacing w:before="100" w:beforeAutospacing="1" w:after="100" w:afterAutospacing="1"/>
    </w:pPr>
    <w:rPr>
      <w:sz w:val="24"/>
      <w:szCs w:val="24"/>
    </w:rPr>
  </w:style>
  <w:style w:type="character" w:customStyle="1" w:styleId="40">
    <w:name w:val="Заголовок 4 Знак"/>
    <w:link w:val="4"/>
    <w:uiPriority w:val="9"/>
    <w:semiHidden/>
    <w:rsid w:val="0018742D"/>
    <w:rPr>
      <w:rFonts w:ascii="Calibri" w:eastAsia="Times New Roman" w:hAnsi="Calibri" w:cs="Times New Roman"/>
      <w:b/>
      <w:bCs/>
      <w:sz w:val="28"/>
      <w:szCs w:val="28"/>
    </w:rPr>
  </w:style>
  <w:style w:type="character" w:styleId="ac">
    <w:name w:val="Emphasis"/>
    <w:uiPriority w:val="20"/>
    <w:qFormat/>
    <w:rsid w:val="00940A59"/>
    <w:rPr>
      <w:i/>
      <w:iCs/>
    </w:rPr>
  </w:style>
  <w:style w:type="paragraph" w:customStyle="1" w:styleId="ConsPlusNonformat">
    <w:name w:val="ConsPlusNonformat"/>
    <w:rsid w:val="00BA0B98"/>
    <w:pPr>
      <w:autoSpaceDE w:val="0"/>
      <w:autoSpaceDN w:val="0"/>
      <w:adjustRightInd w:val="0"/>
    </w:pPr>
    <w:rPr>
      <w:rFonts w:ascii="Courier New" w:eastAsia="Times New Roman" w:hAnsi="Courier New" w:cs="Courier New"/>
    </w:rPr>
  </w:style>
  <w:style w:type="paragraph" w:styleId="ad">
    <w:name w:val="Normal (Web)"/>
    <w:basedOn w:val="a"/>
    <w:uiPriority w:val="99"/>
    <w:rsid w:val="00554B9F"/>
    <w:pPr>
      <w:spacing w:before="100" w:beforeAutospacing="1" w:after="100" w:afterAutospacing="1"/>
    </w:pPr>
    <w:rPr>
      <w:sz w:val="24"/>
      <w:szCs w:val="24"/>
    </w:rPr>
  </w:style>
  <w:style w:type="paragraph" w:customStyle="1" w:styleId="headertext">
    <w:name w:val="headertext"/>
    <w:basedOn w:val="a"/>
    <w:rsid w:val="00E02F64"/>
    <w:pPr>
      <w:spacing w:before="100" w:beforeAutospacing="1" w:after="100" w:afterAutospacing="1"/>
    </w:pPr>
    <w:rPr>
      <w:sz w:val="24"/>
      <w:szCs w:val="24"/>
    </w:rPr>
  </w:style>
  <w:style w:type="paragraph" w:customStyle="1" w:styleId="ae">
    <w:name w:val="Заголовок статьи"/>
    <w:basedOn w:val="a"/>
    <w:next w:val="a"/>
    <w:uiPriority w:val="99"/>
    <w:rsid w:val="00CC5013"/>
    <w:pPr>
      <w:autoSpaceDE w:val="0"/>
      <w:autoSpaceDN w:val="0"/>
      <w:adjustRightInd w:val="0"/>
      <w:ind w:left="1612" w:hanging="892"/>
      <w:jc w:val="both"/>
    </w:pPr>
    <w:rPr>
      <w:rFonts w:ascii="Arial" w:eastAsia="Calibri" w:hAnsi="Arial" w:cs="Arial"/>
      <w:sz w:val="24"/>
      <w:szCs w:val="24"/>
    </w:rPr>
  </w:style>
  <w:style w:type="table" w:styleId="af">
    <w:name w:val="Table Grid"/>
    <w:basedOn w:val="a1"/>
    <w:uiPriority w:val="59"/>
    <w:rsid w:val="00675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5707E4"/>
    <w:rPr>
      <w:rFonts w:ascii="Segoe UI" w:hAnsi="Segoe UI" w:cs="Segoe UI"/>
      <w:sz w:val="18"/>
      <w:szCs w:val="18"/>
    </w:rPr>
  </w:style>
  <w:style w:type="character" w:customStyle="1" w:styleId="af1">
    <w:name w:val="Текст выноски Знак"/>
    <w:link w:val="af0"/>
    <w:uiPriority w:val="99"/>
    <w:semiHidden/>
    <w:rsid w:val="005707E4"/>
    <w:rPr>
      <w:rFonts w:ascii="Segoe UI" w:eastAsia="Times New Roman" w:hAnsi="Segoe UI" w:cs="Segoe UI"/>
      <w:sz w:val="18"/>
      <w:szCs w:val="18"/>
    </w:rPr>
  </w:style>
  <w:style w:type="paragraph" w:styleId="af2">
    <w:name w:val="List Paragraph"/>
    <w:basedOn w:val="a"/>
    <w:uiPriority w:val="34"/>
    <w:qFormat/>
    <w:rsid w:val="00E44E9C"/>
    <w:pPr>
      <w:spacing w:after="200" w:line="276" w:lineRule="auto"/>
      <w:ind w:left="720"/>
      <w:contextualSpacing/>
    </w:pPr>
    <w:rPr>
      <w:rFonts w:ascii="Calibri" w:hAnsi="Calibri"/>
      <w:sz w:val="22"/>
      <w:szCs w:val="22"/>
    </w:rPr>
  </w:style>
  <w:style w:type="paragraph" w:styleId="af3">
    <w:name w:val="header"/>
    <w:basedOn w:val="a"/>
    <w:link w:val="af4"/>
    <w:uiPriority w:val="99"/>
    <w:unhideWhenUsed/>
    <w:rsid w:val="00635B7E"/>
    <w:pPr>
      <w:tabs>
        <w:tab w:val="center" w:pos="4677"/>
        <w:tab w:val="right" w:pos="9355"/>
      </w:tabs>
    </w:pPr>
  </w:style>
  <w:style w:type="character" w:customStyle="1" w:styleId="af4">
    <w:name w:val="Верхний колонтитул Знак"/>
    <w:link w:val="af3"/>
    <w:uiPriority w:val="99"/>
    <w:rsid w:val="00635B7E"/>
    <w:rPr>
      <w:rFonts w:ascii="Times New Roman" w:eastAsia="Times New Roman" w:hAnsi="Times New Roman"/>
      <w:sz w:val="28"/>
      <w:szCs w:val="28"/>
    </w:rPr>
  </w:style>
  <w:style w:type="paragraph" w:styleId="af5">
    <w:name w:val="footer"/>
    <w:basedOn w:val="a"/>
    <w:link w:val="af6"/>
    <w:uiPriority w:val="99"/>
    <w:unhideWhenUsed/>
    <w:rsid w:val="00635B7E"/>
    <w:pPr>
      <w:tabs>
        <w:tab w:val="center" w:pos="4677"/>
        <w:tab w:val="right" w:pos="9355"/>
      </w:tabs>
    </w:pPr>
  </w:style>
  <w:style w:type="character" w:customStyle="1" w:styleId="af6">
    <w:name w:val="Нижний колонтитул Знак"/>
    <w:link w:val="af5"/>
    <w:uiPriority w:val="99"/>
    <w:rsid w:val="00635B7E"/>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nhideWhenUsed="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3A7"/>
    <w:rPr>
      <w:rFonts w:ascii="Times New Roman" w:eastAsia="Times New Roman" w:hAnsi="Times New Roman"/>
      <w:sz w:val="28"/>
      <w:szCs w:val="28"/>
    </w:rPr>
  </w:style>
  <w:style w:type="paragraph" w:styleId="1">
    <w:name w:val="heading 1"/>
    <w:basedOn w:val="a"/>
    <w:next w:val="a"/>
    <w:link w:val="10"/>
    <w:uiPriority w:val="99"/>
    <w:qFormat/>
    <w:rsid w:val="00472817"/>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
    <w:semiHidden/>
    <w:unhideWhenUsed/>
    <w:qFormat/>
    <w:rsid w:val="0018742D"/>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472817"/>
    <w:rPr>
      <w:rFonts w:ascii="Arial" w:hAnsi="Arial" w:cs="Arial"/>
      <w:b/>
      <w:bCs/>
      <w:kern w:val="32"/>
      <w:sz w:val="32"/>
      <w:szCs w:val="32"/>
      <w:lang w:eastAsia="ru-RU"/>
    </w:rPr>
  </w:style>
  <w:style w:type="paragraph" w:styleId="a3">
    <w:name w:val="caption"/>
    <w:basedOn w:val="a"/>
    <w:uiPriority w:val="99"/>
    <w:qFormat/>
    <w:rsid w:val="00472817"/>
    <w:pPr>
      <w:jc w:val="center"/>
    </w:pPr>
    <w:rPr>
      <w:b/>
      <w:bCs/>
      <w:sz w:val="32"/>
      <w:szCs w:val="32"/>
    </w:rPr>
  </w:style>
  <w:style w:type="paragraph" w:styleId="a4">
    <w:name w:val="Subtitle"/>
    <w:basedOn w:val="a"/>
    <w:link w:val="a5"/>
    <w:uiPriority w:val="99"/>
    <w:qFormat/>
    <w:rsid w:val="00472817"/>
    <w:pPr>
      <w:jc w:val="center"/>
    </w:pPr>
    <w:rPr>
      <w:b/>
      <w:bCs/>
    </w:rPr>
  </w:style>
  <w:style w:type="character" w:customStyle="1" w:styleId="a5">
    <w:name w:val="Подзаголовок Знак"/>
    <w:link w:val="a4"/>
    <w:uiPriority w:val="99"/>
    <w:rsid w:val="00472817"/>
    <w:rPr>
      <w:rFonts w:ascii="Times New Roman" w:hAnsi="Times New Roman" w:cs="Times New Roman"/>
      <w:b/>
      <w:bCs/>
      <w:sz w:val="20"/>
      <w:szCs w:val="20"/>
      <w:lang w:eastAsia="ru-RU"/>
    </w:rPr>
  </w:style>
  <w:style w:type="character" w:customStyle="1" w:styleId="a6">
    <w:name w:val="Цветовое выделение"/>
    <w:uiPriority w:val="99"/>
    <w:rsid w:val="00472817"/>
    <w:rPr>
      <w:b/>
      <w:bCs/>
      <w:color w:val="000080"/>
    </w:rPr>
  </w:style>
  <w:style w:type="character" w:customStyle="1" w:styleId="a7">
    <w:name w:val="Гипертекстовая ссылка"/>
    <w:uiPriority w:val="99"/>
    <w:rsid w:val="00472817"/>
    <w:rPr>
      <w:b/>
      <w:bCs/>
      <w:color w:val="008000"/>
    </w:rPr>
  </w:style>
  <w:style w:type="paragraph" w:customStyle="1" w:styleId="a8">
    <w:name w:val="Нормальный (таблица)"/>
    <w:basedOn w:val="a"/>
    <w:next w:val="a"/>
    <w:uiPriority w:val="99"/>
    <w:rsid w:val="00472817"/>
    <w:pPr>
      <w:autoSpaceDE w:val="0"/>
      <w:autoSpaceDN w:val="0"/>
      <w:adjustRightInd w:val="0"/>
      <w:jc w:val="both"/>
    </w:pPr>
    <w:rPr>
      <w:rFonts w:ascii="Arial" w:hAnsi="Arial" w:cs="Arial"/>
      <w:sz w:val="24"/>
      <w:szCs w:val="24"/>
    </w:rPr>
  </w:style>
  <w:style w:type="paragraph" w:customStyle="1" w:styleId="a9">
    <w:name w:val="Прижатый влево"/>
    <w:basedOn w:val="a"/>
    <w:next w:val="a"/>
    <w:uiPriority w:val="99"/>
    <w:rsid w:val="00472817"/>
    <w:pPr>
      <w:autoSpaceDE w:val="0"/>
      <w:autoSpaceDN w:val="0"/>
      <w:adjustRightInd w:val="0"/>
    </w:pPr>
    <w:rPr>
      <w:rFonts w:ascii="Arial" w:hAnsi="Arial" w:cs="Arial"/>
      <w:sz w:val="24"/>
      <w:szCs w:val="24"/>
    </w:rPr>
  </w:style>
  <w:style w:type="character" w:customStyle="1" w:styleId="s10">
    <w:name w:val="s_10"/>
    <w:rsid w:val="00D04A2B"/>
  </w:style>
  <w:style w:type="character" w:styleId="aa">
    <w:name w:val="Hyperlink"/>
    <w:uiPriority w:val="99"/>
    <w:unhideWhenUsed/>
    <w:rsid w:val="009D37AB"/>
    <w:rPr>
      <w:color w:val="0563C1"/>
      <w:u w:val="single"/>
    </w:rPr>
  </w:style>
  <w:style w:type="paragraph" w:customStyle="1" w:styleId="ab">
    <w:name w:val="Знак Знак Знак Знак"/>
    <w:basedOn w:val="a"/>
    <w:rsid w:val="000A7677"/>
    <w:pPr>
      <w:spacing w:before="100" w:beforeAutospacing="1" w:after="100" w:afterAutospacing="1"/>
    </w:pPr>
    <w:rPr>
      <w:rFonts w:ascii="Tahoma" w:hAnsi="Tahoma"/>
      <w:sz w:val="20"/>
      <w:szCs w:val="20"/>
      <w:lang w:val="en-US" w:eastAsia="en-US"/>
    </w:rPr>
  </w:style>
  <w:style w:type="paragraph" w:customStyle="1" w:styleId="s1">
    <w:name w:val="s_1"/>
    <w:basedOn w:val="a"/>
    <w:rsid w:val="0018742D"/>
    <w:pPr>
      <w:spacing w:before="100" w:beforeAutospacing="1" w:after="100" w:afterAutospacing="1"/>
    </w:pPr>
    <w:rPr>
      <w:sz w:val="24"/>
      <w:szCs w:val="24"/>
    </w:rPr>
  </w:style>
  <w:style w:type="character" w:customStyle="1" w:styleId="40">
    <w:name w:val="Заголовок 4 Знак"/>
    <w:link w:val="4"/>
    <w:uiPriority w:val="9"/>
    <w:semiHidden/>
    <w:rsid w:val="0018742D"/>
    <w:rPr>
      <w:rFonts w:ascii="Calibri" w:eastAsia="Times New Roman" w:hAnsi="Calibri" w:cs="Times New Roman"/>
      <w:b/>
      <w:bCs/>
      <w:sz w:val="28"/>
      <w:szCs w:val="28"/>
    </w:rPr>
  </w:style>
  <w:style w:type="character" w:styleId="ac">
    <w:name w:val="Emphasis"/>
    <w:uiPriority w:val="20"/>
    <w:qFormat/>
    <w:rsid w:val="00940A59"/>
    <w:rPr>
      <w:i/>
      <w:iCs/>
    </w:rPr>
  </w:style>
  <w:style w:type="paragraph" w:customStyle="1" w:styleId="ConsPlusNonformat">
    <w:name w:val="ConsPlusNonformat"/>
    <w:rsid w:val="00BA0B98"/>
    <w:pPr>
      <w:autoSpaceDE w:val="0"/>
      <w:autoSpaceDN w:val="0"/>
      <w:adjustRightInd w:val="0"/>
    </w:pPr>
    <w:rPr>
      <w:rFonts w:ascii="Courier New" w:eastAsia="Times New Roman" w:hAnsi="Courier New" w:cs="Courier New"/>
    </w:rPr>
  </w:style>
  <w:style w:type="paragraph" w:styleId="ad">
    <w:name w:val="Normal (Web)"/>
    <w:basedOn w:val="a"/>
    <w:uiPriority w:val="99"/>
    <w:rsid w:val="00554B9F"/>
    <w:pPr>
      <w:spacing w:before="100" w:beforeAutospacing="1" w:after="100" w:afterAutospacing="1"/>
    </w:pPr>
    <w:rPr>
      <w:sz w:val="24"/>
      <w:szCs w:val="24"/>
    </w:rPr>
  </w:style>
  <w:style w:type="paragraph" w:customStyle="1" w:styleId="headertext">
    <w:name w:val="headertext"/>
    <w:basedOn w:val="a"/>
    <w:rsid w:val="00E02F64"/>
    <w:pPr>
      <w:spacing w:before="100" w:beforeAutospacing="1" w:after="100" w:afterAutospacing="1"/>
    </w:pPr>
    <w:rPr>
      <w:sz w:val="24"/>
      <w:szCs w:val="24"/>
    </w:rPr>
  </w:style>
  <w:style w:type="paragraph" w:customStyle="1" w:styleId="ae">
    <w:name w:val="Заголовок статьи"/>
    <w:basedOn w:val="a"/>
    <w:next w:val="a"/>
    <w:uiPriority w:val="99"/>
    <w:rsid w:val="00CC5013"/>
    <w:pPr>
      <w:autoSpaceDE w:val="0"/>
      <w:autoSpaceDN w:val="0"/>
      <w:adjustRightInd w:val="0"/>
      <w:ind w:left="1612" w:hanging="892"/>
      <w:jc w:val="both"/>
    </w:pPr>
    <w:rPr>
      <w:rFonts w:ascii="Arial" w:eastAsia="Calibri" w:hAnsi="Arial" w:cs="Arial"/>
      <w:sz w:val="24"/>
      <w:szCs w:val="24"/>
    </w:rPr>
  </w:style>
  <w:style w:type="table" w:styleId="af">
    <w:name w:val="Table Grid"/>
    <w:basedOn w:val="a1"/>
    <w:uiPriority w:val="59"/>
    <w:rsid w:val="00675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5707E4"/>
    <w:rPr>
      <w:rFonts w:ascii="Segoe UI" w:hAnsi="Segoe UI" w:cs="Segoe UI"/>
      <w:sz w:val="18"/>
      <w:szCs w:val="18"/>
    </w:rPr>
  </w:style>
  <w:style w:type="character" w:customStyle="1" w:styleId="af1">
    <w:name w:val="Текст выноски Знак"/>
    <w:link w:val="af0"/>
    <w:uiPriority w:val="99"/>
    <w:semiHidden/>
    <w:rsid w:val="005707E4"/>
    <w:rPr>
      <w:rFonts w:ascii="Segoe UI" w:eastAsia="Times New Roman" w:hAnsi="Segoe UI" w:cs="Segoe UI"/>
      <w:sz w:val="18"/>
      <w:szCs w:val="18"/>
    </w:rPr>
  </w:style>
  <w:style w:type="paragraph" w:styleId="af2">
    <w:name w:val="List Paragraph"/>
    <w:basedOn w:val="a"/>
    <w:uiPriority w:val="34"/>
    <w:qFormat/>
    <w:rsid w:val="00E44E9C"/>
    <w:pPr>
      <w:spacing w:after="200" w:line="276" w:lineRule="auto"/>
      <w:ind w:left="720"/>
      <w:contextualSpacing/>
    </w:pPr>
    <w:rPr>
      <w:rFonts w:ascii="Calibri" w:hAnsi="Calibri"/>
      <w:sz w:val="22"/>
      <w:szCs w:val="22"/>
    </w:rPr>
  </w:style>
  <w:style w:type="paragraph" w:styleId="af3">
    <w:name w:val="header"/>
    <w:basedOn w:val="a"/>
    <w:link w:val="af4"/>
    <w:uiPriority w:val="99"/>
    <w:unhideWhenUsed/>
    <w:rsid w:val="00635B7E"/>
    <w:pPr>
      <w:tabs>
        <w:tab w:val="center" w:pos="4677"/>
        <w:tab w:val="right" w:pos="9355"/>
      </w:tabs>
    </w:pPr>
  </w:style>
  <w:style w:type="character" w:customStyle="1" w:styleId="af4">
    <w:name w:val="Верхний колонтитул Знак"/>
    <w:link w:val="af3"/>
    <w:uiPriority w:val="99"/>
    <w:rsid w:val="00635B7E"/>
    <w:rPr>
      <w:rFonts w:ascii="Times New Roman" w:eastAsia="Times New Roman" w:hAnsi="Times New Roman"/>
      <w:sz w:val="28"/>
      <w:szCs w:val="28"/>
    </w:rPr>
  </w:style>
  <w:style w:type="paragraph" w:styleId="af5">
    <w:name w:val="footer"/>
    <w:basedOn w:val="a"/>
    <w:link w:val="af6"/>
    <w:uiPriority w:val="99"/>
    <w:unhideWhenUsed/>
    <w:rsid w:val="00635B7E"/>
    <w:pPr>
      <w:tabs>
        <w:tab w:val="center" w:pos="4677"/>
        <w:tab w:val="right" w:pos="9355"/>
      </w:tabs>
    </w:pPr>
  </w:style>
  <w:style w:type="character" w:customStyle="1" w:styleId="af6">
    <w:name w:val="Нижний колонтитул Знак"/>
    <w:link w:val="af5"/>
    <w:uiPriority w:val="99"/>
    <w:rsid w:val="00635B7E"/>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6909">
      <w:bodyDiv w:val="1"/>
      <w:marLeft w:val="0"/>
      <w:marRight w:val="0"/>
      <w:marTop w:val="0"/>
      <w:marBottom w:val="0"/>
      <w:divBdr>
        <w:top w:val="none" w:sz="0" w:space="0" w:color="auto"/>
        <w:left w:val="none" w:sz="0" w:space="0" w:color="auto"/>
        <w:bottom w:val="none" w:sz="0" w:space="0" w:color="auto"/>
        <w:right w:val="none" w:sz="0" w:space="0" w:color="auto"/>
      </w:divBdr>
    </w:div>
    <w:div w:id="34045119">
      <w:bodyDiv w:val="1"/>
      <w:marLeft w:val="0"/>
      <w:marRight w:val="0"/>
      <w:marTop w:val="0"/>
      <w:marBottom w:val="0"/>
      <w:divBdr>
        <w:top w:val="none" w:sz="0" w:space="0" w:color="auto"/>
        <w:left w:val="none" w:sz="0" w:space="0" w:color="auto"/>
        <w:bottom w:val="none" w:sz="0" w:space="0" w:color="auto"/>
        <w:right w:val="none" w:sz="0" w:space="0" w:color="auto"/>
      </w:divBdr>
      <w:divsChild>
        <w:div w:id="412777442">
          <w:marLeft w:val="0"/>
          <w:marRight w:val="0"/>
          <w:marTop w:val="0"/>
          <w:marBottom w:val="0"/>
          <w:divBdr>
            <w:top w:val="none" w:sz="0" w:space="0" w:color="auto"/>
            <w:left w:val="none" w:sz="0" w:space="0" w:color="auto"/>
            <w:bottom w:val="none" w:sz="0" w:space="0" w:color="auto"/>
            <w:right w:val="none" w:sz="0" w:space="0" w:color="auto"/>
          </w:divBdr>
        </w:div>
        <w:div w:id="458115261">
          <w:marLeft w:val="0"/>
          <w:marRight w:val="0"/>
          <w:marTop w:val="0"/>
          <w:marBottom w:val="0"/>
          <w:divBdr>
            <w:top w:val="none" w:sz="0" w:space="0" w:color="auto"/>
            <w:left w:val="none" w:sz="0" w:space="0" w:color="auto"/>
            <w:bottom w:val="none" w:sz="0" w:space="0" w:color="auto"/>
            <w:right w:val="none" w:sz="0" w:space="0" w:color="auto"/>
          </w:divBdr>
        </w:div>
        <w:div w:id="524756181">
          <w:marLeft w:val="0"/>
          <w:marRight w:val="0"/>
          <w:marTop w:val="0"/>
          <w:marBottom w:val="0"/>
          <w:divBdr>
            <w:top w:val="none" w:sz="0" w:space="0" w:color="auto"/>
            <w:left w:val="none" w:sz="0" w:space="0" w:color="auto"/>
            <w:bottom w:val="none" w:sz="0" w:space="0" w:color="auto"/>
            <w:right w:val="none" w:sz="0" w:space="0" w:color="auto"/>
          </w:divBdr>
        </w:div>
        <w:div w:id="624577452">
          <w:marLeft w:val="0"/>
          <w:marRight w:val="0"/>
          <w:marTop w:val="0"/>
          <w:marBottom w:val="0"/>
          <w:divBdr>
            <w:top w:val="none" w:sz="0" w:space="0" w:color="auto"/>
            <w:left w:val="none" w:sz="0" w:space="0" w:color="auto"/>
            <w:bottom w:val="none" w:sz="0" w:space="0" w:color="auto"/>
            <w:right w:val="none" w:sz="0" w:space="0" w:color="auto"/>
          </w:divBdr>
        </w:div>
        <w:div w:id="810291525">
          <w:marLeft w:val="0"/>
          <w:marRight w:val="0"/>
          <w:marTop w:val="0"/>
          <w:marBottom w:val="0"/>
          <w:divBdr>
            <w:top w:val="none" w:sz="0" w:space="0" w:color="auto"/>
            <w:left w:val="none" w:sz="0" w:space="0" w:color="auto"/>
            <w:bottom w:val="none" w:sz="0" w:space="0" w:color="auto"/>
            <w:right w:val="none" w:sz="0" w:space="0" w:color="auto"/>
          </w:divBdr>
        </w:div>
        <w:div w:id="902837649">
          <w:marLeft w:val="0"/>
          <w:marRight w:val="0"/>
          <w:marTop w:val="0"/>
          <w:marBottom w:val="0"/>
          <w:divBdr>
            <w:top w:val="none" w:sz="0" w:space="0" w:color="auto"/>
            <w:left w:val="none" w:sz="0" w:space="0" w:color="auto"/>
            <w:bottom w:val="none" w:sz="0" w:space="0" w:color="auto"/>
            <w:right w:val="none" w:sz="0" w:space="0" w:color="auto"/>
          </w:divBdr>
        </w:div>
        <w:div w:id="946238088">
          <w:marLeft w:val="0"/>
          <w:marRight w:val="0"/>
          <w:marTop w:val="0"/>
          <w:marBottom w:val="0"/>
          <w:divBdr>
            <w:top w:val="none" w:sz="0" w:space="0" w:color="auto"/>
            <w:left w:val="none" w:sz="0" w:space="0" w:color="auto"/>
            <w:bottom w:val="none" w:sz="0" w:space="0" w:color="auto"/>
            <w:right w:val="none" w:sz="0" w:space="0" w:color="auto"/>
          </w:divBdr>
        </w:div>
        <w:div w:id="1098987143">
          <w:marLeft w:val="0"/>
          <w:marRight w:val="0"/>
          <w:marTop w:val="0"/>
          <w:marBottom w:val="0"/>
          <w:divBdr>
            <w:top w:val="none" w:sz="0" w:space="0" w:color="auto"/>
            <w:left w:val="none" w:sz="0" w:space="0" w:color="auto"/>
            <w:bottom w:val="none" w:sz="0" w:space="0" w:color="auto"/>
            <w:right w:val="none" w:sz="0" w:space="0" w:color="auto"/>
          </w:divBdr>
        </w:div>
        <w:div w:id="1281960751">
          <w:marLeft w:val="0"/>
          <w:marRight w:val="0"/>
          <w:marTop w:val="0"/>
          <w:marBottom w:val="0"/>
          <w:divBdr>
            <w:top w:val="none" w:sz="0" w:space="0" w:color="auto"/>
            <w:left w:val="none" w:sz="0" w:space="0" w:color="auto"/>
            <w:bottom w:val="none" w:sz="0" w:space="0" w:color="auto"/>
            <w:right w:val="none" w:sz="0" w:space="0" w:color="auto"/>
          </w:divBdr>
        </w:div>
        <w:div w:id="2110346190">
          <w:marLeft w:val="0"/>
          <w:marRight w:val="0"/>
          <w:marTop w:val="0"/>
          <w:marBottom w:val="0"/>
          <w:divBdr>
            <w:top w:val="none" w:sz="0" w:space="0" w:color="auto"/>
            <w:left w:val="none" w:sz="0" w:space="0" w:color="auto"/>
            <w:bottom w:val="none" w:sz="0" w:space="0" w:color="auto"/>
            <w:right w:val="none" w:sz="0" w:space="0" w:color="auto"/>
          </w:divBdr>
        </w:div>
      </w:divsChild>
    </w:div>
    <w:div w:id="35084780">
      <w:bodyDiv w:val="1"/>
      <w:marLeft w:val="0"/>
      <w:marRight w:val="0"/>
      <w:marTop w:val="0"/>
      <w:marBottom w:val="0"/>
      <w:divBdr>
        <w:top w:val="none" w:sz="0" w:space="0" w:color="auto"/>
        <w:left w:val="none" w:sz="0" w:space="0" w:color="auto"/>
        <w:bottom w:val="none" w:sz="0" w:space="0" w:color="auto"/>
        <w:right w:val="none" w:sz="0" w:space="0" w:color="auto"/>
      </w:divBdr>
    </w:div>
    <w:div w:id="64230804">
      <w:bodyDiv w:val="1"/>
      <w:marLeft w:val="0"/>
      <w:marRight w:val="0"/>
      <w:marTop w:val="0"/>
      <w:marBottom w:val="0"/>
      <w:divBdr>
        <w:top w:val="none" w:sz="0" w:space="0" w:color="auto"/>
        <w:left w:val="none" w:sz="0" w:space="0" w:color="auto"/>
        <w:bottom w:val="none" w:sz="0" w:space="0" w:color="auto"/>
        <w:right w:val="none" w:sz="0" w:space="0" w:color="auto"/>
      </w:divBdr>
      <w:divsChild>
        <w:div w:id="136338084">
          <w:marLeft w:val="0"/>
          <w:marRight w:val="0"/>
          <w:marTop w:val="240"/>
          <w:marBottom w:val="240"/>
          <w:divBdr>
            <w:top w:val="none" w:sz="0" w:space="0" w:color="auto"/>
            <w:left w:val="none" w:sz="0" w:space="0" w:color="auto"/>
            <w:bottom w:val="none" w:sz="0" w:space="0" w:color="auto"/>
            <w:right w:val="none" w:sz="0" w:space="0" w:color="auto"/>
          </w:divBdr>
        </w:div>
        <w:div w:id="1776636750">
          <w:marLeft w:val="0"/>
          <w:marRight w:val="0"/>
          <w:marTop w:val="240"/>
          <w:marBottom w:val="240"/>
          <w:divBdr>
            <w:top w:val="none" w:sz="0" w:space="0" w:color="auto"/>
            <w:left w:val="none" w:sz="0" w:space="0" w:color="auto"/>
            <w:bottom w:val="none" w:sz="0" w:space="0" w:color="auto"/>
            <w:right w:val="none" w:sz="0" w:space="0" w:color="auto"/>
          </w:divBdr>
        </w:div>
      </w:divsChild>
    </w:div>
    <w:div w:id="132261276">
      <w:bodyDiv w:val="1"/>
      <w:marLeft w:val="0"/>
      <w:marRight w:val="0"/>
      <w:marTop w:val="0"/>
      <w:marBottom w:val="0"/>
      <w:divBdr>
        <w:top w:val="none" w:sz="0" w:space="0" w:color="auto"/>
        <w:left w:val="none" w:sz="0" w:space="0" w:color="auto"/>
        <w:bottom w:val="none" w:sz="0" w:space="0" w:color="auto"/>
        <w:right w:val="none" w:sz="0" w:space="0" w:color="auto"/>
      </w:divBdr>
    </w:div>
    <w:div w:id="139932504">
      <w:bodyDiv w:val="1"/>
      <w:marLeft w:val="0"/>
      <w:marRight w:val="0"/>
      <w:marTop w:val="0"/>
      <w:marBottom w:val="0"/>
      <w:divBdr>
        <w:top w:val="none" w:sz="0" w:space="0" w:color="auto"/>
        <w:left w:val="none" w:sz="0" w:space="0" w:color="auto"/>
        <w:bottom w:val="none" w:sz="0" w:space="0" w:color="auto"/>
        <w:right w:val="none" w:sz="0" w:space="0" w:color="auto"/>
      </w:divBdr>
      <w:divsChild>
        <w:div w:id="604076574">
          <w:marLeft w:val="0"/>
          <w:marRight w:val="0"/>
          <w:marTop w:val="0"/>
          <w:marBottom w:val="0"/>
          <w:divBdr>
            <w:top w:val="none" w:sz="0" w:space="0" w:color="auto"/>
            <w:left w:val="none" w:sz="0" w:space="0" w:color="auto"/>
            <w:bottom w:val="none" w:sz="0" w:space="0" w:color="auto"/>
            <w:right w:val="none" w:sz="0" w:space="0" w:color="auto"/>
          </w:divBdr>
          <w:divsChild>
            <w:div w:id="894853945">
              <w:marLeft w:val="0"/>
              <w:marRight w:val="0"/>
              <w:marTop w:val="0"/>
              <w:marBottom w:val="0"/>
              <w:divBdr>
                <w:top w:val="none" w:sz="0" w:space="0" w:color="auto"/>
                <w:left w:val="none" w:sz="0" w:space="0" w:color="auto"/>
                <w:bottom w:val="none" w:sz="0" w:space="0" w:color="auto"/>
                <w:right w:val="none" w:sz="0" w:space="0" w:color="auto"/>
              </w:divBdr>
              <w:divsChild>
                <w:div w:id="399790450">
                  <w:marLeft w:val="0"/>
                  <w:marRight w:val="0"/>
                  <w:marTop w:val="0"/>
                  <w:marBottom w:val="0"/>
                  <w:divBdr>
                    <w:top w:val="none" w:sz="0" w:space="0" w:color="auto"/>
                    <w:left w:val="none" w:sz="0" w:space="0" w:color="auto"/>
                    <w:bottom w:val="none" w:sz="0" w:space="0" w:color="auto"/>
                    <w:right w:val="none" w:sz="0" w:space="0" w:color="auto"/>
                  </w:divBdr>
                  <w:divsChild>
                    <w:div w:id="119092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495112">
          <w:marLeft w:val="0"/>
          <w:marRight w:val="0"/>
          <w:marTop w:val="0"/>
          <w:marBottom w:val="0"/>
          <w:divBdr>
            <w:top w:val="none" w:sz="0" w:space="0" w:color="auto"/>
            <w:left w:val="none" w:sz="0" w:space="0" w:color="auto"/>
            <w:bottom w:val="none" w:sz="0" w:space="0" w:color="auto"/>
            <w:right w:val="none" w:sz="0" w:space="0" w:color="auto"/>
          </w:divBdr>
          <w:divsChild>
            <w:div w:id="1990091599">
              <w:marLeft w:val="0"/>
              <w:marRight w:val="0"/>
              <w:marTop w:val="0"/>
              <w:marBottom w:val="0"/>
              <w:divBdr>
                <w:top w:val="none" w:sz="0" w:space="0" w:color="auto"/>
                <w:left w:val="none" w:sz="0" w:space="0" w:color="auto"/>
                <w:bottom w:val="none" w:sz="0" w:space="0" w:color="auto"/>
                <w:right w:val="none" w:sz="0" w:space="0" w:color="auto"/>
              </w:divBdr>
              <w:divsChild>
                <w:div w:id="285160094">
                  <w:marLeft w:val="0"/>
                  <w:marRight w:val="0"/>
                  <w:marTop w:val="0"/>
                  <w:marBottom w:val="0"/>
                  <w:divBdr>
                    <w:top w:val="none" w:sz="0" w:space="0" w:color="auto"/>
                    <w:left w:val="none" w:sz="0" w:space="0" w:color="auto"/>
                    <w:bottom w:val="none" w:sz="0" w:space="0" w:color="auto"/>
                    <w:right w:val="none" w:sz="0" w:space="0" w:color="auto"/>
                  </w:divBdr>
                  <w:divsChild>
                    <w:div w:id="662971419">
                      <w:marLeft w:val="0"/>
                      <w:marRight w:val="0"/>
                      <w:marTop w:val="0"/>
                      <w:marBottom w:val="0"/>
                      <w:divBdr>
                        <w:top w:val="none" w:sz="0" w:space="0" w:color="auto"/>
                        <w:left w:val="none" w:sz="0" w:space="0" w:color="auto"/>
                        <w:bottom w:val="none" w:sz="0" w:space="0" w:color="auto"/>
                        <w:right w:val="none" w:sz="0" w:space="0" w:color="auto"/>
                      </w:divBdr>
                      <w:divsChild>
                        <w:div w:id="274286793">
                          <w:marLeft w:val="0"/>
                          <w:marRight w:val="0"/>
                          <w:marTop w:val="0"/>
                          <w:marBottom w:val="0"/>
                          <w:divBdr>
                            <w:top w:val="none" w:sz="0" w:space="0" w:color="auto"/>
                            <w:left w:val="none" w:sz="0" w:space="0" w:color="auto"/>
                            <w:bottom w:val="none" w:sz="0" w:space="0" w:color="auto"/>
                            <w:right w:val="none" w:sz="0" w:space="0" w:color="auto"/>
                          </w:divBdr>
                        </w:div>
                        <w:div w:id="1447851633">
                          <w:marLeft w:val="0"/>
                          <w:marRight w:val="0"/>
                          <w:marTop w:val="0"/>
                          <w:marBottom w:val="0"/>
                          <w:divBdr>
                            <w:top w:val="none" w:sz="0" w:space="0" w:color="auto"/>
                            <w:left w:val="none" w:sz="0" w:space="0" w:color="auto"/>
                            <w:bottom w:val="none" w:sz="0" w:space="0" w:color="auto"/>
                            <w:right w:val="none" w:sz="0" w:space="0" w:color="auto"/>
                          </w:divBdr>
                        </w:div>
                        <w:div w:id="1836455962">
                          <w:marLeft w:val="0"/>
                          <w:marRight w:val="0"/>
                          <w:marTop w:val="0"/>
                          <w:marBottom w:val="0"/>
                          <w:divBdr>
                            <w:top w:val="none" w:sz="0" w:space="0" w:color="auto"/>
                            <w:left w:val="none" w:sz="0" w:space="0" w:color="auto"/>
                            <w:bottom w:val="none" w:sz="0" w:space="0" w:color="auto"/>
                            <w:right w:val="none" w:sz="0" w:space="0" w:color="auto"/>
                          </w:divBdr>
                        </w:div>
                        <w:div w:id="2012297897">
                          <w:marLeft w:val="0"/>
                          <w:marRight w:val="0"/>
                          <w:marTop w:val="0"/>
                          <w:marBottom w:val="0"/>
                          <w:divBdr>
                            <w:top w:val="none" w:sz="0" w:space="0" w:color="auto"/>
                            <w:left w:val="none" w:sz="0" w:space="0" w:color="auto"/>
                            <w:bottom w:val="none" w:sz="0" w:space="0" w:color="auto"/>
                            <w:right w:val="none" w:sz="0" w:space="0" w:color="auto"/>
                          </w:divBdr>
                        </w:div>
                      </w:divsChild>
                    </w:div>
                    <w:div w:id="846867767">
                      <w:marLeft w:val="0"/>
                      <w:marRight w:val="0"/>
                      <w:marTop w:val="0"/>
                      <w:marBottom w:val="0"/>
                      <w:divBdr>
                        <w:top w:val="none" w:sz="0" w:space="0" w:color="auto"/>
                        <w:left w:val="none" w:sz="0" w:space="0" w:color="auto"/>
                        <w:bottom w:val="none" w:sz="0" w:space="0" w:color="auto"/>
                        <w:right w:val="none" w:sz="0" w:space="0" w:color="auto"/>
                      </w:divBdr>
                    </w:div>
                    <w:div w:id="944769208">
                      <w:marLeft w:val="0"/>
                      <w:marRight w:val="0"/>
                      <w:marTop w:val="0"/>
                      <w:marBottom w:val="0"/>
                      <w:divBdr>
                        <w:top w:val="none" w:sz="0" w:space="0" w:color="auto"/>
                        <w:left w:val="none" w:sz="0" w:space="0" w:color="auto"/>
                        <w:bottom w:val="none" w:sz="0" w:space="0" w:color="auto"/>
                        <w:right w:val="none" w:sz="0" w:space="0" w:color="auto"/>
                      </w:divBdr>
                    </w:div>
                    <w:div w:id="100042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17971">
      <w:bodyDiv w:val="1"/>
      <w:marLeft w:val="0"/>
      <w:marRight w:val="0"/>
      <w:marTop w:val="0"/>
      <w:marBottom w:val="0"/>
      <w:divBdr>
        <w:top w:val="none" w:sz="0" w:space="0" w:color="auto"/>
        <w:left w:val="none" w:sz="0" w:space="0" w:color="auto"/>
        <w:bottom w:val="none" w:sz="0" w:space="0" w:color="auto"/>
        <w:right w:val="none" w:sz="0" w:space="0" w:color="auto"/>
      </w:divBdr>
      <w:divsChild>
        <w:div w:id="209725860">
          <w:marLeft w:val="0"/>
          <w:marRight w:val="0"/>
          <w:marTop w:val="0"/>
          <w:marBottom w:val="0"/>
          <w:divBdr>
            <w:top w:val="none" w:sz="0" w:space="0" w:color="auto"/>
            <w:left w:val="none" w:sz="0" w:space="0" w:color="auto"/>
            <w:bottom w:val="none" w:sz="0" w:space="0" w:color="auto"/>
            <w:right w:val="none" w:sz="0" w:space="0" w:color="auto"/>
          </w:divBdr>
          <w:divsChild>
            <w:div w:id="538207359">
              <w:marLeft w:val="0"/>
              <w:marRight w:val="0"/>
              <w:marTop w:val="0"/>
              <w:marBottom w:val="300"/>
              <w:divBdr>
                <w:top w:val="none" w:sz="0" w:space="0" w:color="auto"/>
                <w:left w:val="none" w:sz="0" w:space="0" w:color="auto"/>
                <w:bottom w:val="none" w:sz="0" w:space="0" w:color="auto"/>
                <w:right w:val="none" w:sz="0" w:space="0" w:color="auto"/>
              </w:divBdr>
            </w:div>
          </w:divsChild>
        </w:div>
        <w:div w:id="267078739">
          <w:marLeft w:val="0"/>
          <w:marRight w:val="0"/>
          <w:marTop w:val="0"/>
          <w:marBottom w:val="0"/>
          <w:divBdr>
            <w:top w:val="none" w:sz="0" w:space="0" w:color="auto"/>
            <w:left w:val="none" w:sz="0" w:space="0" w:color="auto"/>
            <w:bottom w:val="none" w:sz="0" w:space="0" w:color="auto"/>
            <w:right w:val="none" w:sz="0" w:space="0" w:color="auto"/>
          </w:divBdr>
          <w:divsChild>
            <w:div w:id="59645998">
              <w:marLeft w:val="0"/>
              <w:marRight w:val="0"/>
              <w:marTop w:val="0"/>
              <w:marBottom w:val="0"/>
              <w:divBdr>
                <w:top w:val="none" w:sz="0" w:space="0" w:color="auto"/>
                <w:left w:val="none" w:sz="0" w:space="0" w:color="auto"/>
                <w:bottom w:val="none" w:sz="0" w:space="0" w:color="auto"/>
                <w:right w:val="none" w:sz="0" w:space="0" w:color="auto"/>
              </w:divBdr>
              <w:divsChild>
                <w:div w:id="1132863540">
                  <w:marLeft w:val="0"/>
                  <w:marRight w:val="0"/>
                  <w:marTop w:val="0"/>
                  <w:marBottom w:val="300"/>
                  <w:divBdr>
                    <w:top w:val="none" w:sz="0" w:space="0" w:color="auto"/>
                    <w:left w:val="none" w:sz="0" w:space="0" w:color="auto"/>
                    <w:bottom w:val="none" w:sz="0" w:space="0" w:color="auto"/>
                    <w:right w:val="none" w:sz="0" w:space="0" w:color="auto"/>
                  </w:divBdr>
                </w:div>
              </w:divsChild>
            </w:div>
            <w:div w:id="79838187">
              <w:marLeft w:val="0"/>
              <w:marRight w:val="0"/>
              <w:marTop w:val="0"/>
              <w:marBottom w:val="0"/>
              <w:divBdr>
                <w:top w:val="none" w:sz="0" w:space="0" w:color="auto"/>
                <w:left w:val="none" w:sz="0" w:space="0" w:color="auto"/>
                <w:bottom w:val="none" w:sz="0" w:space="0" w:color="auto"/>
                <w:right w:val="none" w:sz="0" w:space="0" w:color="auto"/>
              </w:divBdr>
              <w:divsChild>
                <w:div w:id="974139679">
                  <w:marLeft w:val="0"/>
                  <w:marRight w:val="0"/>
                  <w:marTop w:val="0"/>
                  <w:marBottom w:val="300"/>
                  <w:divBdr>
                    <w:top w:val="none" w:sz="0" w:space="0" w:color="auto"/>
                    <w:left w:val="none" w:sz="0" w:space="0" w:color="auto"/>
                    <w:bottom w:val="none" w:sz="0" w:space="0" w:color="auto"/>
                    <w:right w:val="none" w:sz="0" w:space="0" w:color="auto"/>
                  </w:divBdr>
                </w:div>
              </w:divsChild>
            </w:div>
            <w:div w:id="12457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86098">
      <w:bodyDiv w:val="1"/>
      <w:marLeft w:val="0"/>
      <w:marRight w:val="0"/>
      <w:marTop w:val="0"/>
      <w:marBottom w:val="0"/>
      <w:divBdr>
        <w:top w:val="none" w:sz="0" w:space="0" w:color="auto"/>
        <w:left w:val="none" w:sz="0" w:space="0" w:color="auto"/>
        <w:bottom w:val="none" w:sz="0" w:space="0" w:color="auto"/>
        <w:right w:val="none" w:sz="0" w:space="0" w:color="auto"/>
      </w:divBdr>
    </w:div>
    <w:div w:id="261686514">
      <w:bodyDiv w:val="1"/>
      <w:marLeft w:val="0"/>
      <w:marRight w:val="0"/>
      <w:marTop w:val="0"/>
      <w:marBottom w:val="0"/>
      <w:divBdr>
        <w:top w:val="none" w:sz="0" w:space="0" w:color="auto"/>
        <w:left w:val="none" w:sz="0" w:space="0" w:color="auto"/>
        <w:bottom w:val="none" w:sz="0" w:space="0" w:color="auto"/>
        <w:right w:val="none" w:sz="0" w:space="0" w:color="auto"/>
      </w:divBdr>
      <w:divsChild>
        <w:div w:id="1038553126">
          <w:marLeft w:val="0"/>
          <w:marRight w:val="0"/>
          <w:marTop w:val="0"/>
          <w:marBottom w:val="0"/>
          <w:divBdr>
            <w:top w:val="none" w:sz="0" w:space="0" w:color="auto"/>
            <w:left w:val="none" w:sz="0" w:space="0" w:color="auto"/>
            <w:bottom w:val="none" w:sz="0" w:space="0" w:color="auto"/>
            <w:right w:val="none" w:sz="0" w:space="0" w:color="auto"/>
          </w:divBdr>
          <w:divsChild>
            <w:div w:id="217785959">
              <w:marLeft w:val="0"/>
              <w:marRight w:val="0"/>
              <w:marTop w:val="0"/>
              <w:marBottom w:val="0"/>
              <w:divBdr>
                <w:top w:val="none" w:sz="0" w:space="0" w:color="auto"/>
                <w:left w:val="none" w:sz="0" w:space="0" w:color="auto"/>
                <w:bottom w:val="none" w:sz="0" w:space="0" w:color="auto"/>
                <w:right w:val="none" w:sz="0" w:space="0" w:color="auto"/>
              </w:divBdr>
              <w:divsChild>
                <w:div w:id="1128818694">
                  <w:marLeft w:val="0"/>
                  <w:marRight w:val="0"/>
                  <w:marTop w:val="0"/>
                  <w:marBottom w:val="0"/>
                  <w:divBdr>
                    <w:top w:val="none" w:sz="0" w:space="0" w:color="auto"/>
                    <w:left w:val="none" w:sz="0" w:space="0" w:color="auto"/>
                    <w:bottom w:val="none" w:sz="0" w:space="0" w:color="auto"/>
                    <w:right w:val="none" w:sz="0" w:space="0" w:color="auto"/>
                  </w:divBdr>
                </w:div>
                <w:div w:id="1378048665">
                  <w:marLeft w:val="0"/>
                  <w:marRight w:val="0"/>
                  <w:marTop w:val="0"/>
                  <w:marBottom w:val="0"/>
                  <w:divBdr>
                    <w:top w:val="none" w:sz="0" w:space="0" w:color="auto"/>
                    <w:left w:val="none" w:sz="0" w:space="0" w:color="auto"/>
                    <w:bottom w:val="none" w:sz="0" w:space="0" w:color="auto"/>
                    <w:right w:val="none" w:sz="0" w:space="0" w:color="auto"/>
                  </w:divBdr>
                </w:div>
                <w:div w:id="1655141497">
                  <w:marLeft w:val="0"/>
                  <w:marRight w:val="0"/>
                  <w:marTop w:val="0"/>
                  <w:marBottom w:val="0"/>
                  <w:divBdr>
                    <w:top w:val="none" w:sz="0" w:space="0" w:color="auto"/>
                    <w:left w:val="none" w:sz="0" w:space="0" w:color="auto"/>
                    <w:bottom w:val="none" w:sz="0" w:space="0" w:color="auto"/>
                    <w:right w:val="none" w:sz="0" w:space="0" w:color="auto"/>
                  </w:divBdr>
                </w:div>
                <w:div w:id="1946841650">
                  <w:marLeft w:val="0"/>
                  <w:marRight w:val="0"/>
                  <w:marTop w:val="0"/>
                  <w:marBottom w:val="0"/>
                  <w:divBdr>
                    <w:top w:val="none" w:sz="0" w:space="0" w:color="auto"/>
                    <w:left w:val="none" w:sz="0" w:space="0" w:color="auto"/>
                    <w:bottom w:val="none" w:sz="0" w:space="0" w:color="auto"/>
                    <w:right w:val="none" w:sz="0" w:space="0" w:color="auto"/>
                  </w:divBdr>
                  <w:divsChild>
                    <w:div w:id="188936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15020">
          <w:marLeft w:val="0"/>
          <w:marRight w:val="0"/>
          <w:marTop w:val="0"/>
          <w:marBottom w:val="0"/>
          <w:divBdr>
            <w:top w:val="none" w:sz="0" w:space="0" w:color="auto"/>
            <w:left w:val="none" w:sz="0" w:space="0" w:color="auto"/>
            <w:bottom w:val="none" w:sz="0" w:space="0" w:color="auto"/>
            <w:right w:val="none" w:sz="0" w:space="0" w:color="auto"/>
          </w:divBdr>
          <w:divsChild>
            <w:div w:id="903180112">
              <w:marLeft w:val="0"/>
              <w:marRight w:val="0"/>
              <w:marTop w:val="0"/>
              <w:marBottom w:val="0"/>
              <w:divBdr>
                <w:top w:val="none" w:sz="0" w:space="0" w:color="auto"/>
                <w:left w:val="none" w:sz="0" w:space="0" w:color="auto"/>
                <w:bottom w:val="none" w:sz="0" w:space="0" w:color="auto"/>
                <w:right w:val="none" w:sz="0" w:space="0" w:color="auto"/>
              </w:divBdr>
              <w:divsChild>
                <w:div w:id="340354758">
                  <w:marLeft w:val="0"/>
                  <w:marRight w:val="0"/>
                  <w:marTop w:val="0"/>
                  <w:marBottom w:val="0"/>
                  <w:divBdr>
                    <w:top w:val="none" w:sz="0" w:space="0" w:color="auto"/>
                    <w:left w:val="none" w:sz="0" w:space="0" w:color="auto"/>
                    <w:bottom w:val="none" w:sz="0" w:space="0" w:color="auto"/>
                    <w:right w:val="none" w:sz="0" w:space="0" w:color="auto"/>
                  </w:divBdr>
                </w:div>
                <w:div w:id="134161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927643">
      <w:bodyDiv w:val="1"/>
      <w:marLeft w:val="0"/>
      <w:marRight w:val="0"/>
      <w:marTop w:val="0"/>
      <w:marBottom w:val="0"/>
      <w:divBdr>
        <w:top w:val="none" w:sz="0" w:space="0" w:color="auto"/>
        <w:left w:val="none" w:sz="0" w:space="0" w:color="auto"/>
        <w:bottom w:val="none" w:sz="0" w:space="0" w:color="auto"/>
        <w:right w:val="none" w:sz="0" w:space="0" w:color="auto"/>
      </w:divBdr>
    </w:div>
    <w:div w:id="307592122">
      <w:bodyDiv w:val="1"/>
      <w:marLeft w:val="0"/>
      <w:marRight w:val="0"/>
      <w:marTop w:val="0"/>
      <w:marBottom w:val="0"/>
      <w:divBdr>
        <w:top w:val="none" w:sz="0" w:space="0" w:color="auto"/>
        <w:left w:val="none" w:sz="0" w:space="0" w:color="auto"/>
        <w:bottom w:val="none" w:sz="0" w:space="0" w:color="auto"/>
        <w:right w:val="none" w:sz="0" w:space="0" w:color="auto"/>
      </w:divBdr>
    </w:div>
    <w:div w:id="329522553">
      <w:bodyDiv w:val="1"/>
      <w:marLeft w:val="0"/>
      <w:marRight w:val="0"/>
      <w:marTop w:val="0"/>
      <w:marBottom w:val="0"/>
      <w:divBdr>
        <w:top w:val="none" w:sz="0" w:space="0" w:color="auto"/>
        <w:left w:val="none" w:sz="0" w:space="0" w:color="auto"/>
        <w:bottom w:val="none" w:sz="0" w:space="0" w:color="auto"/>
        <w:right w:val="none" w:sz="0" w:space="0" w:color="auto"/>
      </w:divBdr>
    </w:div>
    <w:div w:id="333144559">
      <w:bodyDiv w:val="1"/>
      <w:marLeft w:val="0"/>
      <w:marRight w:val="0"/>
      <w:marTop w:val="0"/>
      <w:marBottom w:val="0"/>
      <w:divBdr>
        <w:top w:val="none" w:sz="0" w:space="0" w:color="auto"/>
        <w:left w:val="none" w:sz="0" w:space="0" w:color="auto"/>
        <w:bottom w:val="none" w:sz="0" w:space="0" w:color="auto"/>
        <w:right w:val="none" w:sz="0" w:space="0" w:color="auto"/>
      </w:divBdr>
      <w:divsChild>
        <w:div w:id="857626051">
          <w:marLeft w:val="0"/>
          <w:marRight w:val="0"/>
          <w:marTop w:val="0"/>
          <w:marBottom w:val="0"/>
          <w:divBdr>
            <w:top w:val="none" w:sz="0" w:space="0" w:color="auto"/>
            <w:left w:val="none" w:sz="0" w:space="0" w:color="auto"/>
            <w:bottom w:val="none" w:sz="0" w:space="0" w:color="auto"/>
            <w:right w:val="none" w:sz="0" w:space="0" w:color="auto"/>
          </w:divBdr>
        </w:div>
        <w:div w:id="808523600">
          <w:marLeft w:val="0"/>
          <w:marRight w:val="0"/>
          <w:marTop w:val="0"/>
          <w:marBottom w:val="0"/>
          <w:divBdr>
            <w:top w:val="none" w:sz="0" w:space="0" w:color="auto"/>
            <w:left w:val="none" w:sz="0" w:space="0" w:color="auto"/>
            <w:bottom w:val="none" w:sz="0" w:space="0" w:color="auto"/>
            <w:right w:val="none" w:sz="0" w:space="0" w:color="auto"/>
          </w:divBdr>
        </w:div>
        <w:div w:id="1182629440">
          <w:marLeft w:val="0"/>
          <w:marRight w:val="0"/>
          <w:marTop w:val="0"/>
          <w:marBottom w:val="0"/>
          <w:divBdr>
            <w:top w:val="none" w:sz="0" w:space="0" w:color="auto"/>
            <w:left w:val="none" w:sz="0" w:space="0" w:color="auto"/>
            <w:bottom w:val="none" w:sz="0" w:space="0" w:color="auto"/>
            <w:right w:val="none" w:sz="0" w:space="0" w:color="auto"/>
          </w:divBdr>
          <w:divsChild>
            <w:div w:id="1448549821">
              <w:marLeft w:val="0"/>
              <w:marRight w:val="0"/>
              <w:marTop w:val="0"/>
              <w:marBottom w:val="0"/>
              <w:divBdr>
                <w:top w:val="none" w:sz="0" w:space="0" w:color="auto"/>
                <w:left w:val="none" w:sz="0" w:space="0" w:color="auto"/>
                <w:bottom w:val="none" w:sz="0" w:space="0" w:color="auto"/>
                <w:right w:val="none" w:sz="0" w:space="0" w:color="auto"/>
              </w:divBdr>
            </w:div>
            <w:div w:id="199880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259742">
      <w:bodyDiv w:val="1"/>
      <w:marLeft w:val="0"/>
      <w:marRight w:val="0"/>
      <w:marTop w:val="0"/>
      <w:marBottom w:val="0"/>
      <w:divBdr>
        <w:top w:val="none" w:sz="0" w:space="0" w:color="auto"/>
        <w:left w:val="none" w:sz="0" w:space="0" w:color="auto"/>
        <w:bottom w:val="none" w:sz="0" w:space="0" w:color="auto"/>
        <w:right w:val="none" w:sz="0" w:space="0" w:color="auto"/>
      </w:divBdr>
      <w:divsChild>
        <w:div w:id="1718430630">
          <w:marLeft w:val="0"/>
          <w:marRight w:val="0"/>
          <w:marTop w:val="240"/>
          <w:marBottom w:val="240"/>
          <w:divBdr>
            <w:top w:val="none" w:sz="0" w:space="0" w:color="auto"/>
            <w:left w:val="none" w:sz="0" w:space="0" w:color="auto"/>
            <w:bottom w:val="none" w:sz="0" w:space="0" w:color="auto"/>
            <w:right w:val="none" w:sz="0" w:space="0" w:color="auto"/>
          </w:divBdr>
        </w:div>
      </w:divsChild>
    </w:div>
    <w:div w:id="353776192">
      <w:bodyDiv w:val="1"/>
      <w:marLeft w:val="0"/>
      <w:marRight w:val="0"/>
      <w:marTop w:val="0"/>
      <w:marBottom w:val="0"/>
      <w:divBdr>
        <w:top w:val="none" w:sz="0" w:space="0" w:color="auto"/>
        <w:left w:val="none" w:sz="0" w:space="0" w:color="auto"/>
        <w:bottom w:val="none" w:sz="0" w:space="0" w:color="auto"/>
        <w:right w:val="none" w:sz="0" w:space="0" w:color="auto"/>
      </w:divBdr>
    </w:div>
    <w:div w:id="488449468">
      <w:bodyDiv w:val="1"/>
      <w:marLeft w:val="0"/>
      <w:marRight w:val="0"/>
      <w:marTop w:val="0"/>
      <w:marBottom w:val="0"/>
      <w:divBdr>
        <w:top w:val="none" w:sz="0" w:space="0" w:color="auto"/>
        <w:left w:val="none" w:sz="0" w:space="0" w:color="auto"/>
        <w:bottom w:val="none" w:sz="0" w:space="0" w:color="auto"/>
        <w:right w:val="none" w:sz="0" w:space="0" w:color="auto"/>
      </w:divBdr>
    </w:div>
    <w:div w:id="535239797">
      <w:bodyDiv w:val="1"/>
      <w:marLeft w:val="0"/>
      <w:marRight w:val="0"/>
      <w:marTop w:val="0"/>
      <w:marBottom w:val="0"/>
      <w:divBdr>
        <w:top w:val="none" w:sz="0" w:space="0" w:color="auto"/>
        <w:left w:val="none" w:sz="0" w:space="0" w:color="auto"/>
        <w:bottom w:val="none" w:sz="0" w:space="0" w:color="auto"/>
        <w:right w:val="none" w:sz="0" w:space="0" w:color="auto"/>
      </w:divBdr>
    </w:div>
    <w:div w:id="541868653">
      <w:bodyDiv w:val="1"/>
      <w:marLeft w:val="0"/>
      <w:marRight w:val="0"/>
      <w:marTop w:val="0"/>
      <w:marBottom w:val="0"/>
      <w:divBdr>
        <w:top w:val="none" w:sz="0" w:space="0" w:color="auto"/>
        <w:left w:val="none" w:sz="0" w:space="0" w:color="auto"/>
        <w:bottom w:val="none" w:sz="0" w:space="0" w:color="auto"/>
        <w:right w:val="none" w:sz="0" w:space="0" w:color="auto"/>
      </w:divBdr>
      <w:divsChild>
        <w:div w:id="66270739">
          <w:marLeft w:val="0"/>
          <w:marRight w:val="0"/>
          <w:marTop w:val="240"/>
          <w:marBottom w:val="240"/>
          <w:divBdr>
            <w:top w:val="none" w:sz="0" w:space="0" w:color="auto"/>
            <w:left w:val="none" w:sz="0" w:space="0" w:color="auto"/>
            <w:bottom w:val="none" w:sz="0" w:space="0" w:color="auto"/>
            <w:right w:val="none" w:sz="0" w:space="0" w:color="auto"/>
          </w:divBdr>
        </w:div>
        <w:div w:id="957836109">
          <w:marLeft w:val="0"/>
          <w:marRight w:val="0"/>
          <w:marTop w:val="240"/>
          <w:marBottom w:val="240"/>
          <w:divBdr>
            <w:top w:val="none" w:sz="0" w:space="0" w:color="auto"/>
            <w:left w:val="none" w:sz="0" w:space="0" w:color="auto"/>
            <w:bottom w:val="none" w:sz="0" w:space="0" w:color="auto"/>
            <w:right w:val="none" w:sz="0" w:space="0" w:color="auto"/>
          </w:divBdr>
        </w:div>
      </w:divsChild>
    </w:div>
    <w:div w:id="561332697">
      <w:bodyDiv w:val="1"/>
      <w:marLeft w:val="0"/>
      <w:marRight w:val="0"/>
      <w:marTop w:val="0"/>
      <w:marBottom w:val="0"/>
      <w:divBdr>
        <w:top w:val="none" w:sz="0" w:space="0" w:color="auto"/>
        <w:left w:val="none" w:sz="0" w:space="0" w:color="auto"/>
        <w:bottom w:val="none" w:sz="0" w:space="0" w:color="auto"/>
        <w:right w:val="none" w:sz="0" w:space="0" w:color="auto"/>
      </w:divBdr>
      <w:divsChild>
        <w:div w:id="625937533">
          <w:marLeft w:val="0"/>
          <w:marRight w:val="0"/>
          <w:marTop w:val="240"/>
          <w:marBottom w:val="240"/>
          <w:divBdr>
            <w:top w:val="none" w:sz="0" w:space="0" w:color="auto"/>
            <w:left w:val="none" w:sz="0" w:space="0" w:color="auto"/>
            <w:bottom w:val="none" w:sz="0" w:space="0" w:color="auto"/>
            <w:right w:val="none" w:sz="0" w:space="0" w:color="auto"/>
          </w:divBdr>
        </w:div>
      </w:divsChild>
    </w:div>
    <w:div w:id="574125199">
      <w:bodyDiv w:val="1"/>
      <w:marLeft w:val="0"/>
      <w:marRight w:val="0"/>
      <w:marTop w:val="0"/>
      <w:marBottom w:val="0"/>
      <w:divBdr>
        <w:top w:val="none" w:sz="0" w:space="0" w:color="auto"/>
        <w:left w:val="none" w:sz="0" w:space="0" w:color="auto"/>
        <w:bottom w:val="none" w:sz="0" w:space="0" w:color="auto"/>
        <w:right w:val="none" w:sz="0" w:space="0" w:color="auto"/>
      </w:divBdr>
      <w:divsChild>
        <w:div w:id="332152544">
          <w:marLeft w:val="0"/>
          <w:marRight w:val="0"/>
          <w:marTop w:val="240"/>
          <w:marBottom w:val="240"/>
          <w:divBdr>
            <w:top w:val="none" w:sz="0" w:space="0" w:color="auto"/>
            <w:left w:val="none" w:sz="0" w:space="0" w:color="auto"/>
            <w:bottom w:val="none" w:sz="0" w:space="0" w:color="auto"/>
            <w:right w:val="none" w:sz="0" w:space="0" w:color="auto"/>
          </w:divBdr>
        </w:div>
        <w:div w:id="1081488594">
          <w:marLeft w:val="0"/>
          <w:marRight w:val="0"/>
          <w:marTop w:val="0"/>
          <w:marBottom w:val="0"/>
          <w:divBdr>
            <w:top w:val="none" w:sz="0" w:space="0" w:color="auto"/>
            <w:left w:val="none" w:sz="0" w:space="0" w:color="auto"/>
            <w:bottom w:val="none" w:sz="0" w:space="0" w:color="auto"/>
            <w:right w:val="none" w:sz="0" w:space="0" w:color="auto"/>
          </w:divBdr>
        </w:div>
        <w:div w:id="1248031981">
          <w:marLeft w:val="0"/>
          <w:marRight w:val="0"/>
          <w:marTop w:val="0"/>
          <w:marBottom w:val="0"/>
          <w:divBdr>
            <w:top w:val="none" w:sz="0" w:space="0" w:color="auto"/>
            <w:left w:val="none" w:sz="0" w:space="0" w:color="auto"/>
            <w:bottom w:val="none" w:sz="0" w:space="0" w:color="auto"/>
            <w:right w:val="none" w:sz="0" w:space="0" w:color="auto"/>
          </w:divBdr>
        </w:div>
        <w:div w:id="1707678921">
          <w:marLeft w:val="0"/>
          <w:marRight w:val="0"/>
          <w:marTop w:val="0"/>
          <w:marBottom w:val="0"/>
          <w:divBdr>
            <w:top w:val="none" w:sz="0" w:space="0" w:color="auto"/>
            <w:left w:val="none" w:sz="0" w:space="0" w:color="auto"/>
            <w:bottom w:val="none" w:sz="0" w:space="0" w:color="auto"/>
            <w:right w:val="none" w:sz="0" w:space="0" w:color="auto"/>
          </w:divBdr>
        </w:div>
        <w:div w:id="1792279766">
          <w:marLeft w:val="0"/>
          <w:marRight w:val="0"/>
          <w:marTop w:val="0"/>
          <w:marBottom w:val="0"/>
          <w:divBdr>
            <w:top w:val="none" w:sz="0" w:space="0" w:color="auto"/>
            <w:left w:val="none" w:sz="0" w:space="0" w:color="auto"/>
            <w:bottom w:val="none" w:sz="0" w:space="0" w:color="auto"/>
            <w:right w:val="none" w:sz="0" w:space="0" w:color="auto"/>
          </w:divBdr>
        </w:div>
      </w:divsChild>
    </w:div>
    <w:div w:id="576137491">
      <w:bodyDiv w:val="1"/>
      <w:marLeft w:val="0"/>
      <w:marRight w:val="0"/>
      <w:marTop w:val="0"/>
      <w:marBottom w:val="0"/>
      <w:divBdr>
        <w:top w:val="none" w:sz="0" w:space="0" w:color="auto"/>
        <w:left w:val="none" w:sz="0" w:space="0" w:color="auto"/>
        <w:bottom w:val="none" w:sz="0" w:space="0" w:color="auto"/>
        <w:right w:val="none" w:sz="0" w:space="0" w:color="auto"/>
      </w:divBdr>
    </w:div>
    <w:div w:id="604385451">
      <w:bodyDiv w:val="1"/>
      <w:marLeft w:val="0"/>
      <w:marRight w:val="0"/>
      <w:marTop w:val="0"/>
      <w:marBottom w:val="0"/>
      <w:divBdr>
        <w:top w:val="none" w:sz="0" w:space="0" w:color="auto"/>
        <w:left w:val="none" w:sz="0" w:space="0" w:color="auto"/>
        <w:bottom w:val="none" w:sz="0" w:space="0" w:color="auto"/>
        <w:right w:val="none" w:sz="0" w:space="0" w:color="auto"/>
      </w:divBdr>
    </w:div>
    <w:div w:id="713849674">
      <w:bodyDiv w:val="1"/>
      <w:marLeft w:val="0"/>
      <w:marRight w:val="0"/>
      <w:marTop w:val="0"/>
      <w:marBottom w:val="0"/>
      <w:divBdr>
        <w:top w:val="none" w:sz="0" w:space="0" w:color="auto"/>
        <w:left w:val="none" w:sz="0" w:space="0" w:color="auto"/>
        <w:bottom w:val="none" w:sz="0" w:space="0" w:color="auto"/>
        <w:right w:val="none" w:sz="0" w:space="0" w:color="auto"/>
      </w:divBdr>
    </w:div>
    <w:div w:id="772675908">
      <w:bodyDiv w:val="1"/>
      <w:marLeft w:val="0"/>
      <w:marRight w:val="0"/>
      <w:marTop w:val="0"/>
      <w:marBottom w:val="0"/>
      <w:divBdr>
        <w:top w:val="none" w:sz="0" w:space="0" w:color="auto"/>
        <w:left w:val="none" w:sz="0" w:space="0" w:color="auto"/>
        <w:bottom w:val="none" w:sz="0" w:space="0" w:color="auto"/>
        <w:right w:val="none" w:sz="0" w:space="0" w:color="auto"/>
      </w:divBdr>
    </w:div>
    <w:div w:id="823744353">
      <w:bodyDiv w:val="1"/>
      <w:marLeft w:val="0"/>
      <w:marRight w:val="0"/>
      <w:marTop w:val="0"/>
      <w:marBottom w:val="0"/>
      <w:divBdr>
        <w:top w:val="none" w:sz="0" w:space="0" w:color="auto"/>
        <w:left w:val="none" w:sz="0" w:space="0" w:color="auto"/>
        <w:bottom w:val="none" w:sz="0" w:space="0" w:color="auto"/>
        <w:right w:val="none" w:sz="0" w:space="0" w:color="auto"/>
      </w:divBdr>
    </w:div>
    <w:div w:id="843085899">
      <w:bodyDiv w:val="1"/>
      <w:marLeft w:val="0"/>
      <w:marRight w:val="0"/>
      <w:marTop w:val="0"/>
      <w:marBottom w:val="0"/>
      <w:divBdr>
        <w:top w:val="none" w:sz="0" w:space="0" w:color="auto"/>
        <w:left w:val="none" w:sz="0" w:space="0" w:color="auto"/>
        <w:bottom w:val="none" w:sz="0" w:space="0" w:color="auto"/>
        <w:right w:val="none" w:sz="0" w:space="0" w:color="auto"/>
      </w:divBdr>
    </w:div>
    <w:div w:id="1032800117">
      <w:bodyDiv w:val="1"/>
      <w:marLeft w:val="0"/>
      <w:marRight w:val="0"/>
      <w:marTop w:val="0"/>
      <w:marBottom w:val="0"/>
      <w:divBdr>
        <w:top w:val="none" w:sz="0" w:space="0" w:color="auto"/>
        <w:left w:val="none" w:sz="0" w:space="0" w:color="auto"/>
        <w:bottom w:val="none" w:sz="0" w:space="0" w:color="auto"/>
        <w:right w:val="none" w:sz="0" w:space="0" w:color="auto"/>
      </w:divBdr>
    </w:div>
    <w:div w:id="1106925630">
      <w:bodyDiv w:val="1"/>
      <w:marLeft w:val="0"/>
      <w:marRight w:val="0"/>
      <w:marTop w:val="0"/>
      <w:marBottom w:val="0"/>
      <w:divBdr>
        <w:top w:val="none" w:sz="0" w:space="0" w:color="auto"/>
        <w:left w:val="none" w:sz="0" w:space="0" w:color="auto"/>
        <w:bottom w:val="none" w:sz="0" w:space="0" w:color="auto"/>
        <w:right w:val="none" w:sz="0" w:space="0" w:color="auto"/>
      </w:divBdr>
    </w:div>
    <w:div w:id="1157766358">
      <w:bodyDiv w:val="1"/>
      <w:marLeft w:val="0"/>
      <w:marRight w:val="0"/>
      <w:marTop w:val="0"/>
      <w:marBottom w:val="0"/>
      <w:divBdr>
        <w:top w:val="none" w:sz="0" w:space="0" w:color="auto"/>
        <w:left w:val="none" w:sz="0" w:space="0" w:color="auto"/>
        <w:bottom w:val="none" w:sz="0" w:space="0" w:color="auto"/>
        <w:right w:val="none" w:sz="0" w:space="0" w:color="auto"/>
      </w:divBdr>
    </w:div>
    <w:div w:id="1196649915">
      <w:bodyDiv w:val="1"/>
      <w:marLeft w:val="0"/>
      <w:marRight w:val="0"/>
      <w:marTop w:val="0"/>
      <w:marBottom w:val="0"/>
      <w:divBdr>
        <w:top w:val="none" w:sz="0" w:space="0" w:color="auto"/>
        <w:left w:val="none" w:sz="0" w:space="0" w:color="auto"/>
        <w:bottom w:val="none" w:sz="0" w:space="0" w:color="auto"/>
        <w:right w:val="none" w:sz="0" w:space="0" w:color="auto"/>
      </w:divBdr>
      <w:divsChild>
        <w:div w:id="62531193">
          <w:marLeft w:val="0"/>
          <w:marRight w:val="0"/>
          <w:marTop w:val="0"/>
          <w:marBottom w:val="0"/>
          <w:divBdr>
            <w:top w:val="none" w:sz="0" w:space="0" w:color="auto"/>
            <w:left w:val="none" w:sz="0" w:space="0" w:color="auto"/>
            <w:bottom w:val="none" w:sz="0" w:space="0" w:color="auto"/>
            <w:right w:val="none" w:sz="0" w:space="0" w:color="auto"/>
          </w:divBdr>
        </w:div>
        <w:div w:id="237135875">
          <w:marLeft w:val="0"/>
          <w:marRight w:val="0"/>
          <w:marTop w:val="0"/>
          <w:marBottom w:val="0"/>
          <w:divBdr>
            <w:top w:val="none" w:sz="0" w:space="0" w:color="auto"/>
            <w:left w:val="none" w:sz="0" w:space="0" w:color="auto"/>
            <w:bottom w:val="none" w:sz="0" w:space="0" w:color="auto"/>
            <w:right w:val="none" w:sz="0" w:space="0" w:color="auto"/>
          </w:divBdr>
        </w:div>
        <w:div w:id="315958397">
          <w:marLeft w:val="0"/>
          <w:marRight w:val="0"/>
          <w:marTop w:val="0"/>
          <w:marBottom w:val="0"/>
          <w:divBdr>
            <w:top w:val="none" w:sz="0" w:space="0" w:color="auto"/>
            <w:left w:val="none" w:sz="0" w:space="0" w:color="auto"/>
            <w:bottom w:val="none" w:sz="0" w:space="0" w:color="auto"/>
            <w:right w:val="none" w:sz="0" w:space="0" w:color="auto"/>
          </w:divBdr>
        </w:div>
        <w:div w:id="355430447">
          <w:marLeft w:val="0"/>
          <w:marRight w:val="0"/>
          <w:marTop w:val="0"/>
          <w:marBottom w:val="0"/>
          <w:divBdr>
            <w:top w:val="none" w:sz="0" w:space="0" w:color="auto"/>
            <w:left w:val="none" w:sz="0" w:space="0" w:color="auto"/>
            <w:bottom w:val="none" w:sz="0" w:space="0" w:color="auto"/>
            <w:right w:val="none" w:sz="0" w:space="0" w:color="auto"/>
          </w:divBdr>
        </w:div>
        <w:div w:id="977029012">
          <w:marLeft w:val="0"/>
          <w:marRight w:val="0"/>
          <w:marTop w:val="0"/>
          <w:marBottom w:val="0"/>
          <w:divBdr>
            <w:top w:val="none" w:sz="0" w:space="0" w:color="auto"/>
            <w:left w:val="none" w:sz="0" w:space="0" w:color="auto"/>
            <w:bottom w:val="none" w:sz="0" w:space="0" w:color="auto"/>
            <w:right w:val="none" w:sz="0" w:space="0" w:color="auto"/>
          </w:divBdr>
        </w:div>
        <w:div w:id="1088768685">
          <w:marLeft w:val="0"/>
          <w:marRight w:val="0"/>
          <w:marTop w:val="0"/>
          <w:marBottom w:val="0"/>
          <w:divBdr>
            <w:top w:val="none" w:sz="0" w:space="0" w:color="auto"/>
            <w:left w:val="none" w:sz="0" w:space="0" w:color="auto"/>
            <w:bottom w:val="none" w:sz="0" w:space="0" w:color="auto"/>
            <w:right w:val="none" w:sz="0" w:space="0" w:color="auto"/>
          </w:divBdr>
        </w:div>
        <w:div w:id="1330330177">
          <w:marLeft w:val="0"/>
          <w:marRight w:val="0"/>
          <w:marTop w:val="0"/>
          <w:marBottom w:val="0"/>
          <w:divBdr>
            <w:top w:val="none" w:sz="0" w:space="0" w:color="auto"/>
            <w:left w:val="none" w:sz="0" w:space="0" w:color="auto"/>
            <w:bottom w:val="none" w:sz="0" w:space="0" w:color="auto"/>
            <w:right w:val="none" w:sz="0" w:space="0" w:color="auto"/>
          </w:divBdr>
        </w:div>
        <w:div w:id="1453474025">
          <w:marLeft w:val="0"/>
          <w:marRight w:val="0"/>
          <w:marTop w:val="0"/>
          <w:marBottom w:val="0"/>
          <w:divBdr>
            <w:top w:val="none" w:sz="0" w:space="0" w:color="auto"/>
            <w:left w:val="none" w:sz="0" w:space="0" w:color="auto"/>
            <w:bottom w:val="none" w:sz="0" w:space="0" w:color="auto"/>
            <w:right w:val="none" w:sz="0" w:space="0" w:color="auto"/>
          </w:divBdr>
        </w:div>
        <w:div w:id="1643927365">
          <w:marLeft w:val="0"/>
          <w:marRight w:val="0"/>
          <w:marTop w:val="0"/>
          <w:marBottom w:val="0"/>
          <w:divBdr>
            <w:top w:val="none" w:sz="0" w:space="0" w:color="auto"/>
            <w:left w:val="none" w:sz="0" w:space="0" w:color="auto"/>
            <w:bottom w:val="none" w:sz="0" w:space="0" w:color="auto"/>
            <w:right w:val="none" w:sz="0" w:space="0" w:color="auto"/>
          </w:divBdr>
        </w:div>
        <w:div w:id="1932275066">
          <w:marLeft w:val="0"/>
          <w:marRight w:val="0"/>
          <w:marTop w:val="0"/>
          <w:marBottom w:val="0"/>
          <w:divBdr>
            <w:top w:val="none" w:sz="0" w:space="0" w:color="auto"/>
            <w:left w:val="none" w:sz="0" w:space="0" w:color="auto"/>
            <w:bottom w:val="none" w:sz="0" w:space="0" w:color="auto"/>
            <w:right w:val="none" w:sz="0" w:space="0" w:color="auto"/>
          </w:divBdr>
        </w:div>
        <w:div w:id="1966620845">
          <w:marLeft w:val="0"/>
          <w:marRight w:val="0"/>
          <w:marTop w:val="0"/>
          <w:marBottom w:val="0"/>
          <w:divBdr>
            <w:top w:val="none" w:sz="0" w:space="0" w:color="auto"/>
            <w:left w:val="none" w:sz="0" w:space="0" w:color="auto"/>
            <w:bottom w:val="none" w:sz="0" w:space="0" w:color="auto"/>
            <w:right w:val="none" w:sz="0" w:space="0" w:color="auto"/>
          </w:divBdr>
        </w:div>
        <w:div w:id="1981030401">
          <w:marLeft w:val="0"/>
          <w:marRight w:val="0"/>
          <w:marTop w:val="0"/>
          <w:marBottom w:val="0"/>
          <w:divBdr>
            <w:top w:val="none" w:sz="0" w:space="0" w:color="auto"/>
            <w:left w:val="none" w:sz="0" w:space="0" w:color="auto"/>
            <w:bottom w:val="none" w:sz="0" w:space="0" w:color="auto"/>
            <w:right w:val="none" w:sz="0" w:space="0" w:color="auto"/>
          </w:divBdr>
        </w:div>
        <w:div w:id="1982417028">
          <w:marLeft w:val="0"/>
          <w:marRight w:val="0"/>
          <w:marTop w:val="0"/>
          <w:marBottom w:val="0"/>
          <w:divBdr>
            <w:top w:val="none" w:sz="0" w:space="0" w:color="auto"/>
            <w:left w:val="none" w:sz="0" w:space="0" w:color="auto"/>
            <w:bottom w:val="none" w:sz="0" w:space="0" w:color="auto"/>
            <w:right w:val="none" w:sz="0" w:space="0" w:color="auto"/>
          </w:divBdr>
        </w:div>
      </w:divsChild>
    </w:div>
    <w:div w:id="1262372633">
      <w:bodyDiv w:val="1"/>
      <w:marLeft w:val="0"/>
      <w:marRight w:val="0"/>
      <w:marTop w:val="0"/>
      <w:marBottom w:val="0"/>
      <w:divBdr>
        <w:top w:val="none" w:sz="0" w:space="0" w:color="auto"/>
        <w:left w:val="none" w:sz="0" w:space="0" w:color="auto"/>
        <w:bottom w:val="none" w:sz="0" w:space="0" w:color="auto"/>
        <w:right w:val="none" w:sz="0" w:space="0" w:color="auto"/>
      </w:divBdr>
      <w:divsChild>
        <w:div w:id="695038335">
          <w:marLeft w:val="0"/>
          <w:marRight w:val="0"/>
          <w:marTop w:val="240"/>
          <w:marBottom w:val="240"/>
          <w:divBdr>
            <w:top w:val="none" w:sz="0" w:space="0" w:color="auto"/>
            <w:left w:val="none" w:sz="0" w:space="0" w:color="auto"/>
            <w:bottom w:val="none" w:sz="0" w:space="0" w:color="auto"/>
            <w:right w:val="none" w:sz="0" w:space="0" w:color="auto"/>
          </w:divBdr>
        </w:div>
        <w:div w:id="1881354658">
          <w:marLeft w:val="0"/>
          <w:marRight w:val="0"/>
          <w:marTop w:val="240"/>
          <w:marBottom w:val="240"/>
          <w:divBdr>
            <w:top w:val="none" w:sz="0" w:space="0" w:color="auto"/>
            <w:left w:val="none" w:sz="0" w:space="0" w:color="auto"/>
            <w:bottom w:val="none" w:sz="0" w:space="0" w:color="auto"/>
            <w:right w:val="none" w:sz="0" w:space="0" w:color="auto"/>
          </w:divBdr>
        </w:div>
      </w:divsChild>
    </w:div>
    <w:div w:id="1270237753">
      <w:bodyDiv w:val="1"/>
      <w:marLeft w:val="0"/>
      <w:marRight w:val="0"/>
      <w:marTop w:val="0"/>
      <w:marBottom w:val="0"/>
      <w:divBdr>
        <w:top w:val="none" w:sz="0" w:space="0" w:color="auto"/>
        <w:left w:val="none" w:sz="0" w:space="0" w:color="auto"/>
        <w:bottom w:val="none" w:sz="0" w:space="0" w:color="auto"/>
        <w:right w:val="none" w:sz="0" w:space="0" w:color="auto"/>
      </w:divBdr>
    </w:div>
    <w:div w:id="1277297161">
      <w:bodyDiv w:val="1"/>
      <w:marLeft w:val="0"/>
      <w:marRight w:val="0"/>
      <w:marTop w:val="0"/>
      <w:marBottom w:val="0"/>
      <w:divBdr>
        <w:top w:val="none" w:sz="0" w:space="0" w:color="auto"/>
        <w:left w:val="none" w:sz="0" w:space="0" w:color="auto"/>
        <w:bottom w:val="none" w:sz="0" w:space="0" w:color="auto"/>
        <w:right w:val="none" w:sz="0" w:space="0" w:color="auto"/>
      </w:divBdr>
    </w:div>
    <w:div w:id="1300960410">
      <w:bodyDiv w:val="1"/>
      <w:marLeft w:val="0"/>
      <w:marRight w:val="0"/>
      <w:marTop w:val="0"/>
      <w:marBottom w:val="0"/>
      <w:divBdr>
        <w:top w:val="none" w:sz="0" w:space="0" w:color="auto"/>
        <w:left w:val="none" w:sz="0" w:space="0" w:color="auto"/>
        <w:bottom w:val="none" w:sz="0" w:space="0" w:color="auto"/>
        <w:right w:val="none" w:sz="0" w:space="0" w:color="auto"/>
      </w:divBdr>
    </w:div>
    <w:div w:id="1321079966">
      <w:bodyDiv w:val="1"/>
      <w:marLeft w:val="0"/>
      <w:marRight w:val="0"/>
      <w:marTop w:val="0"/>
      <w:marBottom w:val="0"/>
      <w:divBdr>
        <w:top w:val="none" w:sz="0" w:space="0" w:color="auto"/>
        <w:left w:val="none" w:sz="0" w:space="0" w:color="auto"/>
        <w:bottom w:val="none" w:sz="0" w:space="0" w:color="auto"/>
        <w:right w:val="none" w:sz="0" w:space="0" w:color="auto"/>
      </w:divBdr>
    </w:div>
    <w:div w:id="1352955555">
      <w:bodyDiv w:val="1"/>
      <w:marLeft w:val="0"/>
      <w:marRight w:val="0"/>
      <w:marTop w:val="0"/>
      <w:marBottom w:val="0"/>
      <w:divBdr>
        <w:top w:val="none" w:sz="0" w:space="0" w:color="auto"/>
        <w:left w:val="none" w:sz="0" w:space="0" w:color="auto"/>
        <w:bottom w:val="none" w:sz="0" w:space="0" w:color="auto"/>
        <w:right w:val="none" w:sz="0" w:space="0" w:color="auto"/>
      </w:divBdr>
      <w:divsChild>
        <w:div w:id="67070899">
          <w:marLeft w:val="0"/>
          <w:marRight w:val="0"/>
          <w:marTop w:val="240"/>
          <w:marBottom w:val="240"/>
          <w:divBdr>
            <w:top w:val="none" w:sz="0" w:space="0" w:color="auto"/>
            <w:left w:val="none" w:sz="0" w:space="0" w:color="auto"/>
            <w:bottom w:val="none" w:sz="0" w:space="0" w:color="auto"/>
            <w:right w:val="none" w:sz="0" w:space="0" w:color="auto"/>
          </w:divBdr>
        </w:div>
      </w:divsChild>
    </w:div>
    <w:div w:id="1373189887">
      <w:bodyDiv w:val="1"/>
      <w:marLeft w:val="0"/>
      <w:marRight w:val="0"/>
      <w:marTop w:val="0"/>
      <w:marBottom w:val="0"/>
      <w:divBdr>
        <w:top w:val="none" w:sz="0" w:space="0" w:color="auto"/>
        <w:left w:val="none" w:sz="0" w:space="0" w:color="auto"/>
        <w:bottom w:val="none" w:sz="0" w:space="0" w:color="auto"/>
        <w:right w:val="none" w:sz="0" w:space="0" w:color="auto"/>
      </w:divBdr>
      <w:divsChild>
        <w:div w:id="1286084421">
          <w:marLeft w:val="0"/>
          <w:marRight w:val="0"/>
          <w:marTop w:val="240"/>
          <w:marBottom w:val="240"/>
          <w:divBdr>
            <w:top w:val="none" w:sz="0" w:space="0" w:color="auto"/>
            <w:left w:val="none" w:sz="0" w:space="0" w:color="auto"/>
            <w:bottom w:val="none" w:sz="0" w:space="0" w:color="auto"/>
            <w:right w:val="none" w:sz="0" w:space="0" w:color="auto"/>
          </w:divBdr>
        </w:div>
        <w:div w:id="1289165958">
          <w:marLeft w:val="0"/>
          <w:marRight w:val="0"/>
          <w:marTop w:val="240"/>
          <w:marBottom w:val="240"/>
          <w:divBdr>
            <w:top w:val="none" w:sz="0" w:space="0" w:color="auto"/>
            <w:left w:val="none" w:sz="0" w:space="0" w:color="auto"/>
            <w:bottom w:val="none" w:sz="0" w:space="0" w:color="auto"/>
            <w:right w:val="none" w:sz="0" w:space="0" w:color="auto"/>
          </w:divBdr>
        </w:div>
      </w:divsChild>
    </w:div>
    <w:div w:id="1450974394">
      <w:bodyDiv w:val="1"/>
      <w:marLeft w:val="0"/>
      <w:marRight w:val="0"/>
      <w:marTop w:val="0"/>
      <w:marBottom w:val="0"/>
      <w:divBdr>
        <w:top w:val="none" w:sz="0" w:space="0" w:color="auto"/>
        <w:left w:val="none" w:sz="0" w:space="0" w:color="auto"/>
        <w:bottom w:val="none" w:sz="0" w:space="0" w:color="auto"/>
        <w:right w:val="none" w:sz="0" w:space="0" w:color="auto"/>
      </w:divBdr>
    </w:div>
    <w:div w:id="1497265300">
      <w:bodyDiv w:val="1"/>
      <w:marLeft w:val="0"/>
      <w:marRight w:val="0"/>
      <w:marTop w:val="0"/>
      <w:marBottom w:val="0"/>
      <w:divBdr>
        <w:top w:val="none" w:sz="0" w:space="0" w:color="auto"/>
        <w:left w:val="none" w:sz="0" w:space="0" w:color="auto"/>
        <w:bottom w:val="none" w:sz="0" w:space="0" w:color="auto"/>
        <w:right w:val="none" w:sz="0" w:space="0" w:color="auto"/>
      </w:divBdr>
    </w:div>
    <w:div w:id="1534465317">
      <w:bodyDiv w:val="1"/>
      <w:marLeft w:val="0"/>
      <w:marRight w:val="0"/>
      <w:marTop w:val="0"/>
      <w:marBottom w:val="0"/>
      <w:divBdr>
        <w:top w:val="none" w:sz="0" w:space="0" w:color="auto"/>
        <w:left w:val="none" w:sz="0" w:space="0" w:color="auto"/>
        <w:bottom w:val="none" w:sz="0" w:space="0" w:color="auto"/>
        <w:right w:val="none" w:sz="0" w:space="0" w:color="auto"/>
      </w:divBdr>
    </w:div>
    <w:div w:id="1657223460">
      <w:bodyDiv w:val="1"/>
      <w:marLeft w:val="0"/>
      <w:marRight w:val="0"/>
      <w:marTop w:val="0"/>
      <w:marBottom w:val="0"/>
      <w:divBdr>
        <w:top w:val="none" w:sz="0" w:space="0" w:color="auto"/>
        <w:left w:val="none" w:sz="0" w:space="0" w:color="auto"/>
        <w:bottom w:val="none" w:sz="0" w:space="0" w:color="auto"/>
        <w:right w:val="none" w:sz="0" w:space="0" w:color="auto"/>
      </w:divBdr>
    </w:div>
    <w:div w:id="1673412440">
      <w:bodyDiv w:val="1"/>
      <w:marLeft w:val="0"/>
      <w:marRight w:val="0"/>
      <w:marTop w:val="0"/>
      <w:marBottom w:val="0"/>
      <w:divBdr>
        <w:top w:val="none" w:sz="0" w:space="0" w:color="auto"/>
        <w:left w:val="none" w:sz="0" w:space="0" w:color="auto"/>
        <w:bottom w:val="none" w:sz="0" w:space="0" w:color="auto"/>
        <w:right w:val="none" w:sz="0" w:space="0" w:color="auto"/>
      </w:divBdr>
    </w:div>
    <w:div w:id="1684280555">
      <w:bodyDiv w:val="1"/>
      <w:marLeft w:val="0"/>
      <w:marRight w:val="0"/>
      <w:marTop w:val="0"/>
      <w:marBottom w:val="0"/>
      <w:divBdr>
        <w:top w:val="none" w:sz="0" w:space="0" w:color="auto"/>
        <w:left w:val="none" w:sz="0" w:space="0" w:color="auto"/>
        <w:bottom w:val="none" w:sz="0" w:space="0" w:color="auto"/>
        <w:right w:val="none" w:sz="0" w:space="0" w:color="auto"/>
      </w:divBdr>
    </w:div>
    <w:div w:id="1710953106">
      <w:bodyDiv w:val="1"/>
      <w:marLeft w:val="0"/>
      <w:marRight w:val="0"/>
      <w:marTop w:val="0"/>
      <w:marBottom w:val="0"/>
      <w:divBdr>
        <w:top w:val="none" w:sz="0" w:space="0" w:color="auto"/>
        <w:left w:val="none" w:sz="0" w:space="0" w:color="auto"/>
        <w:bottom w:val="none" w:sz="0" w:space="0" w:color="auto"/>
        <w:right w:val="none" w:sz="0" w:space="0" w:color="auto"/>
      </w:divBdr>
      <w:divsChild>
        <w:div w:id="248656061">
          <w:marLeft w:val="0"/>
          <w:marRight w:val="0"/>
          <w:marTop w:val="0"/>
          <w:marBottom w:val="0"/>
          <w:divBdr>
            <w:top w:val="none" w:sz="0" w:space="0" w:color="auto"/>
            <w:left w:val="none" w:sz="0" w:space="0" w:color="auto"/>
            <w:bottom w:val="none" w:sz="0" w:space="0" w:color="auto"/>
            <w:right w:val="none" w:sz="0" w:space="0" w:color="auto"/>
          </w:divBdr>
        </w:div>
        <w:div w:id="593899125">
          <w:marLeft w:val="0"/>
          <w:marRight w:val="0"/>
          <w:marTop w:val="0"/>
          <w:marBottom w:val="0"/>
          <w:divBdr>
            <w:top w:val="none" w:sz="0" w:space="0" w:color="auto"/>
            <w:left w:val="none" w:sz="0" w:space="0" w:color="auto"/>
            <w:bottom w:val="none" w:sz="0" w:space="0" w:color="auto"/>
            <w:right w:val="none" w:sz="0" w:space="0" w:color="auto"/>
          </w:divBdr>
        </w:div>
        <w:div w:id="610363069">
          <w:marLeft w:val="0"/>
          <w:marRight w:val="0"/>
          <w:marTop w:val="0"/>
          <w:marBottom w:val="0"/>
          <w:divBdr>
            <w:top w:val="none" w:sz="0" w:space="0" w:color="auto"/>
            <w:left w:val="none" w:sz="0" w:space="0" w:color="auto"/>
            <w:bottom w:val="none" w:sz="0" w:space="0" w:color="auto"/>
            <w:right w:val="none" w:sz="0" w:space="0" w:color="auto"/>
          </w:divBdr>
        </w:div>
        <w:div w:id="691341665">
          <w:marLeft w:val="0"/>
          <w:marRight w:val="0"/>
          <w:marTop w:val="0"/>
          <w:marBottom w:val="0"/>
          <w:divBdr>
            <w:top w:val="none" w:sz="0" w:space="0" w:color="auto"/>
            <w:left w:val="none" w:sz="0" w:space="0" w:color="auto"/>
            <w:bottom w:val="none" w:sz="0" w:space="0" w:color="auto"/>
            <w:right w:val="none" w:sz="0" w:space="0" w:color="auto"/>
          </w:divBdr>
          <w:divsChild>
            <w:div w:id="40979764">
              <w:marLeft w:val="0"/>
              <w:marRight w:val="0"/>
              <w:marTop w:val="0"/>
              <w:marBottom w:val="0"/>
              <w:divBdr>
                <w:top w:val="none" w:sz="0" w:space="0" w:color="auto"/>
                <w:left w:val="none" w:sz="0" w:space="0" w:color="auto"/>
                <w:bottom w:val="none" w:sz="0" w:space="0" w:color="auto"/>
                <w:right w:val="none" w:sz="0" w:space="0" w:color="auto"/>
              </w:divBdr>
            </w:div>
            <w:div w:id="507058713">
              <w:marLeft w:val="0"/>
              <w:marRight w:val="0"/>
              <w:marTop w:val="0"/>
              <w:marBottom w:val="0"/>
              <w:divBdr>
                <w:top w:val="none" w:sz="0" w:space="0" w:color="auto"/>
                <w:left w:val="none" w:sz="0" w:space="0" w:color="auto"/>
                <w:bottom w:val="none" w:sz="0" w:space="0" w:color="auto"/>
                <w:right w:val="none" w:sz="0" w:space="0" w:color="auto"/>
              </w:divBdr>
            </w:div>
            <w:div w:id="1354964587">
              <w:marLeft w:val="0"/>
              <w:marRight w:val="0"/>
              <w:marTop w:val="0"/>
              <w:marBottom w:val="0"/>
              <w:divBdr>
                <w:top w:val="none" w:sz="0" w:space="0" w:color="auto"/>
                <w:left w:val="none" w:sz="0" w:space="0" w:color="auto"/>
                <w:bottom w:val="none" w:sz="0" w:space="0" w:color="auto"/>
                <w:right w:val="none" w:sz="0" w:space="0" w:color="auto"/>
              </w:divBdr>
            </w:div>
            <w:div w:id="1423139164">
              <w:marLeft w:val="0"/>
              <w:marRight w:val="0"/>
              <w:marTop w:val="0"/>
              <w:marBottom w:val="0"/>
              <w:divBdr>
                <w:top w:val="none" w:sz="0" w:space="0" w:color="auto"/>
                <w:left w:val="none" w:sz="0" w:space="0" w:color="auto"/>
                <w:bottom w:val="none" w:sz="0" w:space="0" w:color="auto"/>
                <w:right w:val="none" w:sz="0" w:space="0" w:color="auto"/>
              </w:divBdr>
            </w:div>
            <w:div w:id="1798835716">
              <w:marLeft w:val="0"/>
              <w:marRight w:val="0"/>
              <w:marTop w:val="0"/>
              <w:marBottom w:val="0"/>
              <w:divBdr>
                <w:top w:val="none" w:sz="0" w:space="0" w:color="auto"/>
                <w:left w:val="none" w:sz="0" w:space="0" w:color="auto"/>
                <w:bottom w:val="none" w:sz="0" w:space="0" w:color="auto"/>
                <w:right w:val="none" w:sz="0" w:space="0" w:color="auto"/>
              </w:divBdr>
            </w:div>
            <w:div w:id="2024436200">
              <w:marLeft w:val="0"/>
              <w:marRight w:val="0"/>
              <w:marTop w:val="0"/>
              <w:marBottom w:val="0"/>
              <w:divBdr>
                <w:top w:val="none" w:sz="0" w:space="0" w:color="auto"/>
                <w:left w:val="none" w:sz="0" w:space="0" w:color="auto"/>
                <w:bottom w:val="none" w:sz="0" w:space="0" w:color="auto"/>
                <w:right w:val="none" w:sz="0" w:space="0" w:color="auto"/>
              </w:divBdr>
            </w:div>
          </w:divsChild>
        </w:div>
        <w:div w:id="721828319">
          <w:marLeft w:val="0"/>
          <w:marRight w:val="0"/>
          <w:marTop w:val="0"/>
          <w:marBottom w:val="0"/>
          <w:divBdr>
            <w:top w:val="none" w:sz="0" w:space="0" w:color="auto"/>
            <w:left w:val="none" w:sz="0" w:space="0" w:color="auto"/>
            <w:bottom w:val="none" w:sz="0" w:space="0" w:color="auto"/>
            <w:right w:val="none" w:sz="0" w:space="0" w:color="auto"/>
          </w:divBdr>
        </w:div>
        <w:div w:id="941494554">
          <w:marLeft w:val="0"/>
          <w:marRight w:val="0"/>
          <w:marTop w:val="0"/>
          <w:marBottom w:val="0"/>
          <w:divBdr>
            <w:top w:val="none" w:sz="0" w:space="0" w:color="auto"/>
            <w:left w:val="none" w:sz="0" w:space="0" w:color="auto"/>
            <w:bottom w:val="none" w:sz="0" w:space="0" w:color="auto"/>
            <w:right w:val="none" w:sz="0" w:space="0" w:color="auto"/>
          </w:divBdr>
        </w:div>
        <w:div w:id="1305699399">
          <w:marLeft w:val="0"/>
          <w:marRight w:val="0"/>
          <w:marTop w:val="0"/>
          <w:marBottom w:val="0"/>
          <w:divBdr>
            <w:top w:val="none" w:sz="0" w:space="0" w:color="auto"/>
            <w:left w:val="none" w:sz="0" w:space="0" w:color="auto"/>
            <w:bottom w:val="none" w:sz="0" w:space="0" w:color="auto"/>
            <w:right w:val="none" w:sz="0" w:space="0" w:color="auto"/>
          </w:divBdr>
        </w:div>
        <w:div w:id="1705210460">
          <w:marLeft w:val="0"/>
          <w:marRight w:val="0"/>
          <w:marTop w:val="0"/>
          <w:marBottom w:val="0"/>
          <w:divBdr>
            <w:top w:val="none" w:sz="0" w:space="0" w:color="auto"/>
            <w:left w:val="none" w:sz="0" w:space="0" w:color="auto"/>
            <w:bottom w:val="none" w:sz="0" w:space="0" w:color="auto"/>
            <w:right w:val="none" w:sz="0" w:space="0" w:color="auto"/>
          </w:divBdr>
        </w:div>
      </w:divsChild>
    </w:div>
    <w:div w:id="1740981631">
      <w:bodyDiv w:val="1"/>
      <w:marLeft w:val="0"/>
      <w:marRight w:val="0"/>
      <w:marTop w:val="0"/>
      <w:marBottom w:val="0"/>
      <w:divBdr>
        <w:top w:val="none" w:sz="0" w:space="0" w:color="auto"/>
        <w:left w:val="none" w:sz="0" w:space="0" w:color="auto"/>
        <w:bottom w:val="none" w:sz="0" w:space="0" w:color="auto"/>
        <w:right w:val="none" w:sz="0" w:space="0" w:color="auto"/>
      </w:divBdr>
      <w:divsChild>
        <w:div w:id="197400373">
          <w:marLeft w:val="0"/>
          <w:marRight w:val="0"/>
          <w:marTop w:val="0"/>
          <w:marBottom w:val="0"/>
          <w:divBdr>
            <w:top w:val="none" w:sz="0" w:space="0" w:color="auto"/>
            <w:left w:val="none" w:sz="0" w:space="0" w:color="auto"/>
            <w:bottom w:val="none" w:sz="0" w:space="0" w:color="auto"/>
            <w:right w:val="none" w:sz="0" w:space="0" w:color="auto"/>
          </w:divBdr>
        </w:div>
        <w:div w:id="406073164">
          <w:marLeft w:val="0"/>
          <w:marRight w:val="0"/>
          <w:marTop w:val="0"/>
          <w:marBottom w:val="0"/>
          <w:divBdr>
            <w:top w:val="none" w:sz="0" w:space="0" w:color="auto"/>
            <w:left w:val="none" w:sz="0" w:space="0" w:color="auto"/>
            <w:bottom w:val="none" w:sz="0" w:space="0" w:color="auto"/>
            <w:right w:val="none" w:sz="0" w:space="0" w:color="auto"/>
          </w:divBdr>
        </w:div>
        <w:div w:id="1193836315">
          <w:marLeft w:val="0"/>
          <w:marRight w:val="0"/>
          <w:marTop w:val="0"/>
          <w:marBottom w:val="0"/>
          <w:divBdr>
            <w:top w:val="none" w:sz="0" w:space="0" w:color="auto"/>
            <w:left w:val="none" w:sz="0" w:space="0" w:color="auto"/>
            <w:bottom w:val="none" w:sz="0" w:space="0" w:color="auto"/>
            <w:right w:val="none" w:sz="0" w:space="0" w:color="auto"/>
          </w:divBdr>
        </w:div>
        <w:div w:id="1679844317">
          <w:marLeft w:val="0"/>
          <w:marRight w:val="0"/>
          <w:marTop w:val="0"/>
          <w:marBottom w:val="0"/>
          <w:divBdr>
            <w:top w:val="none" w:sz="0" w:space="0" w:color="auto"/>
            <w:left w:val="none" w:sz="0" w:space="0" w:color="auto"/>
            <w:bottom w:val="none" w:sz="0" w:space="0" w:color="auto"/>
            <w:right w:val="none" w:sz="0" w:space="0" w:color="auto"/>
          </w:divBdr>
        </w:div>
      </w:divsChild>
    </w:div>
    <w:div w:id="1750729581">
      <w:bodyDiv w:val="1"/>
      <w:marLeft w:val="0"/>
      <w:marRight w:val="0"/>
      <w:marTop w:val="0"/>
      <w:marBottom w:val="0"/>
      <w:divBdr>
        <w:top w:val="none" w:sz="0" w:space="0" w:color="auto"/>
        <w:left w:val="none" w:sz="0" w:space="0" w:color="auto"/>
        <w:bottom w:val="none" w:sz="0" w:space="0" w:color="auto"/>
        <w:right w:val="none" w:sz="0" w:space="0" w:color="auto"/>
      </w:divBdr>
      <w:divsChild>
        <w:div w:id="1334649457">
          <w:marLeft w:val="0"/>
          <w:marRight w:val="0"/>
          <w:marTop w:val="0"/>
          <w:marBottom w:val="0"/>
          <w:divBdr>
            <w:top w:val="none" w:sz="0" w:space="0" w:color="auto"/>
            <w:left w:val="none" w:sz="0" w:space="0" w:color="auto"/>
            <w:bottom w:val="none" w:sz="0" w:space="0" w:color="auto"/>
            <w:right w:val="none" w:sz="0" w:space="0" w:color="auto"/>
          </w:divBdr>
          <w:divsChild>
            <w:div w:id="71241150">
              <w:marLeft w:val="0"/>
              <w:marRight w:val="0"/>
              <w:marTop w:val="240"/>
              <w:marBottom w:val="240"/>
              <w:divBdr>
                <w:top w:val="none" w:sz="0" w:space="0" w:color="auto"/>
                <w:left w:val="none" w:sz="0" w:space="0" w:color="auto"/>
                <w:bottom w:val="none" w:sz="0" w:space="0" w:color="auto"/>
                <w:right w:val="none" w:sz="0" w:space="0" w:color="auto"/>
              </w:divBdr>
            </w:div>
            <w:div w:id="1403406301">
              <w:marLeft w:val="0"/>
              <w:marRight w:val="0"/>
              <w:marTop w:val="240"/>
              <w:marBottom w:val="240"/>
              <w:divBdr>
                <w:top w:val="none" w:sz="0" w:space="0" w:color="auto"/>
                <w:left w:val="none" w:sz="0" w:space="0" w:color="auto"/>
                <w:bottom w:val="none" w:sz="0" w:space="0" w:color="auto"/>
                <w:right w:val="none" w:sz="0" w:space="0" w:color="auto"/>
              </w:divBdr>
            </w:div>
          </w:divsChild>
        </w:div>
        <w:div w:id="1598633218">
          <w:marLeft w:val="0"/>
          <w:marRight w:val="0"/>
          <w:marTop w:val="0"/>
          <w:marBottom w:val="0"/>
          <w:divBdr>
            <w:top w:val="none" w:sz="0" w:space="0" w:color="auto"/>
            <w:left w:val="none" w:sz="0" w:space="0" w:color="auto"/>
            <w:bottom w:val="none" w:sz="0" w:space="0" w:color="auto"/>
            <w:right w:val="none" w:sz="0" w:space="0" w:color="auto"/>
          </w:divBdr>
          <w:divsChild>
            <w:div w:id="5209729">
              <w:marLeft w:val="0"/>
              <w:marRight w:val="0"/>
              <w:marTop w:val="0"/>
              <w:marBottom w:val="0"/>
              <w:divBdr>
                <w:top w:val="none" w:sz="0" w:space="0" w:color="auto"/>
                <w:left w:val="none" w:sz="0" w:space="0" w:color="auto"/>
                <w:bottom w:val="none" w:sz="0" w:space="0" w:color="auto"/>
                <w:right w:val="none" w:sz="0" w:space="0" w:color="auto"/>
              </w:divBdr>
            </w:div>
            <w:div w:id="323432301">
              <w:marLeft w:val="0"/>
              <w:marRight w:val="0"/>
              <w:marTop w:val="0"/>
              <w:marBottom w:val="0"/>
              <w:divBdr>
                <w:top w:val="none" w:sz="0" w:space="0" w:color="auto"/>
                <w:left w:val="none" w:sz="0" w:space="0" w:color="auto"/>
                <w:bottom w:val="none" w:sz="0" w:space="0" w:color="auto"/>
                <w:right w:val="none" w:sz="0" w:space="0" w:color="auto"/>
              </w:divBdr>
            </w:div>
            <w:div w:id="1014187709">
              <w:marLeft w:val="0"/>
              <w:marRight w:val="0"/>
              <w:marTop w:val="0"/>
              <w:marBottom w:val="0"/>
              <w:divBdr>
                <w:top w:val="none" w:sz="0" w:space="0" w:color="auto"/>
                <w:left w:val="none" w:sz="0" w:space="0" w:color="auto"/>
                <w:bottom w:val="none" w:sz="0" w:space="0" w:color="auto"/>
                <w:right w:val="none" w:sz="0" w:space="0" w:color="auto"/>
              </w:divBdr>
            </w:div>
            <w:div w:id="1088234577">
              <w:marLeft w:val="0"/>
              <w:marRight w:val="0"/>
              <w:marTop w:val="0"/>
              <w:marBottom w:val="0"/>
              <w:divBdr>
                <w:top w:val="none" w:sz="0" w:space="0" w:color="auto"/>
                <w:left w:val="none" w:sz="0" w:space="0" w:color="auto"/>
                <w:bottom w:val="none" w:sz="0" w:space="0" w:color="auto"/>
                <w:right w:val="none" w:sz="0" w:space="0" w:color="auto"/>
              </w:divBdr>
            </w:div>
            <w:div w:id="1557931538">
              <w:marLeft w:val="0"/>
              <w:marRight w:val="0"/>
              <w:marTop w:val="0"/>
              <w:marBottom w:val="0"/>
              <w:divBdr>
                <w:top w:val="none" w:sz="0" w:space="0" w:color="auto"/>
                <w:left w:val="none" w:sz="0" w:space="0" w:color="auto"/>
                <w:bottom w:val="none" w:sz="0" w:space="0" w:color="auto"/>
                <w:right w:val="none" w:sz="0" w:space="0" w:color="auto"/>
              </w:divBdr>
            </w:div>
            <w:div w:id="1795440352">
              <w:marLeft w:val="0"/>
              <w:marRight w:val="0"/>
              <w:marTop w:val="0"/>
              <w:marBottom w:val="0"/>
              <w:divBdr>
                <w:top w:val="none" w:sz="0" w:space="0" w:color="auto"/>
                <w:left w:val="none" w:sz="0" w:space="0" w:color="auto"/>
                <w:bottom w:val="none" w:sz="0" w:space="0" w:color="auto"/>
                <w:right w:val="none" w:sz="0" w:space="0" w:color="auto"/>
              </w:divBdr>
              <w:divsChild>
                <w:div w:id="329792364">
                  <w:marLeft w:val="0"/>
                  <w:marRight w:val="0"/>
                  <w:marTop w:val="0"/>
                  <w:marBottom w:val="0"/>
                  <w:divBdr>
                    <w:top w:val="none" w:sz="0" w:space="0" w:color="auto"/>
                    <w:left w:val="none" w:sz="0" w:space="0" w:color="auto"/>
                    <w:bottom w:val="none" w:sz="0" w:space="0" w:color="auto"/>
                    <w:right w:val="none" w:sz="0" w:space="0" w:color="auto"/>
                  </w:divBdr>
                </w:div>
                <w:div w:id="1053193751">
                  <w:marLeft w:val="0"/>
                  <w:marRight w:val="0"/>
                  <w:marTop w:val="0"/>
                  <w:marBottom w:val="0"/>
                  <w:divBdr>
                    <w:top w:val="none" w:sz="0" w:space="0" w:color="auto"/>
                    <w:left w:val="none" w:sz="0" w:space="0" w:color="auto"/>
                    <w:bottom w:val="none" w:sz="0" w:space="0" w:color="auto"/>
                    <w:right w:val="none" w:sz="0" w:space="0" w:color="auto"/>
                  </w:divBdr>
                </w:div>
                <w:div w:id="1496452821">
                  <w:marLeft w:val="0"/>
                  <w:marRight w:val="0"/>
                  <w:marTop w:val="0"/>
                  <w:marBottom w:val="0"/>
                  <w:divBdr>
                    <w:top w:val="none" w:sz="0" w:space="0" w:color="auto"/>
                    <w:left w:val="none" w:sz="0" w:space="0" w:color="auto"/>
                    <w:bottom w:val="none" w:sz="0" w:space="0" w:color="auto"/>
                    <w:right w:val="none" w:sz="0" w:space="0" w:color="auto"/>
                  </w:divBdr>
                </w:div>
              </w:divsChild>
            </w:div>
            <w:div w:id="1870678213">
              <w:marLeft w:val="0"/>
              <w:marRight w:val="0"/>
              <w:marTop w:val="0"/>
              <w:marBottom w:val="0"/>
              <w:divBdr>
                <w:top w:val="none" w:sz="0" w:space="0" w:color="auto"/>
                <w:left w:val="none" w:sz="0" w:space="0" w:color="auto"/>
                <w:bottom w:val="none" w:sz="0" w:space="0" w:color="auto"/>
                <w:right w:val="none" w:sz="0" w:space="0" w:color="auto"/>
              </w:divBdr>
            </w:div>
          </w:divsChild>
        </w:div>
        <w:div w:id="1733968679">
          <w:marLeft w:val="0"/>
          <w:marRight w:val="0"/>
          <w:marTop w:val="0"/>
          <w:marBottom w:val="0"/>
          <w:divBdr>
            <w:top w:val="none" w:sz="0" w:space="0" w:color="auto"/>
            <w:left w:val="none" w:sz="0" w:space="0" w:color="auto"/>
            <w:bottom w:val="none" w:sz="0" w:space="0" w:color="auto"/>
            <w:right w:val="none" w:sz="0" w:space="0" w:color="auto"/>
          </w:divBdr>
          <w:divsChild>
            <w:div w:id="538082110">
              <w:marLeft w:val="0"/>
              <w:marRight w:val="0"/>
              <w:marTop w:val="0"/>
              <w:marBottom w:val="0"/>
              <w:divBdr>
                <w:top w:val="none" w:sz="0" w:space="0" w:color="auto"/>
                <w:left w:val="none" w:sz="0" w:space="0" w:color="auto"/>
                <w:bottom w:val="none" w:sz="0" w:space="0" w:color="auto"/>
                <w:right w:val="none" w:sz="0" w:space="0" w:color="auto"/>
              </w:divBdr>
            </w:div>
            <w:div w:id="612395207">
              <w:marLeft w:val="0"/>
              <w:marRight w:val="0"/>
              <w:marTop w:val="0"/>
              <w:marBottom w:val="0"/>
              <w:divBdr>
                <w:top w:val="none" w:sz="0" w:space="0" w:color="auto"/>
                <w:left w:val="none" w:sz="0" w:space="0" w:color="auto"/>
                <w:bottom w:val="none" w:sz="0" w:space="0" w:color="auto"/>
                <w:right w:val="none" w:sz="0" w:space="0" w:color="auto"/>
              </w:divBdr>
            </w:div>
            <w:div w:id="907955898">
              <w:marLeft w:val="0"/>
              <w:marRight w:val="0"/>
              <w:marTop w:val="0"/>
              <w:marBottom w:val="0"/>
              <w:divBdr>
                <w:top w:val="none" w:sz="0" w:space="0" w:color="auto"/>
                <w:left w:val="none" w:sz="0" w:space="0" w:color="auto"/>
                <w:bottom w:val="none" w:sz="0" w:space="0" w:color="auto"/>
                <w:right w:val="none" w:sz="0" w:space="0" w:color="auto"/>
              </w:divBdr>
            </w:div>
            <w:div w:id="924997555">
              <w:marLeft w:val="0"/>
              <w:marRight w:val="0"/>
              <w:marTop w:val="0"/>
              <w:marBottom w:val="0"/>
              <w:divBdr>
                <w:top w:val="none" w:sz="0" w:space="0" w:color="auto"/>
                <w:left w:val="none" w:sz="0" w:space="0" w:color="auto"/>
                <w:bottom w:val="none" w:sz="0" w:space="0" w:color="auto"/>
                <w:right w:val="none" w:sz="0" w:space="0" w:color="auto"/>
              </w:divBdr>
            </w:div>
            <w:div w:id="1186363212">
              <w:marLeft w:val="0"/>
              <w:marRight w:val="0"/>
              <w:marTop w:val="0"/>
              <w:marBottom w:val="0"/>
              <w:divBdr>
                <w:top w:val="none" w:sz="0" w:space="0" w:color="auto"/>
                <w:left w:val="none" w:sz="0" w:space="0" w:color="auto"/>
                <w:bottom w:val="none" w:sz="0" w:space="0" w:color="auto"/>
                <w:right w:val="none" w:sz="0" w:space="0" w:color="auto"/>
              </w:divBdr>
            </w:div>
            <w:div w:id="1232959842">
              <w:marLeft w:val="0"/>
              <w:marRight w:val="0"/>
              <w:marTop w:val="0"/>
              <w:marBottom w:val="0"/>
              <w:divBdr>
                <w:top w:val="none" w:sz="0" w:space="0" w:color="auto"/>
                <w:left w:val="none" w:sz="0" w:space="0" w:color="auto"/>
                <w:bottom w:val="none" w:sz="0" w:space="0" w:color="auto"/>
                <w:right w:val="none" w:sz="0" w:space="0" w:color="auto"/>
              </w:divBdr>
            </w:div>
            <w:div w:id="1280919937">
              <w:marLeft w:val="0"/>
              <w:marRight w:val="0"/>
              <w:marTop w:val="0"/>
              <w:marBottom w:val="0"/>
              <w:divBdr>
                <w:top w:val="none" w:sz="0" w:space="0" w:color="auto"/>
                <w:left w:val="none" w:sz="0" w:space="0" w:color="auto"/>
                <w:bottom w:val="none" w:sz="0" w:space="0" w:color="auto"/>
                <w:right w:val="none" w:sz="0" w:space="0" w:color="auto"/>
              </w:divBdr>
            </w:div>
          </w:divsChild>
        </w:div>
        <w:div w:id="1739475028">
          <w:marLeft w:val="0"/>
          <w:marRight w:val="0"/>
          <w:marTop w:val="0"/>
          <w:marBottom w:val="0"/>
          <w:divBdr>
            <w:top w:val="none" w:sz="0" w:space="0" w:color="auto"/>
            <w:left w:val="none" w:sz="0" w:space="0" w:color="auto"/>
            <w:bottom w:val="none" w:sz="0" w:space="0" w:color="auto"/>
            <w:right w:val="none" w:sz="0" w:space="0" w:color="auto"/>
          </w:divBdr>
          <w:divsChild>
            <w:div w:id="1547375470">
              <w:marLeft w:val="0"/>
              <w:marRight w:val="0"/>
              <w:marTop w:val="240"/>
              <w:marBottom w:val="240"/>
              <w:divBdr>
                <w:top w:val="none" w:sz="0" w:space="0" w:color="auto"/>
                <w:left w:val="none" w:sz="0" w:space="0" w:color="auto"/>
                <w:bottom w:val="none" w:sz="0" w:space="0" w:color="auto"/>
                <w:right w:val="none" w:sz="0" w:space="0" w:color="auto"/>
              </w:divBdr>
            </w:div>
            <w:div w:id="17789143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9294738">
      <w:bodyDiv w:val="1"/>
      <w:marLeft w:val="0"/>
      <w:marRight w:val="0"/>
      <w:marTop w:val="0"/>
      <w:marBottom w:val="0"/>
      <w:divBdr>
        <w:top w:val="none" w:sz="0" w:space="0" w:color="auto"/>
        <w:left w:val="none" w:sz="0" w:space="0" w:color="auto"/>
        <w:bottom w:val="none" w:sz="0" w:space="0" w:color="auto"/>
        <w:right w:val="none" w:sz="0" w:space="0" w:color="auto"/>
      </w:divBdr>
    </w:div>
    <w:div w:id="1841002213">
      <w:bodyDiv w:val="1"/>
      <w:marLeft w:val="0"/>
      <w:marRight w:val="0"/>
      <w:marTop w:val="0"/>
      <w:marBottom w:val="0"/>
      <w:divBdr>
        <w:top w:val="none" w:sz="0" w:space="0" w:color="auto"/>
        <w:left w:val="none" w:sz="0" w:space="0" w:color="auto"/>
        <w:bottom w:val="none" w:sz="0" w:space="0" w:color="auto"/>
        <w:right w:val="none" w:sz="0" w:space="0" w:color="auto"/>
      </w:divBdr>
      <w:divsChild>
        <w:div w:id="1726753111">
          <w:marLeft w:val="0"/>
          <w:marRight w:val="0"/>
          <w:marTop w:val="240"/>
          <w:marBottom w:val="240"/>
          <w:divBdr>
            <w:top w:val="none" w:sz="0" w:space="0" w:color="auto"/>
            <w:left w:val="none" w:sz="0" w:space="0" w:color="auto"/>
            <w:bottom w:val="none" w:sz="0" w:space="0" w:color="auto"/>
            <w:right w:val="none" w:sz="0" w:space="0" w:color="auto"/>
          </w:divBdr>
        </w:div>
        <w:div w:id="19747281">
          <w:marLeft w:val="0"/>
          <w:marRight w:val="0"/>
          <w:marTop w:val="240"/>
          <w:marBottom w:val="240"/>
          <w:divBdr>
            <w:top w:val="none" w:sz="0" w:space="0" w:color="auto"/>
            <w:left w:val="none" w:sz="0" w:space="0" w:color="auto"/>
            <w:bottom w:val="none" w:sz="0" w:space="0" w:color="auto"/>
            <w:right w:val="none" w:sz="0" w:space="0" w:color="auto"/>
          </w:divBdr>
        </w:div>
      </w:divsChild>
    </w:div>
    <w:div w:id="1889680134">
      <w:bodyDiv w:val="1"/>
      <w:marLeft w:val="0"/>
      <w:marRight w:val="0"/>
      <w:marTop w:val="0"/>
      <w:marBottom w:val="0"/>
      <w:divBdr>
        <w:top w:val="none" w:sz="0" w:space="0" w:color="auto"/>
        <w:left w:val="none" w:sz="0" w:space="0" w:color="auto"/>
        <w:bottom w:val="none" w:sz="0" w:space="0" w:color="auto"/>
        <w:right w:val="none" w:sz="0" w:space="0" w:color="auto"/>
      </w:divBdr>
    </w:div>
    <w:div w:id="1920212341">
      <w:bodyDiv w:val="1"/>
      <w:marLeft w:val="0"/>
      <w:marRight w:val="0"/>
      <w:marTop w:val="0"/>
      <w:marBottom w:val="0"/>
      <w:divBdr>
        <w:top w:val="none" w:sz="0" w:space="0" w:color="auto"/>
        <w:left w:val="none" w:sz="0" w:space="0" w:color="auto"/>
        <w:bottom w:val="none" w:sz="0" w:space="0" w:color="auto"/>
        <w:right w:val="none" w:sz="0" w:space="0" w:color="auto"/>
      </w:divBdr>
    </w:div>
    <w:div w:id="1921862915">
      <w:bodyDiv w:val="1"/>
      <w:marLeft w:val="0"/>
      <w:marRight w:val="0"/>
      <w:marTop w:val="0"/>
      <w:marBottom w:val="0"/>
      <w:divBdr>
        <w:top w:val="none" w:sz="0" w:space="0" w:color="auto"/>
        <w:left w:val="none" w:sz="0" w:space="0" w:color="auto"/>
        <w:bottom w:val="none" w:sz="0" w:space="0" w:color="auto"/>
        <w:right w:val="none" w:sz="0" w:space="0" w:color="auto"/>
      </w:divBdr>
    </w:div>
    <w:div w:id="1944603556">
      <w:bodyDiv w:val="1"/>
      <w:marLeft w:val="0"/>
      <w:marRight w:val="0"/>
      <w:marTop w:val="0"/>
      <w:marBottom w:val="0"/>
      <w:divBdr>
        <w:top w:val="none" w:sz="0" w:space="0" w:color="auto"/>
        <w:left w:val="none" w:sz="0" w:space="0" w:color="auto"/>
        <w:bottom w:val="none" w:sz="0" w:space="0" w:color="auto"/>
        <w:right w:val="none" w:sz="0" w:space="0" w:color="auto"/>
      </w:divBdr>
    </w:div>
    <w:div w:id="1957981063">
      <w:bodyDiv w:val="1"/>
      <w:marLeft w:val="0"/>
      <w:marRight w:val="0"/>
      <w:marTop w:val="0"/>
      <w:marBottom w:val="0"/>
      <w:divBdr>
        <w:top w:val="none" w:sz="0" w:space="0" w:color="auto"/>
        <w:left w:val="none" w:sz="0" w:space="0" w:color="auto"/>
        <w:bottom w:val="none" w:sz="0" w:space="0" w:color="auto"/>
        <w:right w:val="none" w:sz="0" w:space="0" w:color="auto"/>
      </w:divBdr>
    </w:div>
    <w:div w:id="1967812353">
      <w:bodyDiv w:val="1"/>
      <w:marLeft w:val="0"/>
      <w:marRight w:val="0"/>
      <w:marTop w:val="0"/>
      <w:marBottom w:val="0"/>
      <w:divBdr>
        <w:top w:val="none" w:sz="0" w:space="0" w:color="auto"/>
        <w:left w:val="none" w:sz="0" w:space="0" w:color="auto"/>
        <w:bottom w:val="none" w:sz="0" w:space="0" w:color="auto"/>
        <w:right w:val="none" w:sz="0" w:space="0" w:color="auto"/>
      </w:divBdr>
      <w:divsChild>
        <w:div w:id="1314068101">
          <w:marLeft w:val="0"/>
          <w:marRight w:val="0"/>
          <w:marTop w:val="240"/>
          <w:marBottom w:val="240"/>
          <w:divBdr>
            <w:top w:val="none" w:sz="0" w:space="0" w:color="auto"/>
            <w:left w:val="none" w:sz="0" w:space="0" w:color="auto"/>
            <w:bottom w:val="none" w:sz="0" w:space="0" w:color="auto"/>
            <w:right w:val="none" w:sz="0" w:space="0" w:color="auto"/>
          </w:divBdr>
        </w:div>
      </w:divsChild>
    </w:div>
    <w:div w:id="2052411292">
      <w:bodyDiv w:val="1"/>
      <w:marLeft w:val="0"/>
      <w:marRight w:val="0"/>
      <w:marTop w:val="0"/>
      <w:marBottom w:val="0"/>
      <w:divBdr>
        <w:top w:val="none" w:sz="0" w:space="0" w:color="auto"/>
        <w:left w:val="none" w:sz="0" w:space="0" w:color="auto"/>
        <w:bottom w:val="none" w:sz="0" w:space="0" w:color="auto"/>
        <w:right w:val="none" w:sz="0" w:space="0" w:color="auto"/>
      </w:divBdr>
    </w:div>
    <w:div w:id="2081513673">
      <w:bodyDiv w:val="1"/>
      <w:marLeft w:val="0"/>
      <w:marRight w:val="0"/>
      <w:marTop w:val="0"/>
      <w:marBottom w:val="0"/>
      <w:divBdr>
        <w:top w:val="none" w:sz="0" w:space="0" w:color="auto"/>
        <w:left w:val="none" w:sz="0" w:space="0" w:color="auto"/>
        <w:bottom w:val="none" w:sz="0" w:space="0" w:color="auto"/>
        <w:right w:val="none" w:sz="0" w:space="0" w:color="auto"/>
      </w:divBdr>
      <w:divsChild>
        <w:div w:id="66998017">
          <w:marLeft w:val="0"/>
          <w:marRight w:val="0"/>
          <w:marTop w:val="0"/>
          <w:marBottom w:val="11250"/>
          <w:divBdr>
            <w:top w:val="none" w:sz="0" w:space="0" w:color="auto"/>
            <w:left w:val="none" w:sz="0" w:space="0" w:color="auto"/>
            <w:bottom w:val="none" w:sz="0" w:space="0" w:color="auto"/>
            <w:right w:val="none" w:sz="0" w:space="0" w:color="auto"/>
          </w:divBdr>
          <w:divsChild>
            <w:div w:id="1146511363">
              <w:marLeft w:val="0"/>
              <w:marRight w:val="0"/>
              <w:marTop w:val="0"/>
              <w:marBottom w:val="0"/>
              <w:divBdr>
                <w:top w:val="none" w:sz="0" w:space="0" w:color="auto"/>
                <w:left w:val="none" w:sz="0" w:space="0" w:color="auto"/>
                <w:bottom w:val="none" w:sz="0" w:space="0" w:color="auto"/>
                <w:right w:val="none" w:sz="0" w:space="0" w:color="auto"/>
              </w:divBdr>
            </w:div>
          </w:divsChild>
        </w:div>
        <w:div w:id="650134338">
          <w:marLeft w:val="0"/>
          <w:marRight w:val="0"/>
          <w:marTop w:val="0"/>
          <w:marBottom w:val="0"/>
          <w:divBdr>
            <w:top w:val="none" w:sz="0" w:space="0" w:color="auto"/>
            <w:left w:val="none" w:sz="0" w:space="0" w:color="auto"/>
            <w:bottom w:val="none" w:sz="0" w:space="0" w:color="auto"/>
            <w:right w:val="none" w:sz="0" w:space="0" w:color="auto"/>
          </w:divBdr>
        </w:div>
      </w:divsChild>
    </w:div>
    <w:div w:id="2112192198">
      <w:bodyDiv w:val="1"/>
      <w:marLeft w:val="0"/>
      <w:marRight w:val="0"/>
      <w:marTop w:val="0"/>
      <w:marBottom w:val="0"/>
      <w:divBdr>
        <w:top w:val="none" w:sz="0" w:space="0" w:color="auto"/>
        <w:left w:val="none" w:sz="0" w:space="0" w:color="auto"/>
        <w:bottom w:val="none" w:sz="0" w:space="0" w:color="auto"/>
        <w:right w:val="none" w:sz="0" w:space="0" w:color="auto"/>
      </w:divBdr>
    </w:div>
    <w:div w:id="213320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21" Type="http://schemas.openxmlformats.org/officeDocument/2006/relationships/hyperlink" Target="https://internet.garant.ru/" TargetMode="External"/><Relationship Id="rId34" Type="http://schemas.openxmlformats.org/officeDocument/2006/relationships/hyperlink" Target="garantF1://12064247.8205" TargetMode="External"/><Relationship Id="rId42" Type="http://schemas.openxmlformats.org/officeDocument/2006/relationships/hyperlink" Target="garantF1://72040166.0" TargetMode="External"/><Relationship Id="rId47" Type="http://schemas.openxmlformats.org/officeDocument/2006/relationships/hyperlink" Target="garantF1://12077032.1000" TargetMode="External"/><Relationship Id="rId50" Type="http://schemas.openxmlformats.org/officeDocument/2006/relationships/hyperlink" Target="https://base.garant.ru/12164247/1205c36b01d5c8e5733a1d263e50b1a5/" TargetMode="External"/><Relationship Id="rId55" Type="http://schemas.openxmlformats.org/officeDocument/2006/relationships/hyperlink" Target="https://internet.garant.ru/" TargetMode="External"/><Relationship Id="rId63" Type="http://schemas.openxmlformats.org/officeDocument/2006/relationships/hyperlink" Target="garantF1://1257032.3000" TargetMode="External"/><Relationship Id="rId68" Type="http://schemas.openxmlformats.org/officeDocument/2006/relationships/hyperlink" Target="garantF1://12036454.301" TargetMode="External"/><Relationship Id="rId76" Type="http://schemas.openxmlformats.org/officeDocument/2006/relationships/hyperlink" Target="garantF1://12025267.263" TargetMode="External"/><Relationship Id="rId8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9" Type="http://schemas.openxmlformats.org/officeDocument/2006/relationships/hyperlink" Target="http://www.consultant.ru/document/cons_doc_LAW_339590/27650359c98f25ee0dd36771b5c50565552b6eb3/"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hyperlink" Target="https://mobileonline.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www."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yperlink" Target="garantF1://12084522.54" TargetMode="External"/><Relationship Id="rId74" Type="http://schemas.openxmlformats.org/officeDocument/2006/relationships/hyperlink" Target="garantF1://12025267.25101" TargetMode="External"/><Relationship Id="rId79" Type="http://schemas.openxmlformats.org/officeDocument/2006/relationships/hyperlink" Target="garantF1://12025267.250" TargetMode="External"/><Relationship Id="rId5" Type="http://schemas.openxmlformats.org/officeDocument/2006/relationships/settings" Target="settings.xml"/><Relationship Id="rId61" Type="http://schemas.openxmlformats.org/officeDocument/2006/relationships/hyperlink" Target="garantF1://12084522.21" TargetMode="External"/><Relationship Id="rId82" Type="http://schemas.openxmlformats.org/officeDocument/2006/relationships/hyperlink" Target="mailto:petrovsk.adm@yaroslavl.ru" TargetMode="External"/><Relationship Id="rId19"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mobileonline.garant.ru/" TargetMode="External"/><Relationship Id="rId35" Type="http://schemas.openxmlformats.org/officeDocument/2006/relationships/hyperlink" Target="https://internet.garant.ru/" TargetMode="External"/><Relationship Id="rId43" Type="http://schemas.openxmlformats.org/officeDocument/2006/relationships/hyperlink" Target="garantF1://12064247.1022" TargetMode="External"/><Relationship Id="rId48" Type="http://schemas.openxmlformats.org/officeDocument/2006/relationships/hyperlink" Target="garantF1://12077032.11000" TargetMode="External"/><Relationship Id="rId56" Type="http://schemas.openxmlformats.org/officeDocument/2006/relationships/hyperlink" Target="https://internet.garant.ru/" TargetMode="External"/><Relationship Id="rId64" Type="http://schemas.openxmlformats.org/officeDocument/2006/relationships/hyperlink" Target="garantF1://12067036.3000" TargetMode="External"/><Relationship Id="rId69" Type="http://schemas.openxmlformats.org/officeDocument/2006/relationships/hyperlink" Target="garantF1://12084522.54" TargetMode="External"/><Relationship Id="rId77" Type="http://schemas.openxmlformats.org/officeDocument/2006/relationships/hyperlink" Target="garantF1://12025267.0" TargetMode="External"/><Relationship Id="rId8" Type="http://schemas.openxmlformats.org/officeDocument/2006/relationships/endnotes" Target="endnotes.xml"/><Relationship Id="rId51" Type="http://schemas.openxmlformats.org/officeDocument/2006/relationships/hyperlink" Target="https://base.garant.ru/12164247/1205c36b01d5c8e5733a1d263e50b1a5/" TargetMode="External"/><Relationship Id="rId72" Type="http://schemas.openxmlformats.org/officeDocument/2006/relationships/hyperlink" Target="garantF1://12025267.28201" TargetMode="External"/><Relationship Id="rId80" Type="http://schemas.openxmlformats.org/officeDocument/2006/relationships/hyperlink" Target="garantF1://12064247.820"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mobileonline.garant.ru/" TargetMode="External"/><Relationship Id="rId38" Type="http://schemas.openxmlformats.org/officeDocument/2006/relationships/hyperlink" Target="https://www.gosuslugi.ru/" TargetMode="External"/><Relationship Id="rId46" Type="http://schemas.openxmlformats.org/officeDocument/2006/relationships/hyperlink" Target="mailto:petrovskoe.adm@yandex.ru" TargetMode="External"/><Relationship Id="rId59" Type="http://schemas.openxmlformats.org/officeDocument/2006/relationships/hyperlink" Target="https://internet.garant.ru/" TargetMode="External"/><Relationship Id="rId67" Type="http://schemas.openxmlformats.org/officeDocument/2006/relationships/hyperlink" Target="garantF1://10002673.5" TargetMode="External"/><Relationship Id="rId20" Type="http://schemas.openxmlformats.org/officeDocument/2006/relationships/hyperlink" Target="https://internet.garant.ru/" TargetMode="External"/><Relationship Id="rId41" Type="http://schemas.openxmlformats.org/officeDocument/2006/relationships/hyperlink" Target="garantF1://72040166.1000" TargetMode="External"/><Relationship Id="rId54" Type="http://schemas.openxmlformats.org/officeDocument/2006/relationships/hyperlink" Target="https://internet.garant.ru/" TargetMode="External"/><Relationship Id="rId62" Type="http://schemas.openxmlformats.org/officeDocument/2006/relationships/hyperlink" Target="garantF1://1257032.2000" TargetMode="External"/><Relationship Id="rId70" Type="http://schemas.openxmlformats.org/officeDocument/2006/relationships/hyperlink" Target="garantF1://12025267.2716" TargetMode="External"/><Relationship Id="rId75" Type="http://schemas.openxmlformats.org/officeDocument/2006/relationships/hyperlink" Target="garantF1://12025267.255"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mobileonline.garant.ru/" TargetMode="External"/><Relationship Id="rId36" Type="http://schemas.openxmlformats.org/officeDocument/2006/relationships/hyperlink" Target="https://internet.garant.ru/" TargetMode="External"/><Relationship Id="rId49" Type="http://schemas.openxmlformats.org/officeDocument/2006/relationships/hyperlink" Target="garantF1://12068518.12000" TargetMode="External"/><Relationship Id="rId57" Type="http://schemas.openxmlformats.org/officeDocument/2006/relationships/hyperlink" Target="https://internet.garant.ru/" TargetMode="External"/><Relationship Id="rId10" Type="http://schemas.openxmlformats.org/officeDocument/2006/relationships/hyperlink" Target="garantF1://12038291.16401" TargetMode="External"/><Relationship Id="rId31" Type="http://schemas.openxmlformats.org/officeDocument/2006/relationships/hyperlink" Target="https://mobileonline.garant.ru/" TargetMode="External"/><Relationship Id="rId44" Type="http://schemas.openxmlformats.org/officeDocument/2006/relationships/hyperlink" Target="garantF1://12064247.8205" TargetMode="External"/><Relationship Id="rId52" Type="http://schemas.openxmlformats.org/officeDocument/2006/relationships/hyperlink" Target="https://internet.garant.ru/" TargetMode="External"/><Relationship Id="rId60" Type="http://schemas.openxmlformats.org/officeDocument/2006/relationships/hyperlink" Target="garantF1://1257032.1000" TargetMode="External"/><Relationship Id="rId65" Type="http://schemas.openxmlformats.org/officeDocument/2006/relationships/hyperlink" Target="garantF1://12084522.54" TargetMode="External"/><Relationship Id="rId73" Type="http://schemas.openxmlformats.org/officeDocument/2006/relationships/hyperlink" Target="garantF1://12025267.0" TargetMode="External"/><Relationship Id="rId78" Type="http://schemas.openxmlformats.org/officeDocument/2006/relationships/hyperlink" Target="garantF1://12025267.242" TargetMode="External"/><Relationship Id="rId81" Type="http://schemas.openxmlformats.org/officeDocument/2006/relationships/hyperlink" Target="garantF1://12064247.8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DC16D-52FB-4E9B-A6F6-D74C54FC5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68</Pages>
  <Words>18064</Words>
  <Characters>155976</Characters>
  <Application>Microsoft Office Word</Application>
  <DocSecurity>0</DocSecurity>
  <Lines>1299</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173693</CharactersWithSpaces>
  <SharedDoc>false</SharedDoc>
  <HLinks>
    <vt:vector size="492" baseType="variant">
      <vt:variant>
        <vt:i4>6422634</vt:i4>
      </vt:variant>
      <vt:variant>
        <vt:i4>243</vt:i4>
      </vt:variant>
      <vt:variant>
        <vt:i4>0</vt:i4>
      </vt:variant>
      <vt:variant>
        <vt:i4>5</vt:i4>
      </vt:variant>
      <vt:variant>
        <vt:lpwstr>https://internet.garant.ru/</vt:lpwstr>
      </vt:variant>
      <vt:variant>
        <vt:lpwstr>/document/12164247/entry/1012</vt:lpwstr>
      </vt:variant>
      <vt:variant>
        <vt:i4>5963858</vt:i4>
      </vt:variant>
      <vt:variant>
        <vt:i4>240</vt:i4>
      </vt:variant>
      <vt:variant>
        <vt:i4>0</vt:i4>
      </vt:variant>
      <vt:variant>
        <vt:i4>5</vt:i4>
      </vt:variant>
      <vt:variant>
        <vt:lpwstr>https://internet.garant.ru/</vt:lpwstr>
      </vt:variant>
      <vt:variant>
        <vt:lpwstr>/document/12191390/entry/0</vt:lpwstr>
      </vt:variant>
      <vt:variant>
        <vt:i4>5374042</vt:i4>
      </vt:variant>
      <vt:variant>
        <vt:i4>237</vt:i4>
      </vt:variant>
      <vt:variant>
        <vt:i4>0</vt:i4>
      </vt:variant>
      <vt:variant>
        <vt:i4>5</vt:i4>
      </vt:variant>
      <vt:variant>
        <vt:lpwstr>https://internet.garant.ru/</vt:lpwstr>
      </vt:variant>
      <vt:variant>
        <vt:lpwstr>/document/12164247/entry/0</vt:lpwstr>
      </vt:variant>
      <vt:variant>
        <vt:i4>5439578</vt:i4>
      </vt:variant>
      <vt:variant>
        <vt:i4>234</vt:i4>
      </vt:variant>
      <vt:variant>
        <vt:i4>0</vt:i4>
      </vt:variant>
      <vt:variant>
        <vt:i4>5</vt:i4>
      </vt:variant>
      <vt:variant>
        <vt:lpwstr>https://internet.garant.ru/</vt:lpwstr>
      </vt:variant>
      <vt:variant>
        <vt:lpwstr>/document/12164247/entry/10</vt:lpwstr>
      </vt:variant>
      <vt:variant>
        <vt:i4>2752528</vt:i4>
      </vt:variant>
      <vt:variant>
        <vt:i4>231</vt:i4>
      </vt:variant>
      <vt:variant>
        <vt:i4>0</vt:i4>
      </vt:variant>
      <vt:variant>
        <vt:i4>5</vt:i4>
      </vt:variant>
      <vt:variant>
        <vt:lpwstr/>
      </vt:variant>
      <vt:variant>
        <vt:lpwstr>sub_1000</vt:lpwstr>
      </vt:variant>
      <vt:variant>
        <vt:i4>2752528</vt:i4>
      </vt:variant>
      <vt:variant>
        <vt:i4>228</vt:i4>
      </vt:variant>
      <vt:variant>
        <vt:i4>0</vt:i4>
      </vt:variant>
      <vt:variant>
        <vt:i4>5</vt:i4>
      </vt:variant>
      <vt:variant>
        <vt:lpwstr/>
      </vt:variant>
      <vt:variant>
        <vt:lpwstr>sub_1000</vt:lpwstr>
      </vt:variant>
      <vt:variant>
        <vt:i4>2752528</vt:i4>
      </vt:variant>
      <vt:variant>
        <vt:i4>225</vt:i4>
      </vt:variant>
      <vt:variant>
        <vt:i4>0</vt:i4>
      </vt:variant>
      <vt:variant>
        <vt:i4>5</vt:i4>
      </vt:variant>
      <vt:variant>
        <vt:lpwstr/>
      </vt:variant>
      <vt:variant>
        <vt:lpwstr>sub_1000</vt:lpwstr>
      </vt:variant>
      <vt:variant>
        <vt:i4>2752528</vt:i4>
      </vt:variant>
      <vt:variant>
        <vt:i4>222</vt:i4>
      </vt:variant>
      <vt:variant>
        <vt:i4>0</vt:i4>
      </vt:variant>
      <vt:variant>
        <vt:i4>5</vt:i4>
      </vt:variant>
      <vt:variant>
        <vt:lpwstr/>
      </vt:variant>
      <vt:variant>
        <vt:lpwstr>sub_1000</vt:lpwstr>
      </vt:variant>
      <vt:variant>
        <vt:i4>2752528</vt:i4>
      </vt:variant>
      <vt:variant>
        <vt:i4>219</vt:i4>
      </vt:variant>
      <vt:variant>
        <vt:i4>0</vt:i4>
      </vt:variant>
      <vt:variant>
        <vt:i4>5</vt:i4>
      </vt:variant>
      <vt:variant>
        <vt:lpwstr/>
      </vt:variant>
      <vt:variant>
        <vt:lpwstr>sub_1000</vt:lpwstr>
      </vt:variant>
      <vt:variant>
        <vt:i4>2752528</vt:i4>
      </vt:variant>
      <vt:variant>
        <vt:i4>216</vt:i4>
      </vt:variant>
      <vt:variant>
        <vt:i4>0</vt:i4>
      </vt:variant>
      <vt:variant>
        <vt:i4>5</vt:i4>
      </vt:variant>
      <vt:variant>
        <vt:lpwstr/>
      </vt:variant>
      <vt:variant>
        <vt:lpwstr>sub_1000</vt:lpwstr>
      </vt:variant>
      <vt:variant>
        <vt:i4>2752528</vt:i4>
      </vt:variant>
      <vt:variant>
        <vt:i4>213</vt:i4>
      </vt:variant>
      <vt:variant>
        <vt:i4>0</vt:i4>
      </vt:variant>
      <vt:variant>
        <vt:i4>5</vt:i4>
      </vt:variant>
      <vt:variant>
        <vt:lpwstr/>
      </vt:variant>
      <vt:variant>
        <vt:lpwstr>sub_1000</vt:lpwstr>
      </vt:variant>
      <vt:variant>
        <vt:i4>2752528</vt:i4>
      </vt:variant>
      <vt:variant>
        <vt:i4>210</vt:i4>
      </vt:variant>
      <vt:variant>
        <vt:i4>0</vt:i4>
      </vt:variant>
      <vt:variant>
        <vt:i4>5</vt:i4>
      </vt:variant>
      <vt:variant>
        <vt:lpwstr/>
      </vt:variant>
      <vt:variant>
        <vt:lpwstr>sub_1000</vt:lpwstr>
      </vt:variant>
      <vt:variant>
        <vt:i4>4128843</vt:i4>
      </vt:variant>
      <vt:variant>
        <vt:i4>207</vt:i4>
      </vt:variant>
      <vt:variant>
        <vt:i4>0</vt:i4>
      </vt:variant>
      <vt:variant>
        <vt:i4>5</vt:i4>
      </vt:variant>
      <vt:variant>
        <vt:lpwstr>mailto:petrovsk.adm@yaroslavl.ru</vt:lpwstr>
      </vt:variant>
      <vt:variant>
        <vt:lpwstr/>
      </vt:variant>
      <vt:variant>
        <vt:i4>5832705</vt:i4>
      </vt:variant>
      <vt:variant>
        <vt:i4>204</vt:i4>
      </vt:variant>
      <vt:variant>
        <vt:i4>0</vt:i4>
      </vt:variant>
      <vt:variant>
        <vt:i4>5</vt:i4>
      </vt:variant>
      <vt:variant>
        <vt:lpwstr>garantf1://12064247.830/</vt:lpwstr>
      </vt:variant>
      <vt:variant>
        <vt:lpwstr/>
      </vt:variant>
      <vt:variant>
        <vt:i4>5767169</vt:i4>
      </vt:variant>
      <vt:variant>
        <vt:i4>201</vt:i4>
      </vt:variant>
      <vt:variant>
        <vt:i4>0</vt:i4>
      </vt:variant>
      <vt:variant>
        <vt:i4>5</vt:i4>
      </vt:variant>
      <vt:variant>
        <vt:lpwstr>garantf1://12064247.820/</vt:lpwstr>
      </vt:variant>
      <vt:variant>
        <vt:lpwstr/>
      </vt:variant>
      <vt:variant>
        <vt:i4>2752528</vt:i4>
      </vt:variant>
      <vt:variant>
        <vt:i4>198</vt:i4>
      </vt:variant>
      <vt:variant>
        <vt:i4>0</vt:i4>
      </vt:variant>
      <vt:variant>
        <vt:i4>5</vt:i4>
      </vt:variant>
      <vt:variant>
        <vt:lpwstr/>
      </vt:variant>
      <vt:variant>
        <vt:lpwstr>sub_1000</vt:lpwstr>
      </vt:variant>
      <vt:variant>
        <vt:i4>393295</vt:i4>
      </vt:variant>
      <vt:variant>
        <vt:i4>195</vt:i4>
      </vt:variant>
      <vt:variant>
        <vt:i4>0</vt:i4>
      </vt:variant>
      <vt:variant>
        <vt:i4>5</vt:i4>
      </vt:variant>
      <vt:variant>
        <vt:lpwstr>https://internet.garant.ru/</vt:lpwstr>
      </vt:variant>
      <vt:variant>
        <vt:lpwstr>/multilink/12164247/paragraph/248/number/0</vt:lpwstr>
      </vt:variant>
      <vt:variant>
        <vt:i4>7798832</vt:i4>
      </vt:variant>
      <vt:variant>
        <vt:i4>192</vt:i4>
      </vt:variant>
      <vt:variant>
        <vt:i4>0</vt:i4>
      </vt:variant>
      <vt:variant>
        <vt:i4>5</vt:i4>
      </vt:variant>
      <vt:variant>
        <vt:lpwstr>garantf1://12084522.54/</vt:lpwstr>
      </vt:variant>
      <vt:variant>
        <vt:lpwstr/>
      </vt:variant>
      <vt:variant>
        <vt:i4>4259854</vt:i4>
      </vt:variant>
      <vt:variant>
        <vt:i4>189</vt:i4>
      </vt:variant>
      <vt:variant>
        <vt:i4>0</vt:i4>
      </vt:variant>
      <vt:variant>
        <vt:i4>5</vt:i4>
      </vt:variant>
      <vt:variant>
        <vt:lpwstr>garantf1://12067036.4000/</vt:lpwstr>
      </vt:variant>
      <vt:variant>
        <vt:lpwstr/>
      </vt:variant>
      <vt:variant>
        <vt:i4>5832715</vt:i4>
      </vt:variant>
      <vt:variant>
        <vt:i4>186</vt:i4>
      </vt:variant>
      <vt:variant>
        <vt:i4>0</vt:i4>
      </vt:variant>
      <vt:variant>
        <vt:i4>5</vt:i4>
      </vt:variant>
      <vt:variant>
        <vt:lpwstr>garantf1://12036454.301/</vt:lpwstr>
      </vt:variant>
      <vt:variant>
        <vt:lpwstr/>
      </vt:variant>
      <vt:variant>
        <vt:i4>7274552</vt:i4>
      </vt:variant>
      <vt:variant>
        <vt:i4>183</vt:i4>
      </vt:variant>
      <vt:variant>
        <vt:i4>0</vt:i4>
      </vt:variant>
      <vt:variant>
        <vt:i4>5</vt:i4>
      </vt:variant>
      <vt:variant>
        <vt:lpwstr>garantf1://10002673.5/</vt:lpwstr>
      </vt:variant>
      <vt:variant>
        <vt:lpwstr/>
      </vt:variant>
      <vt:variant>
        <vt:i4>7798832</vt:i4>
      </vt:variant>
      <vt:variant>
        <vt:i4>180</vt:i4>
      </vt:variant>
      <vt:variant>
        <vt:i4>0</vt:i4>
      </vt:variant>
      <vt:variant>
        <vt:i4>5</vt:i4>
      </vt:variant>
      <vt:variant>
        <vt:lpwstr>garantf1://12084522.54/</vt:lpwstr>
      </vt:variant>
      <vt:variant>
        <vt:lpwstr/>
      </vt:variant>
      <vt:variant>
        <vt:i4>7798832</vt:i4>
      </vt:variant>
      <vt:variant>
        <vt:i4>177</vt:i4>
      </vt:variant>
      <vt:variant>
        <vt:i4>0</vt:i4>
      </vt:variant>
      <vt:variant>
        <vt:i4>5</vt:i4>
      </vt:variant>
      <vt:variant>
        <vt:lpwstr>garantf1://12084522.54/</vt:lpwstr>
      </vt:variant>
      <vt:variant>
        <vt:lpwstr/>
      </vt:variant>
      <vt:variant>
        <vt:i4>4259849</vt:i4>
      </vt:variant>
      <vt:variant>
        <vt:i4>174</vt:i4>
      </vt:variant>
      <vt:variant>
        <vt:i4>0</vt:i4>
      </vt:variant>
      <vt:variant>
        <vt:i4>5</vt:i4>
      </vt:variant>
      <vt:variant>
        <vt:lpwstr>garantf1://12067036.3000/</vt:lpwstr>
      </vt:variant>
      <vt:variant>
        <vt:lpwstr/>
      </vt:variant>
      <vt:variant>
        <vt:i4>4259849</vt:i4>
      </vt:variant>
      <vt:variant>
        <vt:i4>171</vt:i4>
      </vt:variant>
      <vt:variant>
        <vt:i4>0</vt:i4>
      </vt:variant>
      <vt:variant>
        <vt:i4>5</vt:i4>
      </vt:variant>
      <vt:variant>
        <vt:lpwstr>garantf1://12067036.3000/</vt:lpwstr>
      </vt:variant>
      <vt:variant>
        <vt:lpwstr/>
      </vt:variant>
      <vt:variant>
        <vt:i4>7471159</vt:i4>
      </vt:variant>
      <vt:variant>
        <vt:i4>168</vt:i4>
      </vt:variant>
      <vt:variant>
        <vt:i4>0</vt:i4>
      </vt:variant>
      <vt:variant>
        <vt:i4>5</vt:i4>
      </vt:variant>
      <vt:variant>
        <vt:lpwstr>garantf1://12084522.21/</vt:lpwstr>
      </vt:variant>
      <vt:variant>
        <vt:lpwstr/>
      </vt:variant>
      <vt:variant>
        <vt:i4>4194320</vt:i4>
      </vt:variant>
      <vt:variant>
        <vt:i4>165</vt:i4>
      </vt:variant>
      <vt:variant>
        <vt:i4>0</vt:i4>
      </vt:variant>
      <vt:variant>
        <vt:i4>5</vt:i4>
      </vt:variant>
      <vt:variant>
        <vt:lpwstr>garantf1://1257032.3000/</vt:lpwstr>
      </vt:variant>
      <vt:variant>
        <vt:lpwstr/>
      </vt:variant>
      <vt:variant>
        <vt:i4>4259856</vt:i4>
      </vt:variant>
      <vt:variant>
        <vt:i4>162</vt:i4>
      </vt:variant>
      <vt:variant>
        <vt:i4>0</vt:i4>
      </vt:variant>
      <vt:variant>
        <vt:i4>5</vt:i4>
      </vt:variant>
      <vt:variant>
        <vt:lpwstr>garantf1://1257032.2000/</vt:lpwstr>
      </vt:variant>
      <vt:variant>
        <vt:lpwstr/>
      </vt:variant>
      <vt:variant>
        <vt:i4>7471159</vt:i4>
      </vt:variant>
      <vt:variant>
        <vt:i4>159</vt:i4>
      </vt:variant>
      <vt:variant>
        <vt:i4>0</vt:i4>
      </vt:variant>
      <vt:variant>
        <vt:i4>5</vt:i4>
      </vt:variant>
      <vt:variant>
        <vt:lpwstr>garantf1://12084522.21/</vt:lpwstr>
      </vt:variant>
      <vt:variant>
        <vt:lpwstr/>
      </vt:variant>
      <vt:variant>
        <vt:i4>4325392</vt:i4>
      </vt:variant>
      <vt:variant>
        <vt:i4>156</vt:i4>
      </vt:variant>
      <vt:variant>
        <vt:i4>0</vt:i4>
      </vt:variant>
      <vt:variant>
        <vt:i4>5</vt:i4>
      </vt:variant>
      <vt:variant>
        <vt:lpwstr>garantf1://1257032.1000/</vt:lpwstr>
      </vt:variant>
      <vt:variant>
        <vt:lpwstr/>
      </vt:variant>
      <vt:variant>
        <vt:i4>6357094</vt:i4>
      </vt:variant>
      <vt:variant>
        <vt:i4>153</vt:i4>
      </vt:variant>
      <vt:variant>
        <vt:i4>0</vt:i4>
      </vt:variant>
      <vt:variant>
        <vt:i4>5</vt:i4>
      </vt:variant>
      <vt:variant>
        <vt:lpwstr>https://internet.garant.ru/</vt:lpwstr>
      </vt:variant>
      <vt:variant>
        <vt:lpwstr>/document/71615182/entry/1000</vt:lpwstr>
      </vt:variant>
      <vt:variant>
        <vt:i4>5898335</vt:i4>
      </vt:variant>
      <vt:variant>
        <vt:i4>150</vt:i4>
      </vt:variant>
      <vt:variant>
        <vt:i4>0</vt:i4>
      </vt:variant>
      <vt:variant>
        <vt:i4>5</vt:i4>
      </vt:variant>
      <vt:variant>
        <vt:lpwstr>https://internet.garant.ru/</vt:lpwstr>
      </vt:variant>
      <vt:variant>
        <vt:lpwstr>/document/77660840/entry/0</vt:lpwstr>
      </vt:variant>
      <vt:variant>
        <vt:i4>4390965</vt:i4>
      </vt:variant>
      <vt:variant>
        <vt:i4>147</vt:i4>
      </vt:variant>
      <vt:variant>
        <vt:i4>0</vt:i4>
      </vt:variant>
      <vt:variant>
        <vt:i4>5</vt:i4>
      </vt:variant>
      <vt:variant>
        <vt:lpwstr>https://base.garant.ru/12164247/1205c36b01d5c8e5733a1d263e50b1a5/</vt:lpwstr>
      </vt:variant>
      <vt:variant>
        <vt:lpwstr>block_26211</vt:lpwstr>
      </vt:variant>
      <vt:variant>
        <vt:i4>4325429</vt:i4>
      </vt:variant>
      <vt:variant>
        <vt:i4>144</vt:i4>
      </vt:variant>
      <vt:variant>
        <vt:i4>0</vt:i4>
      </vt:variant>
      <vt:variant>
        <vt:i4>5</vt:i4>
      </vt:variant>
      <vt:variant>
        <vt:lpwstr>https://base.garant.ru/12164247/1205c36b01d5c8e5733a1d263e50b1a5/</vt:lpwstr>
      </vt:variant>
      <vt:variant>
        <vt:lpwstr>block_26201</vt:lpwstr>
      </vt:variant>
      <vt:variant>
        <vt:i4>6357040</vt:i4>
      </vt:variant>
      <vt:variant>
        <vt:i4>141</vt:i4>
      </vt:variant>
      <vt:variant>
        <vt:i4>0</vt:i4>
      </vt:variant>
      <vt:variant>
        <vt:i4>5</vt:i4>
      </vt:variant>
      <vt:variant>
        <vt:lpwstr>garantf1://12068518.12000/</vt:lpwstr>
      </vt:variant>
      <vt:variant>
        <vt:lpwstr/>
      </vt:variant>
      <vt:variant>
        <vt:i4>262224</vt:i4>
      </vt:variant>
      <vt:variant>
        <vt:i4>138</vt:i4>
      </vt:variant>
      <vt:variant>
        <vt:i4>0</vt:i4>
      </vt:variant>
      <vt:variant>
        <vt:i4>5</vt:i4>
      </vt:variant>
      <vt:variant>
        <vt:lpwstr>http://www./</vt:lpwstr>
      </vt:variant>
      <vt:variant>
        <vt:lpwstr/>
      </vt:variant>
      <vt:variant>
        <vt:i4>7274558</vt:i4>
      </vt:variant>
      <vt:variant>
        <vt:i4>135</vt:i4>
      </vt:variant>
      <vt:variant>
        <vt:i4>0</vt:i4>
      </vt:variant>
      <vt:variant>
        <vt:i4>5</vt:i4>
      </vt:variant>
      <vt:variant>
        <vt:lpwstr>garantf1://12077032.11000/</vt:lpwstr>
      </vt:variant>
      <vt:variant>
        <vt:lpwstr/>
      </vt:variant>
      <vt:variant>
        <vt:i4>4259854</vt:i4>
      </vt:variant>
      <vt:variant>
        <vt:i4>132</vt:i4>
      </vt:variant>
      <vt:variant>
        <vt:i4>0</vt:i4>
      </vt:variant>
      <vt:variant>
        <vt:i4>5</vt:i4>
      </vt:variant>
      <vt:variant>
        <vt:lpwstr>garantf1://12077032.1000/</vt:lpwstr>
      </vt:variant>
      <vt:variant>
        <vt:lpwstr/>
      </vt:variant>
      <vt:variant>
        <vt:i4>1572896</vt:i4>
      </vt:variant>
      <vt:variant>
        <vt:i4>129</vt:i4>
      </vt:variant>
      <vt:variant>
        <vt:i4>0</vt:i4>
      </vt:variant>
      <vt:variant>
        <vt:i4>5</vt:i4>
      </vt:variant>
      <vt:variant>
        <vt:lpwstr/>
      </vt:variant>
      <vt:variant>
        <vt:lpwstr>sub_12</vt:lpwstr>
      </vt:variant>
      <vt:variant>
        <vt:i4>1769504</vt:i4>
      </vt:variant>
      <vt:variant>
        <vt:i4>126</vt:i4>
      </vt:variant>
      <vt:variant>
        <vt:i4>0</vt:i4>
      </vt:variant>
      <vt:variant>
        <vt:i4>5</vt:i4>
      </vt:variant>
      <vt:variant>
        <vt:lpwstr/>
      </vt:variant>
      <vt:variant>
        <vt:lpwstr>sub_11</vt:lpwstr>
      </vt:variant>
      <vt:variant>
        <vt:i4>1638432</vt:i4>
      </vt:variant>
      <vt:variant>
        <vt:i4>123</vt:i4>
      </vt:variant>
      <vt:variant>
        <vt:i4>0</vt:i4>
      </vt:variant>
      <vt:variant>
        <vt:i4>5</vt:i4>
      </vt:variant>
      <vt:variant>
        <vt:lpwstr/>
      </vt:variant>
      <vt:variant>
        <vt:lpwstr>sub_132</vt:lpwstr>
      </vt:variant>
      <vt:variant>
        <vt:i4>7012407</vt:i4>
      </vt:variant>
      <vt:variant>
        <vt:i4>120</vt:i4>
      </vt:variant>
      <vt:variant>
        <vt:i4>0</vt:i4>
      </vt:variant>
      <vt:variant>
        <vt:i4>5</vt:i4>
      </vt:variant>
      <vt:variant>
        <vt:lpwstr>garantf1://12054854.4/</vt:lpwstr>
      </vt:variant>
      <vt:variant>
        <vt:lpwstr/>
      </vt:variant>
      <vt:variant>
        <vt:i4>2687001</vt:i4>
      </vt:variant>
      <vt:variant>
        <vt:i4>117</vt:i4>
      </vt:variant>
      <vt:variant>
        <vt:i4>0</vt:i4>
      </vt:variant>
      <vt:variant>
        <vt:i4>5</vt:i4>
      </vt:variant>
      <vt:variant>
        <vt:lpwstr/>
      </vt:variant>
      <vt:variant>
        <vt:lpwstr>sub_8102</vt:lpwstr>
      </vt:variant>
      <vt:variant>
        <vt:i4>2687001</vt:i4>
      </vt:variant>
      <vt:variant>
        <vt:i4>114</vt:i4>
      </vt:variant>
      <vt:variant>
        <vt:i4>0</vt:i4>
      </vt:variant>
      <vt:variant>
        <vt:i4>5</vt:i4>
      </vt:variant>
      <vt:variant>
        <vt:lpwstr/>
      </vt:variant>
      <vt:variant>
        <vt:lpwstr>sub_8102</vt:lpwstr>
      </vt:variant>
      <vt:variant>
        <vt:i4>2687001</vt:i4>
      </vt:variant>
      <vt:variant>
        <vt:i4>111</vt:i4>
      </vt:variant>
      <vt:variant>
        <vt:i4>0</vt:i4>
      </vt:variant>
      <vt:variant>
        <vt:i4>5</vt:i4>
      </vt:variant>
      <vt:variant>
        <vt:lpwstr/>
      </vt:variant>
      <vt:variant>
        <vt:lpwstr>sub_8102</vt:lpwstr>
      </vt:variant>
      <vt:variant>
        <vt:i4>2687001</vt:i4>
      </vt:variant>
      <vt:variant>
        <vt:i4>108</vt:i4>
      </vt:variant>
      <vt:variant>
        <vt:i4>0</vt:i4>
      </vt:variant>
      <vt:variant>
        <vt:i4>5</vt:i4>
      </vt:variant>
      <vt:variant>
        <vt:lpwstr/>
      </vt:variant>
      <vt:variant>
        <vt:lpwstr>sub_8102</vt:lpwstr>
      </vt:variant>
      <vt:variant>
        <vt:i4>2752537</vt:i4>
      </vt:variant>
      <vt:variant>
        <vt:i4>105</vt:i4>
      </vt:variant>
      <vt:variant>
        <vt:i4>0</vt:i4>
      </vt:variant>
      <vt:variant>
        <vt:i4>5</vt:i4>
      </vt:variant>
      <vt:variant>
        <vt:lpwstr/>
      </vt:variant>
      <vt:variant>
        <vt:lpwstr>sub_8101</vt:lpwstr>
      </vt:variant>
      <vt:variant>
        <vt:i4>1572896</vt:i4>
      </vt:variant>
      <vt:variant>
        <vt:i4>102</vt:i4>
      </vt:variant>
      <vt:variant>
        <vt:i4>0</vt:i4>
      </vt:variant>
      <vt:variant>
        <vt:i4>5</vt:i4>
      </vt:variant>
      <vt:variant>
        <vt:lpwstr/>
      </vt:variant>
      <vt:variant>
        <vt:lpwstr>sub_12</vt:lpwstr>
      </vt:variant>
      <vt:variant>
        <vt:i4>1769504</vt:i4>
      </vt:variant>
      <vt:variant>
        <vt:i4>99</vt:i4>
      </vt:variant>
      <vt:variant>
        <vt:i4>0</vt:i4>
      </vt:variant>
      <vt:variant>
        <vt:i4>5</vt:i4>
      </vt:variant>
      <vt:variant>
        <vt:lpwstr/>
      </vt:variant>
      <vt:variant>
        <vt:lpwstr>sub_11</vt:lpwstr>
      </vt:variant>
      <vt:variant>
        <vt:i4>262224</vt:i4>
      </vt:variant>
      <vt:variant>
        <vt:i4>96</vt:i4>
      </vt:variant>
      <vt:variant>
        <vt:i4>0</vt:i4>
      </vt:variant>
      <vt:variant>
        <vt:i4>5</vt:i4>
      </vt:variant>
      <vt:variant>
        <vt:lpwstr>http://www./</vt:lpwstr>
      </vt:variant>
      <vt:variant>
        <vt:lpwstr/>
      </vt:variant>
      <vt:variant>
        <vt:i4>1048693</vt:i4>
      </vt:variant>
      <vt:variant>
        <vt:i4>93</vt:i4>
      </vt:variant>
      <vt:variant>
        <vt:i4>0</vt:i4>
      </vt:variant>
      <vt:variant>
        <vt:i4>5</vt:i4>
      </vt:variant>
      <vt:variant>
        <vt:lpwstr>mailto:petrovskoe.adm@yandex.ru</vt:lpwstr>
      </vt:variant>
      <vt:variant>
        <vt:lpwstr/>
      </vt:variant>
      <vt:variant>
        <vt:i4>262224</vt:i4>
      </vt:variant>
      <vt:variant>
        <vt:i4>90</vt:i4>
      </vt:variant>
      <vt:variant>
        <vt:i4>0</vt:i4>
      </vt:variant>
      <vt:variant>
        <vt:i4>5</vt:i4>
      </vt:variant>
      <vt:variant>
        <vt:lpwstr>http://www./</vt:lpwstr>
      </vt:variant>
      <vt:variant>
        <vt:lpwstr/>
      </vt:variant>
      <vt:variant>
        <vt:i4>4325377</vt:i4>
      </vt:variant>
      <vt:variant>
        <vt:i4>87</vt:i4>
      </vt:variant>
      <vt:variant>
        <vt:i4>0</vt:i4>
      </vt:variant>
      <vt:variant>
        <vt:i4>5</vt:i4>
      </vt:variant>
      <vt:variant>
        <vt:lpwstr>garantf1://12064247.8205/</vt:lpwstr>
      </vt:variant>
      <vt:variant>
        <vt:lpwstr/>
      </vt:variant>
      <vt:variant>
        <vt:i4>4653066</vt:i4>
      </vt:variant>
      <vt:variant>
        <vt:i4>84</vt:i4>
      </vt:variant>
      <vt:variant>
        <vt:i4>0</vt:i4>
      </vt:variant>
      <vt:variant>
        <vt:i4>5</vt:i4>
      </vt:variant>
      <vt:variant>
        <vt:lpwstr>garantf1://12064247.1022/</vt:lpwstr>
      </vt:variant>
      <vt:variant>
        <vt:lpwstr/>
      </vt:variant>
      <vt:variant>
        <vt:i4>2752529</vt:i4>
      </vt:variant>
      <vt:variant>
        <vt:i4>81</vt:i4>
      </vt:variant>
      <vt:variant>
        <vt:i4>0</vt:i4>
      </vt:variant>
      <vt:variant>
        <vt:i4>5</vt:i4>
      </vt:variant>
      <vt:variant>
        <vt:lpwstr/>
      </vt:variant>
      <vt:variant>
        <vt:lpwstr>sub_1111</vt:lpwstr>
      </vt:variant>
      <vt:variant>
        <vt:i4>6946873</vt:i4>
      </vt:variant>
      <vt:variant>
        <vt:i4>78</vt:i4>
      </vt:variant>
      <vt:variant>
        <vt:i4>0</vt:i4>
      </vt:variant>
      <vt:variant>
        <vt:i4>5</vt:i4>
      </vt:variant>
      <vt:variant>
        <vt:lpwstr>garantf1://72040166.0/</vt:lpwstr>
      </vt:variant>
      <vt:variant>
        <vt:lpwstr/>
      </vt:variant>
      <vt:variant>
        <vt:i4>4521992</vt:i4>
      </vt:variant>
      <vt:variant>
        <vt:i4>75</vt:i4>
      </vt:variant>
      <vt:variant>
        <vt:i4>0</vt:i4>
      </vt:variant>
      <vt:variant>
        <vt:i4>5</vt:i4>
      </vt:variant>
      <vt:variant>
        <vt:lpwstr>garantf1://72040166.1000/</vt:lpwstr>
      </vt:variant>
      <vt:variant>
        <vt:lpwstr/>
      </vt:variant>
      <vt:variant>
        <vt:i4>5963868</vt:i4>
      </vt:variant>
      <vt:variant>
        <vt:i4>72</vt:i4>
      </vt:variant>
      <vt:variant>
        <vt:i4>0</vt:i4>
      </vt:variant>
      <vt:variant>
        <vt:i4>5</vt:i4>
      </vt:variant>
      <vt:variant>
        <vt:lpwstr>https://internet.garant.ru/</vt:lpwstr>
      </vt:variant>
      <vt:variant>
        <vt:lpwstr>/document/12184522/entry/54</vt:lpwstr>
      </vt:variant>
      <vt:variant>
        <vt:i4>5963868</vt:i4>
      </vt:variant>
      <vt:variant>
        <vt:i4>69</vt:i4>
      </vt:variant>
      <vt:variant>
        <vt:i4>0</vt:i4>
      </vt:variant>
      <vt:variant>
        <vt:i4>5</vt:i4>
      </vt:variant>
      <vt:variant>
        <vt:lpwstr>https://internet.garant.ru/</vt:lpwstr>
      </vt:variant>
      <vt:variant>
        <vt:lpwstr>/document/12184522/entry/54</vt:lpwstr>
      </vt:variant>
      <vt:variant>
        <vt:i4>131145</vt:i4>
      </vt:variant>
      <vt:variant>
        <vt:i4>66</vt:i4>
      </vt:variant>
      <vt:variant>
        <vt:i4>0</vt:i4>
      </vt:variant>
      <vt:variant>
        <vt:i4>5</vt:i4>
      </vt:variant>
      <vt:variant>
        <vt:lpwstr>https://www.gosuslugi.ru/</vt:lpwstr>
      </vt:variant>
      <vt:variant>
        <vt:lpwstr/>
      </vt:variant>
      <vt:variant>
        <vt:i4>5963868</vt:i4>
      </vt:variant>
      <vt:variant>
        <vt:i4>63</vt:i4>
      </vt:variant>
      <vt:variant>
        <vt:i4>0</vt:i4>
      </vt:variant>
      <vt:variant>
        <vt:i4>5</vt:i4>
      </vt:variant>
      <vt:variant>
        <vt:lpwstr>https://internet.garant.ru/</vt:lpwstr>
      </vt:variant>
      <vt:variant>
        <vt:lpwstr>/document/12184522/entry/54</vt:lpwstr>
      </vt:variant>
      <vt:variant>
        <vt:i4>6946920</vt:i4>
      </vt:variant>
      <vt:variant>
        <vt:i4>60</vt:i4>
      </vt:variant>
      <vt:variant>
        <vt:i4>0</vt:i4>
      </vt:variant>
      <vt:variant>
        <vt:i4>5</vt:i4>
      </vt:variant>
      <vt:variant>
        <vt:lpwstr>https://internet.garant.ru/</vt:lpwstr>
      </vt:variant>
      <vt:variant>
        <vt:lpwstr>/document/12164247/entry/8205</vt:lpwstr>
      </vt:variant>
      <vt:variant>
        <vt:i4>6946920</vt:i4>
      </vt:variant>
      <vt:variant>
        <vt:i4>57</vt:i4>
      </vt:variant>
      <vt:variant>
        <vt:i4>0</vt:i4>
      </vt:variant>
      <vt:variant>
        <vt:i4>5</vt:i4>
      </vt:variant>
      <vt:variant>
        <vt:lpwstr>https://internet.garant.ru/</vt:lpwstr>
      </vt:variant>
      <vt:variant>
        <vt:lpwstr>/document/12164247/entry/8205</vt:lpwstr>
      </vt:variant>
      <vt:variant>
        <vt:i4>4325377</vt:i4>
      </vt:variant>
      <vt:variant>
        <vt:i4>54</vt:i4>
      </vt:variant>
      <vt:variant>
        <vt:i4>0</vt:i4>
      </vt:variant>
      <vt:variant>
        <vt:i4>5</vt:i4>
      </vt:variant>
      <vt:variant>
        <vt:lpwstr>garantf1://12064247.8205/</vt:lpwstr>
      </vt:variant>
      <vt:variant>
        <vt:lpwstr/>
      </vt:variant>
      <vt:variant>
        <vt:i4>1310785</vt:i4>
      </vt:variant>
      <vt:variant>
        <vt:i4>51</vt:i4>
      </vt:variant>
      <vt:variant>
        <vt:i4>0</vt:i4>
      </vt:variant>
      <vt:variant>
        <vt:i4>5</vt:i4>
      </vt:variant>
      <vt:variant>
        <vt:lpwstr>https://mobileonline.garant.ru/</vt:lpwstr>
      </vt:variant>
      <vt:variant>
        <vt:lpwstr>/multilink/12164247/paragraph/262/number/0</vt:lpwstr>
      </vt:variant>
      <vt:variant>
        <vt:i4>8126575</vt:i4>
      </vt:variant>
      <vt:variant>
        <vt:i4>48</vt:i4>
      </vt:variant>
      <vt:variant>
        <vt:i4>0</vt:i4>
      </vt:variant>
      <vt:variant>
        <vt:i4>5</vt:i4>
      </vt:variant>
      <vt:variant>
        <vt:lpwstr>https://mobileonline.garant.ru/</vt:lpwstr>
      </vt:variant>
      <vt:variant>
        <vt:lpwstr>/document/71384116/entry/1000</vt:lpwstr>
      </vt:variant>
      <vt:variant>
        <vt:i4>7340141</vt:i4>
      </vt:variant>
      <vt:variant>
        <vt:i4>45</vt:i4>
      </vt:variant>
      <vt:variant>
        <vt:i4>0</vt:i4>
      </vt:variant>
      <vt:variant>
        <vt:i4>5</vt:i4>
      </vt:variant>
      <vt:variant>
        <vt:lpwstr>https://mobileonline.garant.ru/</vt:lpwstr>
      </vt:variant>
      <vt:variant>
        <vt:lpwstr>/document/12136454/entry/301</vt:lpwstr>
      </vt:variant>
      <vt:variant>
        <vt:i4>4391003</vt:i4>
      </vt:variant>
      <vt:variant>
        <vt:i4>42</vt:i4>
      </vt:variant>
      <vt:variant>
        <vt:i4>0</vt:i4>
      </vt:variant>
      <vt:variant>
        <vt:i4>5</vt:i4>
      </vt:variant>
      <vt:variant>
        <vt:lpwstr>https://mobileonline.garant.ru/</vt:lpwstr>
      </vt:variant>
      <vt:variant>
        <vt:lpwstr>/document/10102673/entry/5</vt:lpwstr>
      </vt:variant>
      <vt:variant>
        <vt:i4>8061039</vt:i4>
      </vt:variant>
      <vt:variant>
        <vt:i4>39</vt:i4>
      </vt:variant>
      <vt:variant>
        <vt:i4>0</vt:i4>
      </vt:variant>
      <vt:variant>
        <vt:i4>5</vt:i4>
      </vt:variant>
      <vt:variant>
        <vt:lpwstr>https://mobileonline.garant.ru/</vt:lpwstr>
      </vt:variant>
      <vt:variant>
        <vt:lpwstr>/document/186367/entry/47</vt:lpwstr>
      </vt:variant>
      <vt:variant>
        <vt:i4>5308507</vt:i4>
      </vt:variant>
      <vt:variant>
        <vt:i4>36</vt:i4>
      </vt:variant>
      <vt:variant>
        <vt:i4>0</vt:i4>
      </vt:variant>
      <vt:variant>
        <vt:i4>5</vt:i4>
      </vt:variant>
      <vt:variant>
        <vt:lpwstr>https://internet.garant.ru/</vt:lpwstr>
      </vt:variant>
      <vt:variant>
        <vt:lpwstr>/document/12138291/entry/0</vt:lpwstr>
      </vt:variant>
      <vt:variant>
        <vt:i4>5308507</vt:i4>
      </vt:variant>
      <vt:variant>
        <vt:i4>33</vt:i4>
      </vt:variant>
      <vt:variant>
        <vt:i4>0</vt:i4>
      </vt:variant>
      <vt:variant>
        <vt:i4>5</vt:i4>
      </vt:variant>
      <vt:variant>
        <vt:lpwstr>https://internet.garant.ru/</vt:lpwstr>
      </vt:variant>
      <vt:variant>
        <vt:lpwstr>/document/12138291/entry/0</vt:lpwstr>
      </vt:variant>
      <vt:variant>
        <vt:i4>5308507</vt:i4>
      </vt:variant>
      <vt:variant>
        <vt:i4>30</vt:i4>
      </vt:variant>
      <vt:variant>
        <vt:i4>0</vt:i4>
      </vt:variant>
      <vt:variant>
        <vt:i4>5</vt:i4>
      </vt:variant>
      <vt:variant>
        <vt:lpwstr>https://internet.garant.ru/</vt:lpwstr>
      </vt:variant>
      <vt:variant>
        <vt:lpwstr>/document/12138291/entry/0</vt:lpwstr>
      </vt:variant>
      <vt:variant>
        <vt:i4>5308507</vt:i4>
      </vt:variant>
      <vt:variant>
        <vt:i4>27</vt:i4>
      </vt:variant>
      <vt:variant>
        <vt:i4>0</vt:i4>
      </vt:variant>
      <vt:variant>
        <vt:i4>5</vt:i4>
      </vt:variant>
      <vt:variant>
        <vt:lpwstr>https://internet.garant.ru/</vt:lpwstr>
      </vt:variant>
      <vt:variant>
        <vt:lpwstr>/document/12138291/entry/0</vt:lpwstr>
      </vt:variant>
      <vt:variant>
        <vt:i4>5374043</vt:i4>
      </vt:variant>
      <vt:variant>
        <vt:i4>24</vt:i4>
      </vt:variant>
      <vt:variant>
        <vt:i4>0</vt:i4>
      </vt:variant>
      <vt:variant>
        <vt:i4>5</vt:i4>
      </vt:variant>
      <vt:variant>
        <vt:lpwstr>https://internet.garant.ru/</vt:lpwstr>
      </vt:variant>
      <vt:variant>
        <vt:lpwstr>/document/24576507/entry/0</vt:lpwstr>
      </vt:variant>
      <vt:variant>
        <vt:i4>6488173</vt:i4>
      </vt:variant>
      <vt:variant>
        <vt:i4>21</vt:i4>
      </vt:variant>
      <vt:variant>
        <vt:i4>0</vt:i4>
      </vt:variant>
      <vt:variant>
        <vt:i4>5</vt:i4>
      </vt:variant>
      <vt:variant>
        <vt:lpwstr>https://internet.garant.ru/</vt:lpwstr>
      </vt:variant>
      <vt:variant>
        <vt:lpwstr>/document/12138291/entry/2600</vt:lpwstr>
      </vt:variant>
      <vt:variant>
        <vt:i4>5570653</vt:i4>
      </vt:variant>
      <vt:variant>
        <vt:i4>18</vt:i4>
      </vt:variant>
      <vt:variant>
        <vt:i4>0</vt:i4>
      </vt:variant>
      <vt:variant>
        <vt:i4>5</vt:i4>
      </vt:variant>
      <vt:variant>
        <vt:lpwstr>https://internet.garant.ru/</vt:lpwstr>
      </vt:variant>
      <vt:variant>
        <vt:lpwstr>/document/12138291/entry/16401</vt:lpwstr>
      </vt:variant>
      <vt:variant>
        <vt:i4>6422637</vt:i4>
      </vt:variant>
      <vt:variant>
        <vt:i4>15</vt:i4>
      </vt:variant>
      <vt:variant>
        <vt:i4>0</vt:i4>
      </vt:variant>
      <vt:variant>
        <vt:i4>5</vt:i4>
      </vt:variant>
      <vt:variant>
        <vt:lpwstr>https://internet.garant.ru/</vt:lpwstr>
      </vt:variant>
      <vt:variant>
        <vt:lpwstr>/document/12138291/entry/162</vt:lpwstr>
      </vt:variant>
      <vt:variant>
        <vt:i4>5570653</vt:i4>
      </vt:variant>
      <vt:variant>
        <vt:i4>12</vt:i4>
      </vt:variant>
      <vt:variant>
        <vt:i4>0</vt:i4>
      </vt:variant>
      <vt:variant>
        <vt:i4>5</vt:i4>
      </vt:variant>
      <vt:variant>
        <vt:lpwstr>https://internet.garant.ru/</vt:lpwstr>
      </vt:variant>
      <vt:variant>
        <vt:lpwstr>/document/12138291/entry/16104</vt:lpwstr>
      </vt:variant>
      <vt:variant>
        <vt:i4>5439579</vt:i4>
      </vt:variant>
      <vt:variant>
        <vt:i4>9</vt:i4>
      </vt:variant>
      <vt:variant>
        <vt:i4>0</vt:i4>
      </vt:variant>
      <vt:variant>
        <vt:i4>5</vt:i4>
      </vt:variant>
      <vt:variant>
        <vt:lpwstr>https://internet.garant.ru/</vt:lpwstr>
      </vt:variant>
      <vt:variant>
        <vt:lpwstr>/document/12138291/entry/29</vt:lpwstr>
      </vt:variant>
      <vt:variant>
        <vt:i4>5505116</vt:i4>
      </vt:variant>
      <vt:variant>
        <vt:i4>6</vt:i4>
      </vt:variant>
      <vt:variant>
        <vt:i4>0</vt:i4>
      </vt:variant>
      <vt:variant>
        <vt:i4>5</vt:i4>
      </vt:variant>
      <vt:variant>
        <vt:lpwstr>https://internet.garant.ru/</vt:lpwstr>
      </vt:variant>
      <vt:variant>
        <vt:lpwstr>/document/12138291/entry/16511</vt:lpwstr>
      </vt:variant>
      <vt:variant>
        <vt:i4>6750319</vt:i4>
      </vt:variant>
      <vt:variant>
        <vt:i4>3</vt:i4>
      </vt:variant>
      <vt:variant>
        <vt:i4>0</vt:i4>
      </vt:variant>
      <vt:variant>
        <vt:i4>5</vt:i4>
      </vt:variant>
      <vt:variant>
        <vt:lpwstr>https://internet.garant.ru/</vt:lpwstr>
      </vt:variant>
      <vt:variant>
        <vt:lpwstr>/document/12138291/entry/2442</vt:lpwstr>
      </vt:variant>
      <vt:variant>
        <vt:i4>7143486</vt:i4>
      </vt:variant>
      <vt:variant>
        <vt:i4>0</vt:i4>
      </vt:variant>
      <vt:variant>
        <vt:i4>0</vt:i4>
      </vt:variant>
      <vt:variant>
        <vt:i4>5</vt:i4>
      </vt:variant>
      <vt:variant>
        <vt:lpwstr>garantf1://12038291.16401/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User</cp:lastModifiedBy>
  <cp:revision>10</cp:revision>
  <cp:lastPrinted>2020-07-30T11:29:00Z</cp:lastPrinted>
  <dcterms:created xsi:type="dcterms:W3CDTF">2020-07-24T05:52:00Z</dcterms:created>
  <dcterms:modified xsi:type="dcterms:W3CDTF">2020-07-30T11:30:00Z</dcterms:modified>
</cp:coreProperties>
</file>