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459" w:rsidRPr="00B11E64" w:rsidRDefault="00FA4407" w:rsidP="002716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1E64">
        <w:rPr>
          <w:rFonts w:ascii="Times New Roman" w:hAnsi="Times New Roman" w:cs="Times New Roman"/>
          <w:b/>
          <w:bCs/>
          <w:sz w:val="28"/>
          <w:szCs w:val="28"/>
        </w:rPr>
        <w:t>Разъяснения законодательства</w:t>
      </w:r>
      <w:r w:rsidR="00271623" w:rsidRPr="00B11E6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04C2A" w:rsidRDefault="00604C2A" w:rsidP="00604C2A">
      <w:pPr>
        <w:pStyle w:val="a4"/>
        <w:shd w:val="clear" w:color="auto" w:fill="FFFFFF"/>
        <w:spacing w:before="0" w:beforeAutospacing="0" w:after="150" w:afterAutospacing="0"/>
        <w:jc w:val="both"/>
        <w:rPr>
          <w:rStyle w:val="a5"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FA4407">
        <w:rPr>
          <w:b/>
          <w:bCs/>
          <w:sz w:val="28"/>
          <w:szCs w:val="28"/>
        </w:rPr>
        <w:t>Ярославской транспортной прокуратурой разъясня</w:t>
      </w:r>
      <w:r w:rsidR="006D2577">
        <w:rPr>
          <w:b/>
          <w:bCs/>
          <w:sz w:val="28"/>
          <w:szCs w:val="28"/>
        </w:rPr>
        <w:t>ю</w:t>
      </w:r>
      <w:r w:rsidR="00FA4407">
        <w:rPr>
          <w:b/>
          <w:bCs/>
          <w:sz w:val="28"/>
          <w:szCs w:val="28"/>
        </w:rPr>
        <w:t>тся</w:t>
      </w:r>
      <w:r w:rsidR="006D2577">
        <w:rPr>
          <w:b/>
          <w:bCs/>
          <w:sz w:val="28"/>
          <w:szCs w:val="28"/>
        </w:rPr>
        <w:t xml:space="preserve"> п</w:t>
      </w:r>
      <w:bookmarkStart w:id="0" w:name="_GoBack"/>
      <w:bookmarkEnd w:id="0"/>
      <w:r w:rsidR="006D2577">
        <w:rPr>
          <w:rStyle w:val="a5"/>
          <w:sz w:val="28"/>
          <w:szCs w:val="28"/>
        </w:rPr>
        <w:t>равила безопасной посадки и высадки из поезда</w:t>
      </w:r>
    </w:p>
    <w:p w:rsidR="006D2577" w:rsidRDefault="006D2577" w:rsidP="006D2577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Железнодорожный транспорт представляет собой производственно-технологический комплекс, включающий инфраструктуру железнодорожного транспорта, железнодорожный подъездной состав, другое имущество, и является одним из наиболее травмоопасных, поэтому законодателем установлен ряд норм, регламентирующих поведение граждан на объектах   железнодорожного транспорта. Несоблюдение правил поведения на железнодорожном транспорте может привести к летальным последствиям.</w:t>
      </w:r>
    </w:p>
    <w:p w:rsidR="006D2577" w:rsidRDefault="006D2577" w:rsidP="006D2577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Основными причинами травмирования граждан на железной дороге по-прежнему остаются грубые нарушения правил: хождение по железнодорожным путям в неустановленном месте; травмирование на одноуровневом пешеходном переходе (пешеходном настиле); попытка взобраться/спрыгнуть с пассажирских платформ; травмирование на платформе движущимся подвижным составом; нахождение на крыше вагона (падение с него).</w:t>
      </w:r>
    </w:p>
    <w:p w:rsidR="006D2577" w:rsidRPr="00604C2A" w:rsidRDefault="006D2577" w:rsidP="006D2577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6D2577">
        <w:rPr>
          <w:sz w:val="28"/>
          <w:szCs w:val="28"/>
        </w:rPr>
        <w:t xml:space="preserve">Приказом Минтранса России от 27.01.2022 </w:t>
      </w:r>
      <w:r>
        <w:rPr>
          <w:sz w:val="28"/>
          <w:szCs w:val="28"/>
        </w:rPr>
        <w:t>№</w:t>
      </w:r>
      <w:r w:rsidRPr="006D2577">
        <w:rPr>
          <w:sz w:val="28"/>
          <w:szCs w:val="28"/>
        </w:rPr>
        <w:t xml:space="preserve"> 20 утверждены Правила нахождения граждан и размещения объектов в зонах повышенной опасности, выполнения в этих зонах работ, проезда и перехода через железнодорожные пути, п. 4 которых установлен перечень запретных действий при нахождении граждан в зонах повышенной опасности и при пользовании железнодорожным подвижным составом.</w:t>
      </w:r>
    </w:p>
    <w:p w:rsidR="006D2577" w:rsidRPr="006D2577" w:rsidRDefault="00604C2A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C2A">
        <w:rPr>
          <w:sz w:val="28"/>
          <w:szCs w:val="28"/>
        </w:rPr>
        <w:t> </w:t>
      </w:r>
      <w:r w:rsidR="006D2577" w:rsidRPr="006D2577">
        <w:rPr>
          <w:sz w:val="28"/>
          <w:szCs w:val="28"/>
        </w:rPr>
        <w:t>Категорически запрещается:</w:t>
      </w:r>
    </w:p>
    <w:p w:rsid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D2577" w:rsidRP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- проезжать на крышах, подножках, переходных площадках вагонов;</w:t>
      </w:r>
    </w:p>
    <w:p w:rsidR="006D2577" w:rsidRP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- бежать по платформе рядом с вагоном прибывающего или уходящего поезда, а также находиться в непосредственной близости от края платформы во время прохождения поезда;</w:t>
      </w:r>
    </w:p>
    <w:p w:rsidR="006D2577" w:rsidRP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- находиться на территории железнодорожного транспорта в состоянии алкогольного опьянения;</w:t>
      </w:r>
    </w:p>
    <w:p w:rsidR="006D2577" w:rsidRP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- прыгать с поезда на ходу и с платформы на железнодорожные пути. </w:t>
      </w:r>
    </w:p>
    <w:p w:rsidR="006D2577" w:rsidRPr="006D2577" w:rsidRDefault="006D2577" w:rsidP="006D2577">
      <w:pPr>
        <w:pStyle w:val="a4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Соблюдайте следующие правила при посадке и высадке из поезда</w:t>
      </w:r>
      <w:r w:rsidRPr="006D2577">
        <w:rPr>
          <w:sz w:val="28"/>
          <w:szCs w:val="28"/>
        </w:rPr>
        <w:t>:</w:t>
      </w:r>
    </w:p>
    <w:p w:rsidR="006D2577" w:rsidRP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- при приближении поезда не выходите за предупреждающую полосу на платформе до полной остановки поезда;</w:t>
      </w:r>
    </w:p>
    <w:p w:rsidR="006D2577" w:rsidRP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- посадку (высадку) в вагоны производите только после полной остановки поезда, со стороны перрона или посадочной платформы;</w:t>
      </w:r>
    </w:p>
    <w:p w:rsidR="006D2577" w:rsidRP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- при приближении поезда детей держите за руки или на руках. Не оставляйте их без присмотра на посадочных платформах и в вагонах;</w:t>
      </w:r>
    </w:p>
    <w:p w:rsidR="006D2577" w:rsidRP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- не оставляйте без внимания случаи нарушения правил поведения несовершеннолетних детей на территории железнодорожного транспорта;</w:t>
      </w:r>
    </w:p>
    <w:p w:rsidR="006D2577" w:rsidRP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lastRenderedPageBreak/>
        <w:t>- переходите железнодорожные пути только в установленных местах, убедившись в отсутствии движущегося поезда, локомотива или вагонов;</w:t>
      </w:r>
    </w:p>
    <w:p w:rsidR="006D2577" w:rsidRDefault="006D2577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577">
        <w:rPr>
          <w:sz w:val="28"/>
          <w:szCs w:val="28"/>
        </w:rPr>
        <w:t>- не подлезайте под вагонами.</w:t>
      </w:r>
    </w:p>
    <w:p w:rsidR="006D2577" w:rsidRPr="006D2577" w:rsidRDefault="006D2577" w:rsidP="006D2577">
      <w:pPr>
        <w:pStyle w:val="a4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</w:p>
    <w:p w:rsidR="00B11E64" w:rsidRPr="00604C2A" w:rsidRDefault="00B11E64" w:rsidP="006D25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B11E64" w:rsidRPr="0060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F7AB8"/>
    <w:multiLevelType w:val="multilevel"/>
    <w:tmpl w:val="8704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C4C99"/>
    <w:multiLevelType w:val="multilevel"/>
    <w:tmpl w:val="ADF8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32162"/>
    <w:multiLevelType w:val="multilevel"/>
    <w:tmpl w:val="D5941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623"/>
    <w:rsid w:val="00271623"/>
    <w:rsid w:val="00604C2A"/>
    <w:rsid w:val="006D2577"/>
    <w:rsid w:val="00971459"/>
    <w:rsid w:val="00B11E64"/>
    <w:rsid w:val="00E30555"/>
    <w:rsid w:val="00FA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6500C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C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0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4C2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04C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6">
    <w:name w:val="Hyperlink"/>
    <w:basedOn w:val="a0"/>
    <w:uiPriority w:val="99"/>
    <w:unhideWhenUsed/>
    <w:rsid w:val="00B11E64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11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7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7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3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2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2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2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782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39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14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5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5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3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5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83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7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99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38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76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2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Вероника Сидоренко</cp:lastModifiedBy>
  <cp:revision>5</cp:revision>
  <dcterms:created xsi:type="dcterms:W3CDTF">2024-03-22T19:45:00Z</dcterms:created>
  <dcterms:modified xsi:type="dcterms:W3CDTF">2024-07-09T17:34:00Z</dcterms:modified>
</cp:coreProperties>
</file>