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E27DF7" w:rsidRDefault="00271623" w:rsidP="00344F60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3277" w:rsidRPr="00373277">
        <w:rPr>
          <w:rFonts w:ascii="Times New Roman" w:hAnsi="Times New Roman" w:cs="Times New Roman"/>
          <w:b/>
          <w:bCs/>
          <w:sz w:val="28"/>
          <w:szCs w:val="28"/>
        </w:rPr>
        <w:t>Благодаря вмешательству Ярославской транспортной прокуратуры устранены нарушения в кафе воздушной гавани</w:t>
      </w:r>
    </w:p>
    <w:p w:rsidR="00373277" w:rsidRPr="00373277" w:rsidRDefault="00373277" w:rsidP="003732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277">
        <w:rPr>
          <w:rFonts w:ascii="Times New Roman" w:hAnsi="Times New Roman" w:cs="Times New Roman"/>
          <w:sz w:val="28"/>
          <w:szCs w:val="28"/>
        </w:rPr>
        <w:t>Транспортная прокуратура провела проверку исполнения санитарно-эпидемиологического законодательства в пунктах общественного питания аэропорта Золотое кольцо.</w:t>
      </w:r>
    </w:p>
    <w:p w:rsidR="00373277" w:rsidRPr="00373277" w:rsidRDefault="00373277" w:rsidP="003732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277">
        <w:rPr>
          <w:rFonts w:ascii="Times New Roman" w:hAnsi="Times New Roman" w:cs="Times New Roman"/>
          <w:sz w:val="28"/>
          <w:szCs w:val="28"/>
        </w:rPr>
        <w:t>Установлено, что в кафе АО «Санаторий «Малые соли» отсутствовали документы на продукты, маркировка на инвентаре и термометры в холодильном оборудовании. Правила хранения продуктов не соблюдались.</w:t>
      </w:r>
    </w:p>
    <w:p w:rsidR="00373277" w:rsidRPr="00373277" w:rsidRDefault="00373277" w:rsidP="003732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277">
        <w:rPr>
          <w:rFonts w:ascii="Times New Roman" w:hAnsi="Times New Roman" w:cs="Times New Roman"/>
          <w:sz w:val="28"/>
          <w:szCs w:val="28"/>
        </w:rPr>
        <w:t>Прокуратура внесла представление руководителю организации, возбудила дело об административном правонарушении по ст. 6.6 КоАП РФ (нарушение санитарно-эпидемиологических требований к организации питания нас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73277">
        <w:rPr>
          <w:rFonts w:ascii="Times New Roman" w:hAnsi="Times New Roman" w:cs="Times New Roman"/>
          <w:sz w:val="28"/>
          <w:szCs w:val="28"/>
        </w:rPr>
        <w:t>ления).</w:t>
      </w:r>
    </w:p>
    <w:p w:rsidR="00271623" w:rsidRPr="00271623" w:rsidRDefault="00373277" w:rsidP="003732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3277">
        <w:rPr>
          <w:rFonts w:ascii="Times New Roman" w:hAnsi="Times New Roman" w:cs="Times New Roman"/>
          <w:sz w:val="28"/>
          <w:szCs w:val="28"/>
        </w:rPr>
        <w:t>В результате вмешательства Ярославской транспортной прокуратуры нарушения устранены, юридическое лицо оштрафовано на 30 тысяч рублей, виновный сотрудник кафе привлечен к дисциплинарной ответственности.</w:t>
      </w: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D79C5"/>
    <w:rsid w:val="0010424C"/>
    <w:rsid w:val="00157A69"/>
    <w:rsid w:val="00271623"/>
    <w:rsid w:val="00344F60"/>
    <w:rsid w:val="00373277"/>
    <w:rsid w:val="00483A92"/>
    <w:rsid w:val="00594D65"/>
    <w:rsid w:val="008E05CD"/>
    <w:rsid w:val="00971459"/>
    <w:rsid w:val="009776D3"/>
    <w:rsid w:val="00A44FEC"/>
    <w:rsid w:val="00A86AE5"/>
    <w:rsid w:val="00AD7823"/>
    <w:rsid w:val="00E27DF7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DE371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3</cp:revision>
  <dcterms:created xsi:type="dcterms:W3CDTF">2025-06-20T05:24:00Z</dcterms:created>
  <dcterms:modified xsi:type="dcterms:W3CDTF">2025-07-02T08:27:00Z</dcterms:modified>
</cp:coreProperties>
</file>